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D2E" w:rsidRDefault="008B3D2E">
      <w:pPr>
        <w:pStyle w:val="3"/>
        <w:spacing w:before="42" w:line="246" w:lineRule="auto"/>
        <w:ind w:left="0"/>
        <w:jc w:val="center"/>
        <w:outlineLvl w:val="0"/>
        <w:rPr>
          <w:rFonts w:ascii="方正小标宋_GBK" w:eastAsia="方正小标宋_GBK" w:hAnsi="方正小标宋_GBK" w:cs="方正小标宋_GBK"/>
          <w:lang w:eastAsia="zh-CN"/>
        </w:rPr>
      </w:pPr>
      <w:bookmarkStart w:id="0" w:name="_Toc6844"/>
      <w:bookmarkStart w:id="1" w:name="_Toc29549"/>
      <w:bookmarkStart w:id="2" w:name="_Toc2308"/>
      <w:bookmarkStart w:id="3" w:name="_Toc22213"/>
      <w:bookmarkStart w:id="4" w:name="_Toc3688"/>
    </w:p>
    <w:p w:rsidR="006164EC" w:rsidRDefault="008243BC">
      <w:pPr>
        <w:pStyle w:val="3"/>
        <w:spacing w:before="42" w:line="246" w:lineRule="auto"/>
        <w:ind w:left="0"/>
        <w:jc w:val="center"/>
        <w:outlineLvl w:val="0"/>
        <w:rPr>
          <w:rFonts w:ascii="方正小标宋_GBK" w:eastAsia="方正小标宋_GBK" w:hAnsi="方正小标宋_GBK" w:cs="方正小标宋_GBK"/>
          <w:lang w:eastAsia="zh-CN"/>
        </w:rPr>
      </w:pPr>
      <w:r>
        <w:rPr>
          <w:rFonts w:ascii="方正小标宋_GBK" w:eastAsia="方正小标宋_GBK" w:hAnsi="方正小标宋_GBK" w:cs="方正小标宋_GBK" w:hint="eastAsia"/>
          <w:lang w:eastAsia="zh-CN"/>
        </w:rPr>
        <w:t>昆山市旅游公共安全事件应急预案</w:t>
      </w:r>
      <w:bookmarkStart w:id="5" w:name="_GoBack"/>
      <w:bookmarkEnd w:id="0"/>
      <w:bookmarkEnd w:id="1"/>
      <w:bookmarkEnd w:id="2"/>
      <w:bookmarkEnd w:id="3"/>
      <w:bookmarkEnd w:id="4"/>
      <w:bookmarkEnd w:id="5"/>
    </w:p>
    <w:p w:rsidR="006164EC" w:rsidRPr="008B3D2E" w:rsidRDefault="006164EC">
      <w:pPr>
        <w:spacing w:line="269" w:lineRule="exact"/>
        <w:rPr>
          <w:sz w:val="28"/>
          <w:szCs w:val="28"/>
          <w:lang w:eastAsia="zh-CN"/>
        </w:rPr>
      </w:pPr>
    </w:p>
    <w:sdt>
      <w:sdtPr>
        <w:rPr>
          <w:rFonts w:hint="eastAsia"/>
          <w:sz w:val="36"/>
          <w:szCs w:val="36"/>
        </w:rPr>
        <w:id w:val="147459569"/>
        <w:docPartObj>
          <w:docPartGallery w:val="Table of Contents"/>
          <w:docPartUnique/>
        </w:docPartObj>
      </w:sdtPr>
      <w:sdtEndPr>
        <w:rPr>
          <w:sz w:val="28"/>
          <w:szCs w:val="28"/>
        </w:rPr>
      </w:sdtEndPr>
      <w:sdtContent>
        <w:p w:rsidR="006164EC" w:rsidRDefault="008243BC">
          <w:pPr>
            <w:jc w:val="center"/>
            <w:rPr>
              <w:rFonts w:ascii="黑体" w:eastAsia="黑体" w:hAnsi="黑体" w:cs="黑体"/>
              <w:sz w:val="32"/>
              <w:szCs w:val="32"/>
            </w:rPr>
          </w:pPr>
          <w:r>
            <w:rPr>
              <w:rFonts w:ascii="黑体" w:eastAsia="黑体" w:hAnsi="黑体" w:cs="黑体" w:hint="eastAsia"/>
              <w:sz w:val="32"/>
              <w:szCs w:val="32"/>
            </w:rPr>
            <w:t>目</w:t>
          </w:r>
          <w:r>
            <w:rPr>
              <w:rFonts w:ascii="黑体" w:eastAsia="黑体" w:hAnsi="黑体" w:cs="黑体" w:hint="eastAsia"/>
              <w:sz w:val="32"/>
              <w:szCs w:val="32"/>
              <w:lang w:eastAsia="zh-CN"/>
            </w:rPr>
            <w:t xml:space="preserve">  </w:t>
          </w:r>
          <w:r>
            <w:rPr>
              <w:rFonts w:ascii="黑体" w:eastAsia="黑体" w:hAnsi="黑体" w:cs="黑体" w:hint="eastAsia"/>
              <w:sz w:val="32"/>
              <w:szCs w:val="32"/>
            </w:rPr>
            <w:t>录</w:t>
          </w:r>
        </w:p>
        <w:p w:rsidR="006164EC" w:rsidRDefault="006164EC">
          <w:pPr>
            <w:jc w:val="center"/>
            <w:rPr>
              <w:rFonts w:ascii="黑体" w:eastAsia="黑体" w:hAnsi="黑体" w:cs="黑体"/>
              <w:sz w:val="32"/>
              <w:szCs w:val="32"/>
            </w:rPr>
          </w:pPr>
        </w:p>
        <w:p w:rsidR="006164EC" w:rsidRDefault="008562F7">
          <w:pPr>
            <w:pStyle w:val="1"/>
            <w:tabs>
              <w:tab w:val="right" w:leader="dot" w:pos="8958"/>
            </w:tabs>
            <w:spacing w:line="600" w:lineRule="exact"/>
            <w:rPr>
              <w:rFonts w:ascii="Times New Roman" w:eastAsia="仿宋_GB2312" w:hAnsi="Times New Roman" w:cs="Times New Roman"/>
            </w:rPr>
          </w:pPr>
          <w:r>
            <w:rPr>
              <w:rFonts w:ascii="Times New Roman" w:eastAsia="仿宋_GB2312" w:hAnsi="Times New Roman" w:cs="Times New Roman"/>
              <w:sz w:val="24"/>
              <w:szCs w:val="24"/>
            </w:rPr>
            <w:fldChar w:fldCharType="begin"/>
          </w:r>
          <w:r w:rsidR="008243BC">
            <w:rPr>
              <w:rFonts w:ascii="Times New Roman" w:eastAsia="仿宋_GB2312" w:hAnsi="Times New Roman" w:cs="Times New Roman"/>
              <w:sz w:val="24"/>
              <w:szCs w:val="24"/>
            </w:rPr>
            <w:instrText xml:space="preserve">TOC \o "1-3" \h \u </w:instrText>
          </w:r>
          <w:r>
            <w:rPr>
              <w:rFonts w:ascii="Times New Roman" w:eastAsia="仿宋_GB2312" w:hAnsi="Times New Roman" w:cs="Times New Roman"/>
              <w:sz w:val="24"/>
              <w:szCs w:val="24"/>
            </w:rPr>
            <w:fldChar w:fldCharType="separate"/>
          </w:r>
          <w:hyperlink w:anchor="_Toc19364" w:history="1">
            <w:r w:rsidR="008243BC">
              <w:rPr>
                <w:rFonts w:ascii="Times New Roman" w:eastAsia="仿宋_GB2312" w:hAnsi="Times New Roman" w:cs="Times New Roman"/>
                <w:bCs/>
                <w:lang w:eastAsia="zh-CN"/>
              </w:rPr>
              <w:t xml:space="preserve">1 </w:t>
            </w:r>
            <w:r w:rsidR="008243BC">
              <w:rPr>
                <w:rFonts w:ascii="Times New Roman" w:eastAsia="仿宋_GB2312" w:hAnsi="Times New Roman" w:cs="Times New Roman"/>
                <w:bCs/>
                <w:lang w:eastAsia="zh-CN"/>
              </w:rPr>
              <w:t>总则</w:t>
            </w:r>
            <w:r w:rsidR="008243BC">
              <w:rPr>
                <w:rFonts w:ascii="Times New Roman" w:eastAsia="仿宋_GB2312" w:hAnsi="Times New Roman" w:cs="Times New Roman"/>
              </w:rPr>
              <w:tab/>
            </w:r>
            <w:r>
              <w:rPr>
                <w:rFonts w:ascii="Times New Roman" w:eastAsia="仿宋_GB2312" w:hAnsi="Times New Roman" w:cs="Times New Roman"/>
              </w:rPr>
              <w:fldChar w:fldCharType="begin"/>
            </w:r>
            <w:r w:rsidR="008243BC">
              <w:rPr>
                <w:rFonts w:ascii="Times New Roman" w:eastAsia="仿宋_GB2312" w:hAnsi="Times New Roman" w:cs="Times New Roman"/>
              </w:rPr>
              <w:instrText xml:space="preserve"> PAGEREF _Toc19364 \h </w:instrText>
            </w:r>
            <w:r>
              <w:rPr>
                <w:rFonts w:ascii="Times New Roman" w:eastAsia="仿宋_GB2312" w:hAnsi="Times New Roman" w:cs="Times New Roman"/>
              </w:rPr>
            </w:r>
            <w:r>
              <w:rPr>
                <w:rFonts w:ascii="Times New Roman" w:eastAsia="仿宋_GB2312" w:hAnsi="Times New Roman" w:cs="Times New Roman"/>
              </w:rPr>
              <w:fldChar w:fldCharType="separate"/>
            </w:r>
            <w:r w:rsidR="005F36A2">
              <w:rPr>
                <w:rFonts w:ascii="Times New Roman" w:eastAsia="仿宋_GB2312" w:hAnsi="Times New Roman" w:cs="Times New Roman"/>
                <w:noProof/>
              </w:rPr>
              <w:t>1</w:t>
            </w:r>
            <w:r>
              <w:rPr>
                <w:rFonts w:ascii="Times New Roman" w:eastAsia="仿宋_GB2312" w:hAnsi="Times New Roman" w:cs="Times New Roman"/>
              </w:rPr>
              <w:fldChar w:fldCharType="end"/>
            </w:r>
          </w:hyperlink>
        </w:p>
        <w:p w:rsidR="006164EC" w:rsidRDefault="008562F7">
          <w:pPr>
            <w:pStyle w:val="2"/>
            <w:tabs>
              <w:tab w:val="right" w:leader="dot" w:pos="8958"/>
            </w:tabs>
            <w:spacing w:line="600" w:lineRule="exact"/>
            <w:rPr>
              <w:rFonts w:eastAsia="仿宋_GB2312"/>
              <w:sz w:val="32"/>
              <w:szCs w:val="32"/>
            </w:rPr>
          </w:pPr>
          <w:hyperlink w:anchor="_Toc18373" w:history="1">
            <w:r w:rsidR="008243BC">
              <w:rPr>
                <w:rFonts w:eastAsia="仿宋_GB2312"/>
                <w:bCs/>
                <w:sz w:val="32"/>
                <w:szCs w:val="32"/>
                <w:lang w:eastAsia="zh-CN"/>
              </w:rPr>
              <w:t xml:space="preserve">1.1 </w:t>
            </w:r>
            <w:r w:rsidR="008243BC">
              <w:rPr>
                <w:rFonts w:eastAsia="仿宋_GB2312"/>
                <w:bCs/>
                <w:sz w:val="32"/>
                <w:szCs w:val="32"/>
                <w:lang w:eastAsia="zh-CN"/>
              </w:rPr>
              <w:t>编制目的和依据</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_Toc18373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1</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29328" w:history="1">
            <w:r w:rsidR="008243BC">
              <w:rPr>
                <w:rFonts w:eastAsia="仿宋_GB2312"/>
                <w:bCs/>
                <w:sz w:val="32"/>
                <w:szCs w:val="32"/>
                <w:lang w:eastAsia="zh-CN"/>
              </w:rPr>
              <w:t xml:space="preserve">1.2 </w:t>
            </w:r>
            <w:r w:rsidR="008243BC">
              <w:rPr>
                <w:rFonts w:eastAsia="仿宋_GB2312"/>
                <w:bCs/>
                <w:sz w:val="32"/>
                <w:szCs w:val="32"/>
                <w:lang w:eastAsia="zh-CN"/>
              </w:rPr>
              <w:t>适用范围</w:t>
            </w:r>
            <w:r w:rsidR="008243BC">
              <w:rPr>
                <w:rFonts w:eastAsia="仿宋_GB2312"/>
                <w:sz w:val="32"/>
                <w:szCs w:val="32"/>
              </w:rPr>
              <w:tab/>
            </w:r>
            <w:r w:rsidR="008243BC">
              <w:rPr>
                <w:rFonts w:eastAsia="仿宋_GB2312"/>
                <w:sz w:val="32"/>
                <w:szCs w:val="32"/>
                <w:lang w:eastAsia="zh-CN"/>
              </w:rPr>
              <w:t>2</w:t>
            </w:r>
          </w:hyperlink>
        </w:p>
        <w:p w:rsidR="006164EC" w:rsidRDefault="008562F7">
          <w:pPr>
            <w:pStyle w:val="2"/>
            <w:tabs>
              <w:tab w:val="right" w:leader="dot" w:pos="8958"/>
            </w:tabs>
            <w:spacing w:line="600" w:lineRule="exact"/>
            <w:rPr>
              <w:rFonts w:eastAsia="仿宋_GB2312"/>
              <w:sz w:val="32"/>
              <w:szCs w:val="32"/>
            </w:rPr>
          </w:pPr>
          <w:hyperlink w:anchor="_Toc4890" w:history="1">
            <w:r w:rsidR="008243BC">
              <w:rPr>
                <w:rFonts w:eastAsia="仿宋_GB2312"/>
                <w:bCs/>
                <w:sz w:val="32"/>
                <w:szCs w:val="32"/>
                <w:lang w:eastAsia="zh-CN"/>
              </w:rPr>
              <w:t xml:space="preserve">1.3 </w:t>
            </w:r>
            <w:r w:rsidR="008243BC">
              <w:rPr>
                <w:rFonts w:eastAsia="仿宋_GB2312"/>
                <w:bCs/>
                <w:sz w:val="32"/>
                <w:szCs w:val="32"/>
                <w:lang w:eastAsia="zh-CN"/>
              </w:rPr>
              <w:t>工作原则</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_Toc4890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2</w:t>
            </w:r>
            <w:r>
              <w:rPr>
                <w:rFonts w:eastAsia="仿宋_GB2312"/>
                <w:sz w:val="32"/>
                <w:szCs w:val="32"/>
              </w:rPr>
              <w:fldChar w:fldCharType="end"/>
            </w:r>
          </w:hyperlink>
        </w:p>
        <w:p w:rsidR="006164EC" w:rsidRDefault="008562F7">
          <w:pPr>
            <w:pStyle w:val="1"/>
            <w:tabs>
              <w:tab w:val="right" w:leader="dot" w:pos="8958"/>
            </w:tabs>
            <w:spacing w:line="600" w:lineRule="exact"/>
            <w:rPr>
              <w:rFonts w:ascii="Times New Roman" w:eastAsia="仿宋_GB2312" w:hAnsi="Times New Roman" w:cs="Times New Roman"/>
            </w:rPr>
          </w:pPr>
          <w:hyperlink w:anchor="_Toc4975" w:history="1">
            <w:r w:rsidR="008243BC">
              <w:rPr>
                <w:rFonts w:ascii="Times New Roman" w:eastAsia="仿宋_GB2312" w:hAnsi="Times New Roman" w:cs="Times New Roman"/>
                <w:bCs/>
                <w:lang w:eastAsia="zh-CN"/>
              </w:rPr>
              <w:t xml:space="preserve">2 </w:t>
            </w:r>
            <w:r w:rsidR="008243BC">
              <w:rPr>
                <w:rFonts w:ascii="Times New Roman" w:eastAsia="仿宋_GB2312" w:hAnsi="Times New Roman" w:cs="Times New Roman"/>
                <w:bCs/>
                <w:lang w:eastAsia="zh-CN"/>
              </w:rPr>
              <w:t>事件</w:t>
            </w:r>
            <w:r w:rsidR="008243BC">
              <w:rPr>
                <w:rFonts w:ascii="Times New Roman" w:eastAsia="仿宋_GB2312" w:hAnsi="Times New Roman" w:cs="Times New Roman" w:hint="eastAsia"/>
                <w:bCs/>
                <w:lang w:eastAsia="zh-CN"/>
              </w:rPr>
              <w:t>分类</w:t>
            </w:r>
            <w:r w:rsidR="008243BC">
              <w:rPr>
                <w:rFonts w:ascii="Times New Roman" w:eastAsia="仿宋_GB2312" w:hAnsi="Times New Roman" w:cs="Times New Roman"/>
                <w:bCs/>
                <w:lang w:eastAsia="zh-CN"/>
              </w:rPr>
              <w:t>分级</w:t>
            </w:r>
            <w:r w:rsidR="008243BC">
              <w:rPr>
                <w:rFonts w:ascii="Times New Roman" w:eastAsia="仿宋_GB2312" w:hAnsi="Times New Roman" w:cs="Times New Roman"/>
              </w:rPr>
              <w:tab/>
            </w:r>
            <w:r>
              <w:rPr>
                <w:rFonts w:ascii="Times New Roman" w:eastAsia="仿宋_GB2312" w:hAnsi="Times New Roman" w:cs="Times New Roman"/>
              </w:rPr>
              <w:fldChar w:fldCharType="begin"/>
            </w:r>
            <w:r w:rsidR="008243BC">
              <w:rPr>
                <w:rFonts w:ascii="Times New Roman" w:eastAsia="仿宋_GB2312" w:hAnsi="Times New Roman" w:cs="Times New Roman"/>
              </w:rPr>
              <w:instrText xml:space="preserve"> PAGEREF _Toc4975 \h </w:instrText>
            </w:r>
            <w:r>
              <w:rPr>
                <w:rFonts w:ascii="Times New Roman" w:eastAsia="仿宋_GB2312" w:hAnsi="Times New Roman" w:cs="Times New Roman"/>
              </w:rPr>
            </w:r>
            <w:r>
              <w:rPr>
                <w:rFonts w:ascii="Times New Roman" w:eastAsia="仿宋_GB2312" w:hAnsi="Times New Roman" w:cs="Times New Roman"/>
              </w:rPr>
              <w:fldChar w:fldCharType="separate"/>
            </w:r>
            <w:r w:rsidR="005F36A2">
              <w:rPr>
                <w:rFonts w:ascii="Times New Roman" w:eastAsia="仿宋_GB2312" w:hAnsi="Times New Roman" w:cs="Times New Roman"/>
                <w:noProof/>
              </w:rPr>
              <w:t>3</w:t>
            </w:r>
            <w:r>
              <w:rPr>
                <w:rFonts w:ascii="Times New Roman" w:eastAsia="仿宋_GB2312" w:hAnsi="Times New Roman" w:cs="Times New Roman"/>
              </w:rPr>
              <w:fldChar w:fldCharType="end"/>
            </w:r>
          </w:hyperlink>
        </w:p>
        <w:p w:rsidR="006164EC" w:rsidRDefault="008562F7">
          <w:pPr>
            <w:pStyle w:val="2"/>
            <w:tabs>
              <w:tab w:val="right" w:leader="dot" w:pos="8958"/>
            </w:tabs>
            <w:spacing w:line="600" w:lineRule="exact"/>
            <w:rPr>
              <w:rFonts w:eastAsia="仿宋_GB2312"/>
              <w:sz w:val="32"/>
              <w:szCs w:val="32"/>
            </w:rPr>
          </w:pPr>
          <w:hyperlink w:anchor="_Toc24196" w:history="1">
            <w:r w:rsidR="008243BC">
              <w:rPr>
                <w:rFonts w:eastAsia="仿宋_GB2312"/>
                <w:bCs/>
                <w:sz w:val="32"/>
                <w:szCs w:val="32"/>
                <w:lang w:eastAsia="zh-CN"/>
              </w:rPr>
              <w:t>2.1</w:t>
            </w:r>
            <w:r w:rsidR="008243BC">
              <w:rPr>
                <w:rFonts w:eastAsia="仿宋_GB2312" w:hint="eastAsia"/>
                <w:bCs/>
                <w:sz w:val="32"/>
                <w:szCs w:val="32"/>
                <w:lang w:eastAsia="zh-CN"/>
              </w:rPr>
              <w:t xml:space="preserve"> </w:t>
            </w:r>
            <w:r w:rsidR="008243BC">
              <w:rPr>
                <w:rFonts w:eastAsia="仿宋_GB2312" w:hint="eastAsia"/>
                <w:bCs/>
                <w:sz w:val="32"/>
                <w:szCs w:val="32"/>
                <w:lang w:eastAsia="zh-CN"/>
              </w:rPr>
              <w:t>分类</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_Toc24196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3</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824" w:history="1">
            <w:r w:rsidR="008243BC">
              <w:rPr>
                <w:rFonts w:eastAsia="仿宋_GB2312"/>
                <w:bCs/>
                <w:sz w:val="32"/>
                <w:szCs w:val="32"/>
                <w:lang w:eastAsia="zh-CN"/>
              </w:rPr>
              <w:t xml:space="preserve">2.2 </w:t>
            </w:r>
            <w:r w:rsidR="008243BC">
              <w:rPr>
                <w:rFonts w:eastAsia="仿宋_GB2312"/>
                <w:bCs/>
                <w:sz w:val="32"/>
                <w:szCs w:val="32"/>
                <w:lang w:eastAsia="zh-CN"/>
              </w:rPr>
              <w:t>分级</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_Toc824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3</w:t>
            </w:r>
            <w:r>
              <w:rPr>
                <w:rFonts w:eastAsia="仿宋_GB2312"/>
                <w:sz w:val="32"/>
                <w:szCs w:val="32"/>
              </w:rPr>
              <w:fldChar w:fldCharType="end"/>
            </w:r>
          </w:hyperlink>
        </w:p>
        <w:p w:rsidR="006164EC" w:rsidRDefault="008562F7">
          <w:pPr>
            <w:pStyle w:val="3"/>
            <w:tabs>
              <w:tab w:val="right" w:leader="dot" w:pos="8958"/>
            </w:tabs>
            <w:spacing w:line="600" w:lineRule="exact"/>
            <w:rPr>
              <w:rFonts w:ascii="Times New Roman" w:eastAsia="仿宋_GB2312" w:hAnsi="Times New Roman" w:cs="Times New Roman"/>
              <w:sz w:val="32"/>
              <w:szCs w:val="32"/>
            </w:rPr>
          </w:pPr>
          <w:hyperlink w:anchor="_Toc1205" w:history="1">
            <w:r w:rsidR="008243BC">
              <w:rPr>
                <w:rFonts w:ascii="Times New Roman" w:eastAsia="仿宋_GB2312" w:hAnsi="Times New Roman" w:cs="Times New Roman"/>
                <w:sz w:val="32"/>
                <w:szCs w:val="32"/>
                <w:lang w:eastAsia="zh-CN"/>
              </w:rPr>
              <w:t xml:space="preserve">2.2.1 </w:t>
            </w:r>
            <w:r w:rsidR="008243BC">
              <w:rPr>
                <w:rFonts w:ascii="Times New Roman" w:eastAsia="仿宋_GB2312" w:hAnsi="Times New Roman" w:cs="Times New Roman"/>
                <w:sz w:val="32"/>
                <w:szCs w:val="32"/>
                <w:lang w:eastAsia="zh-CN"/>
              </w:rPr>
              <w:t>一级（特别重大）旅游公共安全事件</w:t>
            </w:r>
            <w:r w:rsidR="008243B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243BC">
              <w:rPr>
                <w:rFonts w:ascii="Times New Roman" w:eastAsia="仿宋_GB2312" w:hAnsi="Times New Roman" w:cs="Times New Roman"/>
                <w:sz w:val="32"/>
                <w:szCs w:val="32"/>
              </w:rPr>
              <w:instrText xml:space="preserve"> PAGEREF _Toc1205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5F36A2">
              <w:rPr>
                <w:rFonts w:ascii="Times New Roman" w:eastAsia="仿宋_GB2312" w:hAnsi="Times New Roman" w:cs="Times New Roman"/>
                <w:noProof/>
                <w:sz w:val="32"/>
                <w:szCs w:val="32"/>
              </w:rPr>
              <w:t>3</w:t>
            </w:r>
            <w:r>
              <w:rPr>
                <w:rFonts w:ascii="Times New Roman" w:eastAsia="仿宋_GB2312" w:hAnsi="Times New Roman" w:cs="Times New Roman"/>
                <w:sz w:val="32"/>
                <w:szCs w:val="32"/>
              </w:rPr>
              <w:fldChar w:fldCharType="end"/>
            </w:r>
          </w:hyperlink>
        </w:p>
        <w:p w:rsidR="006164EC" w:rsidRDefault="008562F7">
          <w:pPr>
            <w:pStyle w:val="3"/>
            <w:tabs>
              <w:tab w:val="right" w:leader="dot" w:pos="8958"/>
            </w:tabs>
            <w:spacing w:line="600" w:lineRule="exact"/>
            <w:rPr>
              <w:rFonts w:ascii="Times New Roman" w:eastAsia="仿宋_GB2312" w:hAnsi="Times New Roman" w:cs="Times New Roman"/>
              <w:sz w:val="32"/>
              <w:szCs w:val="32"/>
            </w:rPr>
          </w:pPr>
          <w:hyperlink w:anchor="_Toc27934" w:history="1">
            <w:r w:rsidR="008243BC">
              <w:rPr>
                <w:rFonts w:ascii="Times New Roman" w:eastAsia="仿宋_GB2312" w:hAnsi="Times New Roman" w:cs="Times New Roman"/>
                <w:sz w:val="32"/>
                <w:szCs w:val="32"/>
                <w:lang w:eastAsia="zh-CN"/>
              </w:rPr>
              <w:t xml:space="preserve">2.2.2 </w:t>
            </w:r>
            <w:r w:rsidR="008243BC">
              <w:rPr>
                <w:rFonts w:ascii="Times New Roman" w:eastAsia="仿宋_GB2312" w:hAnsi="Times New Roman" w:cs="Times New Roman"/>
                <w:sz w:val="32"/>
                <w:szCs w:val="32"/>
                <w:lang w:eastAsia="zh-CN"/>
              </w:rPr>
              <w:t>二级（重大）旅游公共安全事件</w:t>
            </w:r>
            <w:r w:rsidR="008243BC">
              <w:rPr>
                <w:rFonts w:ascii="Times New Roman" w:eastAsia="仿宋_GB2312" w:hAnsi="Times New Roman" w:cs="Times New Roman"/>
                <w:sz w:val="32"/>
                <w:szCs w:val="32"/>
              </w:rPr>
              <w:tab/>
            </w:r>
            <w:r w:rsidR="008243BC">
              <w:rPr>
                <w:rFonts w:ascii="Times New Roman" w:eastAsia="仿宋_GB2312" w:hAnsi="Times New Roman" w:cs="Times New Roman"/>
                <w:sz w:val="32"/>
                <w:szCs w:val="32"/>
                <w:lang w:eastAsia="zh-CN"/>
              </w:rPr>
              <w:t>4</w:t>
            </w:r>
          </w:hyperlink>
        </w:p>
        <w:p w:rsidR="006164EC" w:rsidRDefault="008562F7">
          <w:pPr>
            <w:pStyle w:val="3"/>
            <w:tabs>
              <w:tab w:val="right" w:leader="dot" w:pos="8958"/>
            </w:tabs>
            <w:spacing w:line="600" w:lineRule="exact"/>
            <w:rPr>
              <w:rFonts w:ascii="Times New Roman" w:eastAsia="仿宋_GB2312" w:hAnsi="Times New Roman" w:cs="Times New Roman"/>
              <w:sz w:val="32"/>
              <w:szCs w:val="32"/>
            </w:rPr>
          </w:pPr>
          <w:hyperlink w:anchor="_Toc31286" w:history="1">
            <w:r w:rsidR="008243BC">
              <w:rPr>
                <w:rFonts w:ascii="Times New Roman" w:eastAsia="仿宋_GB2312" w:hAnsi="Times New Roman" w:cs="Times New Roman"/>
                <w:sz w:val="32"/>
                <w:szCs w:val="32"/>
                <w:lang w:eastAsia="zh-CN"/>
              </w:rPr>
              <w:t xml:space="preserve">2.2.3 </w:t>
            </w:r>
            <w:r w:rsidR="008243BC">
              <w:rPr>
                <w:rFonts w:ascii="Times New Roman" w:eastAsia="仿宋_GB2312" w:hAnsi="Times New Roman" w:cs="Times New Roman"/>
                <w:sz w:val="32"/>
                <w:szCs w:val="32"/>
                <w:lang w:eastAsia="zh-CN"/>
              </w:rPr>
              <w:t>三级（较大）旅游公共安全事件</w:t>
            </w:r>
            <w:r w:rsidR="008243B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243BC">
              <w:rPr>
                <w:rFonts w:ascii="Times New Roman" w:eastAsia="仿宋_GB2312" w:hAnsi="Times New Roman" w:cs="Times New Roman"/>
                <w:sz w:val="32"/>
                <w:szCs w:val="32"/>
              </w:rPr>
              <w:instrText xml:space="preserve"> PAGEREF _Toc31286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5F36A2">
              <w:rPr>
                <w:rFonts w:ascii="Times New Roman" w:eastAsia="仿宋_GB2312" w:hAnsi="Times New Roman" w:cs="Times New Roman"/>
                <w:noProof/>
                <w:sz w:val="32"/>
                <w:szCs w:val="32"/>
              </w:rPr>
              <w:t>4</w:t>
            </w:r>
            <w:r>
              <w:rPr>
                <w:rFonts w:ascii="Times New Roman" w:eastAsia="仿宋_GB2312" w:hAnsi="Times New Roman" w:cs="Times New Roman"/>
                <w:sz w:val="32"/>
                <w:szCs w:val="32"/>
              </w:rPr>
              <w:fldChar w:fldCharType="end"/>
            </w:r>
          </w:hyperlink>
        </w:p>
        <w:p w:rsidR="006164EC" w:rsidRDefault="008562F7">
          <w:pPr>
            <w:pStyle w:val="3"/>
            <w:tabs>
              <w:tab w:val="right" w:leader="dot" w:pos="8958"/>
            </w:tabs>
            <w:spacing w:line="600" w:lineRule="exact"/>
            <w:rPr>
              <w:rFonts w:ascii="Times New Roman" w:eastAsia="仿宋_GB2312" w:hAnsi="Times New Roman" w:cs="Times New Roman"/>
              <w:sz w:val="32"/>
              <w:szCs w:val="32"/>
            </w:rPr>
          </w:pPr>
          <w:hyperlink w:anchor="_Toc6433" w:history="1">
            <w:r w:rsidR="008243BC">
              <w:rPr>
                <w:rFonts w:ascii="Times New Roman" w:eastAsia="仿宋_GB2312" w:hAnsi="Times New Roman" w:cs="Times New Roman"/>
                <w:sz w:val="32"/>
                <w:szCs w:val="32"/>
                <w:lang w:eastAsia="zh-CN"/>
              </w:rPr>
              <w:t xml:space="preserve">2.2.4 </w:t>
            </w:r>
            <w:r w:rsidR="008243BC">
              <w:rPr>
                <w:rFonts w:ascii="Times New Roman" w:eastAsia="仿宋_GB2312" w:hAnsi="Times New Roman" w:cs="Times New Roman"/>
                <w:sz w:val="32"/>
                <w:szCs w:val="32"/>
                <w:lang w:eastAsia="zh-CN"/>
              </w:rPr>
              <w:t>四级（一般）旅游公共安全事件</w:t>
            </w:r>
            <w:r w:rsidR="008243B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243BC">
              <w:rPr>
                <w:rFonts w:ascii="Times New Roman" w:eastAsia="仿宋_GB2312" w:hAnsi="Times New Roman" w:cs="Times New Roman"/>
                <w:sz w:val="32"/>
                <w:szCs w:val="32"/>
              </w:rPr>
              <w:instrText xml:space="preserve"> PAGEREF _Toc6433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5F36A2">
              <w:rPr>
                <w:rFonts w:ascii="Times New Roman" w:eastAsia="仿宋_GB2312" w:hAnsi="Times New Roman" w:cs="Times New Roman"/>
                <w:noProof/>
                <w:sz w:val="32"/>
                <w:szCs w:val="32"/>
              </w:rPr>
              <w:t>4</w:t>
            </w:r>
            <w:r>
              <w:rPr>
                <w:rFonts w:ascii="Times New Roman" w:eastAsia="仿宋_GB2312" w:hAnsi="Times New Roman" w:cs="Times New Roman"/>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24121" w:history="1">
            <w:r w:rsidR="008243BC">
              <w:rPr>
                <w:rFonts w:eastAsia="仿宋_GB2312"/>
                <w:bCs/>
                <w:sz w:val="32"/>
                <w:szCs w:val="32"/>
                <w:lang w:eastAsia="zh-CN"/>
              </w:rPr>
              <w:t xml:space="preserve">2.3 </w:t>
            </w:r>
            <w:r w:rsidR="008243BC">
              <w:rPr>
                <w:rFonts w:eastAsia="仿宋_GB2312"/>
                <w:bCs/>
                <w:sz w:val="32"/>
                <w:szCs w:val="32"/>
                <w:lang w:eastAsia="zh-CN"/>
              </w:rPr>
              <w:t>其他</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_Toc24121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5</w:t>
            </w:r>
            <w:r>
              <w:rPr>
                <w:rFonts w:eastAsia="仿宋_GB2312"/>
                <w:sz w:val="32"/>
                <w:szCs w:val="32"/>
              </w:rPr>
              <w:fldChar w:fldCharType="end"/>
            </w:r>
          </w:hyperlink>
        </w:p>
        <w:p w:rsidR="006164EC" w:rsidRDefault="008562F7">
          <w:pPr>
            <w:pStyle w:val="1"/>
            <w:tabs>
              <w:tab w:val="right" w:leader="dot" w:pos="8958"/>
            </w:tabs>
            <w:spacing w:line="600" w:lineRule="exact"/>
            <w:rPr>
              <w:rFonts w:ascii="Times New Roman" w:eastAsia="仿宋_GB2312" w:hAnsi="Times New Roman" w:cs="Times New Roman"/>
            </w:rPr>
          </w:pPr>
          <w:hyperlink w:anchor="_Toc3094" w:history="1">
            <w:r w:rsidR="008243BC">
              <w:rPr>
                <w:rFonts w:ascii="Times New Roman" w:eastAsia="仿宋_GB2312" w:hAnsi="Times New Roman" w:cs="Times New Roman"/>
                <w:bCs/>
                <w:lang w:eastAsia="zh-CN"/>
              </w:rPr>
              <w:t xml:space="preserve">3 </w:t>
            </w:r>
            <w:r w:rsidR="008243BC">
              <w:rPr>
                <w:rFonts w:ascii="Times New Roman" w:eastAsia="仿宋_GB2312" w:hAnsi="Times New Roman" w:cs="Times New Roman"/>
                <w:bCs/>
                <w:lang w:eastAsia="zh-CN"/>
              </w:rPr>
              <w:t>组织体系</w:t>
            </w:r>
            <w:r w:rsidR="008243BC">
              <w:rPr>
                <w:rFonts w:ascii="Times New Roman" w:eastAsia="仿宋_GB2312" w:hAnsi="Times New Roman" w:cs="Times New Roman"/>
              </w:rPr>
              <w:tab/>
            </w:r>
            <w:r>
              <w:rPr>
                <w:rFonts w:ascii="Times New Roman" w:eastAsia="仿宋_GB2312" w:hAnsi="Times New Roman" w:cs="Times New Roman"/>
              </w:rPr>
              <w:fldChar w:fldCharType="begin"/>
            </w:r>
            <w:r w:rsidR="008243BC">
              <w:rPr>
                <w:rFonts w:ascii="Times New Roman" w:eastAsia="仿宋_GB2312" w:hAnsi="Times New Roman" w:cs="Times New Roman"/>
              </w:rPr>
              <w:instrText xml:space="preserve"> PAGEREF _Toc3094 \h </w:instrText>
            </w:r>
            <w:r>
              <w:rPr>
                <w:rFonts w:ascii="Times New Roman" w:eastAsia="仿宋_GB2312" w:hAnsi="Times New Roman" w:cs="Times New Roman"/>
              </w:rPr>
            </w:r>
            <w:r>
              <w:rPr>
                <w:rFonts w:ascii="Times New Roman" w:eastAsia="仿宋_GB2312" w:hAnsi="Times New Roman" w:cs="Times New Roman"/>
              </w:rPr>
              <w:fldChar w:fldCharType="separate"/>
            </w:r>
            <w:r w:rsidR="005F36A2">
              <w:rPr>
                <w:rFonts w:ascii="Times New Roman" w:eastAsia="仿宋_GB2312" w:hAnsi="Times New Roman" w:cs="Times New Roman"/>
                <w:noProof/>
              </w:rPr>
              <w:t>6</w:t>
            </w:r>
            <w:r>
              <w:rPr>
                <w:rFonts w:ascii="Times New Roman" w:eastAsia="仿宋_GB2312" w:hAnsi="Times New Roman" w:cs="Times New Roman"/>
              </w:rPr>
              <w:fldChar w:fldCharType="end"/>
            </w:r>
          </w:hyperlink>
        </w:p>
        <w:p w:rsidR="006164EC" w:rsidRDefault="008562F7">
          <w:pPr>
            <w:pStyle w:val="2"/>
            <w:tabs>
              <w:tab w:val="right" w:leader="dot" w:pos="8958"/>
            </w:tabs>
            <w:spacing w:line="600" w:lineRule="exact"/>
            <w:rPr>
              <w:rFonts w:eastAsia="仿宋_GB2312"/>
              <w:sz w:val="32"/>
              <w:szCs w:val="32"/>
            </w:rPr>
          </w:pPr>
          <w:hyperlink w:anchor="_Toc8960" w:history="1">
            <w:r w:rsidR="008243BC">
              <w:rPr>
                <w:rFonts w:eastAsia="仿宋_GB2312"/>
                <w:bCs/>
                <w:sz w:val="32"/>
                <w:szCs w:val="32"/>
                <w:lang w:eastAsia="zh-CN"/>
              </w:rPr>
              <w:t xml:space="preserve">3.1 </w:t>
            </w:r>
            <w:r w:rsidR="008243BC">
              <w:rPr>
                <w:rFonts w:eastAsia="仿宋_GB2312"/>
                <w:bCs/>
                <w:sz w:val="32"/>
                <w:szCs w:val="32"/>
                <w:lang w:eastAsia="zh-CN"/>
              </w:rPr>
              <w:t>领导机构</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_Toc8960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6</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29936" w:history="1">
            <w:r w:rsidR="008243BC">
              <w:rPr>
                <w:rFonts w:eastAsia="仿宋_GB2312"/>
                <w:bCs/>
                <w:sz w:val="32"/>
                <w:szCs w:val="32"/>
                <w:lang w:eastAsia="zh-CN"/>
              </w:rPr>
              <w:t xml:space="preserve">3.2 </w:t>
            </w:r>
            <w:r w:rsidR="008243BC">
              <w:rPr>
                <w:rFonts w:eastAsia="仿宋_GB2312"/>
                <w:bCs/>
                <w:sz w:val="32"/>
                <w:szCs w:val="32"/>
                <w:lang w:eastAsia="zh-CN"/>
              </w:rPr>
              <w:t>应急联动机构</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_Toc29936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7</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4738" w:history="1">
            <w:r w:rsidR="008243BC">
              <w:rPr>
                <w:rFonts w:eastAsia="仿宋_GB2312"/>
                <w:bCs/>
                <w:sz w:val="32"/>
                <w:szCs w:val="32"/>
                <w:lang w:eastAsia="zh-CN"/>
              </w:rPr>
              <w:t xml:space="preserve">3.3 </w:t>
            </w:r>
            <w:r w:rsidR="008243BC">
              <w:rPr>
                <w:rFonts w:eastAsia="仿宋_GB2312"/>
                <w:bCs/>
                <w:sz w:val="32"/>
                <w:szCs w:val="32"/>
                <w:lang w:eastAsia="zh-CN"/>
              </w:rPr>
              <w:t>现场指挥部</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_Toc4738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7</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14677" w:history="1">
            <w:r w:rsidR="008243BC">
              <w:rPr>
                <w:rFonts w:eastAsia="仿宋_GB2312"/>
                <w:bCs/>
                <w:sz w:val="32"/>
                <w:szCs w:val="32"/>
                <w:lang w:eastAsia="zh-CN"/>
              </w:rPr>
              <w:t xml:space="preserve">3.4 </w:t>
            </w:r>
            <w:r w:rsidR="008243BC">
              <w:rPr>
                <w:rFonts w:eastAsia="仿宋_GB2312"/>
                <w:bCs/>
                <w:sz w:val="32"/>
                <w:szCs w:val="32"/>
                <w:lang w:eastAsia="zh-CN"/>
              </w:rPr>
              <w:t>专家组</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_Toc14677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9</w:t>
            </w:r>
            <w:r>
              <w:rPr>
                <w:rFonts w:eastAsia="仿宋_GB2312"/>
                <w:sz w:val="32"/>
                <w:szCs w:val="32"/>
              </w:rPr>
              <w:fldChar w:fldCharType="end"/>
            </w:r>
          </w:hyperlink>
        </w:p>
        <w:p w:rsidR="006164EC" w:rsidRDefault="008562F7">
          <w:pPr>
            <w:pStyle w:val="1"/>
            <w:tabs>
              <w:tab w:val="right" w:leader="dot" w:pos="8958"/>
            </w:tabs>
            <w:spacing w:line="600" w:lineRule="exact"/>
            <w:rPr>
              <w:rFonts w:ascii="Times New Roman" w:eastAsia="仿宋_GB2312" w:hAnsi="Times New Roman" w:cs="Times New Roman"/>
            </w:rPr>
          </w:pPr>
          <w:hyperlink w:anchor="_Toc22838" w:history="1">
            <w:r w:rsidR="008243BC">
              <w:rPr>
                <w:rFonts w:ascii="Times New Roman" w:eastAsia="仿宋_GB2312" w:hAnsi="Times New Roman" w:cs="Times New Roman"/>
                <w:bCs/>
                <w:lang w:eastAsia="zh-CN"/>
              </w:rPr>
              <w:t xml:space="preserve">4 </w:t>
            </w:r>
            <w:r w:rsidR="008243BC">
              <w:rPr>
                <w:rFonts w:ascii="Times New Roman" w:eastAsia="仿宋_GB2312" w:hAnsi="Times New Roman" w:cs="Times New Roman"/>
                <w:bCs/>
                <w:lang w:eastAsia="zh-CN"/>
              </w:rPr>
              <w:t>预警机制</w:t>
            </w:r>
            <w:r w:rsidR="008243BC">
              <w:rPr>
                <w:rFonts w:ascii="Times New Roman" w:eastAsia="仿宋_GB2312" w:hAnsi="Times New Roman" w:cs="Times New Roman"/>
              </w:rPr>
              <w:tab/>
            </w:r>
            <w:r>
              <w:rPr>
                <w:rFonts w:ascii="Times New Roman" w:eastAsia="仿宋_GB2312" w:hAnsi="Times New Roman" w:cs="Times New Roman"/>
              </w:rPr>
              <w:fldChar w:fldCharType="begin"/>
            </w:r>
            <w:r w:rsidR="008243BC">
              <w:rPr>
                <w:rFonts w:ascii="Times New Roman" w:eastAsia="仿宋_GB2312" w:hAnsi="Times New Roman" w:cs="Times New Roman"/>
              </w:rPr>
              <w:instrText xml:space="preserve"> PAGEREF _Toc22838 \h </w:instrText>
            </w:r>
            <w:r>
              <w:rPr>
                <w:rFonts w:ascii="Times New Roman" w:eastAsia="仿宋_GB2312" w:hAnsi="Times New Roman" w:cs="Times New Roman"/>
              </w:rPr>
            </w:r>
            <w:r>
              <w:rPr>
                <w:rFonts w:ascii="Times New Roman" w:eastAsia="仿宋_GB2312" w:hAnsi="Times New Roman" w:cs="Times New Roman"/>
              </w:rPr>
              <w:fldChar w:fldCharType="separate"/>
            </w:r>
            <w:r w:rsidR="005F36A2">
              <w:rPr>
                <w:rFonts w:ascii="Times New Roman" w:eastAsia="仿宋_GB2312" w:hAnsi="Times New Roman" w:cs="Times New Roman"/>
                <w:noProof/>
              </w:rPr>
              <w:t>10</w:t>
            </w:r>
            <w:r>
              <w:rPr>
                <w:rFonts w:ascii="Times New Roman" w:eastAsia="仿宋_GB2312" w:hAnsi="Times New Roman" w:cs="Times New Roman"/>
              </w:rPr>
              <w:fldChar w:fldCharType="end"/>
            </w:r>
          </w:hyperlink>
        </w:p>
        <w:p w:rsidR="006164EC" w:rsidRDefault="008562F7">
          <w:pPr>
            <w:pStyle w:val="2"/>
            <w:tabs>
              <w:tab w:val="right" w:leader="dot" w:pos="8958"/>
            </w:tabs>
            <w:spacing w:line="600" w:lineRule="exact"/>
            <w:rPr>
              <w:rFonts w:eastAsia="仿宋_GB2312"/>
              <w:sz w:val="32"/>
              <w:szCs w:val="32"/>
            </w:rPr>
          </w:pPr>
          <w:hyperlink w:anchor="_Toc17338" w:history="1">
            <w:r w:rsidR="008243BC">
              <w:rPr>
                <w:rFonts w:eastAsia="仿宋_GB2312"/>
                <w:bCs/>
                <w:sz w:val="32"/>
                <w:szCs w:val="32"/>
                <w:lang w:eastAsia="zh-CN"/>
              </w:rPr>
              <w:t xml:space="preserve">4.1 </w:t>
            </w:r>
            <w:r w:rsidR="008243BC">
              <w:rPr>
                <w:rFonts w:eastAsia="仿宋_GB2312"/>
                <w:bCs/>
                <w:sz w:val="32"/>
                <w:szCs w:val="32"/>
                <w:lang w:eastAsia="zh-CN"/>
              </w:rPr>
              <w:t>预警分级</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_Toc17338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10</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20519" w:history="1">
            <w:r w:rsidR="008243BC">
              <w:rPr>
                <w:rFonts w:eastAsia="仿宋_GB2312"/>
                <w:bCs/>
                <w:sz w:val="32"/>
                <w:szCs w:val="32"/>
                <w:lang w:eastAsia="zh-CN"/>
              </w:rPr>
              <w:t xml:space="preserve">4.2 </w:t>
            </w:r>
            <w:r w:rsidR="008243BC">
              <w:rPr>
                <w:rFonts w:eastAsia="仿宋_GB2312"/>
                <w:bCs/>
                <w:sz w:val="32"/>
                <w:szCs w:val="32"/>
                <w:lang w:eastAsia="zh-CN"/>
              </w:rPr>
              <w:t>预警发布</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_Toc20519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10</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1959" w:history="1">
            <w:r w:rsidR="008243BC">
              <w:rPr>
                <w:rFonts w:eastAsia="仿宋_GB2312"/>
                <w:bCs/>
                <w:sz w:val="32"/>
                <w:szCs w:val="32"/>
                <w:lang w:eastAsia="zh-CN"/>
              </w:rPr>
              <w:t xml:space="preserve">4.3 </w:t>
            </w:r>
            <w:r w:rsidR="008243BC">
              <w:rPr>
                <w:rFonts w:eastAsia="仿宋_GB2312"/>
                <w:bCs/>
                <w:sz w:val="32"/>
                <w:szCs w:val="32"/>
                <w:lang w:eastAsia="zh-CN"/>
              </w:rPr>
              <w:t>预警响应</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_Toc1959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11</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18625" w:history="1">
            <w:r w:rsidR="008243BC">
              <w:rPr>
                <w:rFonts w:eastAsia="仿宋_GB2312"/>
                <w:bCs/>
                <w:sz w:val="32"/>
                <w:szCs w:val="32"/>
                <w:lang w:eastAsia="zh-CN"/>
              </w:rPr>
              <w:t xml:space="preserve">4.4 </w:t>
            </w:r>
            <w:r w:rsidR="008243BC">
              <w:rPr>
                <w:rFonts w:eastAsia="仿宋_GB2312"/>
                <w:bCs/>
                <w:sz w:val="32"/>
                <w:szCs w:val="32"/>
                <w:lang w:eastAsia="zh-CN"/>
              </w:rPr>
              <w:t>预警解除</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_Toc18625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11</w:t>
            </w:r>
            <w:r>
              <w:rPr>
                <w:rFonts w:eastAsia="仿宋_GB2312"/>
                <w:sz w:val="32"/>
                <w:szCs w:val="32"/>
              </w:rPr>
              <w:fldChar w:fldCharType="end"/>
            </w:r>
          </w:hyperlink>
        </w:p>
        <w:p w:rsidR="006164EC" w:rsidRDefault="008562F7">
          <w:pPr>
            <w:pStyle w:val="1"/>
            <w:tabs>
              <w:tab w:val="right" w:leader="dot" w:pos="8958"/>
            </w:tabs>
            <w:spacing w:line="600" w:lineRule="exact"/>
            <w:rPr>
              <w:rFonts w:ascii="Times New Roman" w:eastAsia="仿宋_GB2312" w:hAnsi="Times New Roman" w:cs="Times New Roman"/>
            </w:rPr>
          </w:pPr>
          <w:hyperlink w:anchor="_Toc5329" w:history="1">
            <w:r w:rsidR="008243BC">
              <w:rPr>
                <w:rFonts w:ascii="Times New Roman" w:eastAsia="仿宋_GB2312" w:hAnsi="Times New Roman" w:cs="Times New Roman"/>
                <w:bCs/>
                <w:lang w:eastAsia="zh-CN"/>
              </w:rPr>
              <w:t xml:space="preserve">5 </w:t>
            </w:r>
            <w:r w:rsidR="008243BC">
              <w:rPr>
                <w:rFonts w:ascii="Times New Roman" w:eastAsia="仿宋_GB2312" w:hAnsi="Times New Roman" w:cs="Times New Roman"/>
                <w:bCs/>
                <w:lang w:eastAsia="zh-CN"/>
              </w:rPr>
              <w:t>应急响应和处置</w:t>
            </w:r>
            <w:r w:rsidR="008243BC">
              <w:rPr>
                <w:rFonts w:ascii="Times New Roman" w:eastAsia="仿宋_GB2312" w:hAnsi="Times New Roman" w:cs="Times New Roman"/>
              </w:rPr>
              <w:tab/>
            </w:r>
            <w:r>
              <w:rPr>
                <w:rFonts w:ascii="Times New Roman" w:eastAsia="仿宋_GB2312" w:hAnsi="Times New Roman" w:cs="Times New Roman"/>
              </w:rPr>
              <w:fldChar w:fldCharType="begin"/>
            </w:r>
            <w:r w:rsidR="008243BC">
              <w:rPr>
                <w:rFonts w:ascii="Times New Roman" w:eastAsia="仿宋_GB2312" w:hAnsi="Times New Roman" w:cs="Times New Roman"/>
              </w:rPr>
              <w:instrText xml:space="preserve"> PAGEREF _Toc5329 \h </w:instrText>
            </w:r>
            <w:r>
              <w:rPr>
                <w:rFonts w:ascii="Times New Roman" w:eastAsia="仿宋_GB2312" w:hAnsi="Times New Roman" w:cs="Times New Roman"/>
              </w:rPr>
            </w:r>
            <w:r>
              <w:rPr>
                <w:rFonts w:ascii="Times New Roman" w:eastAsia="仿宋_GB2312" w:hAnsi="Times New Roman" w:cs="Times New Roman"/>
              </w:rPr>
              <w:fldChar w:fldCharType="separate"/>
            </w:r>
            <w:r w:rsidR="005F36A2">
              <w:rPr>
                <w:rFonts w:ascii="Times New Roman" w:eastAsia="仿宋_GB2312" w:hAnsi="Times New Roman" w:cs="Times New Roman"/>
                <w:noProof/>
              </w:rPr>
              <w:t>12</w:t>
            </w:r>
            <w:r>
              <w:rPr>
                <w:rFonts w:ascii="Times New Roman" w:eastAsia="仿宋_GB2312" w:hAnsi="Times New Roman" w:cs="Times New Roman"/>
              </w:rPr>
              <w:fldChar w:fldCharType="end"/>
            </w:r>
          </w:hyperlink>
        </w:p>
        <w:p w:rsidR="006164EC" w:rsidRDefault="008562F7">
          <w:pPr>
            <w:pStyle w:val="2"/>
            <w:tabs>
              <w:tab w:val="right" w:leader="dot" w:pos="8958"/>
            </w:tabs>
            <w:spacing w:line="600" w:lineRule="exact"/>
            <w:rPr>
              <w:rFonts w:eastAsia="仿宋_GB2312"/>
              <w:sz w:val="32"/>
              <w:szCs w:val="32"/>
            </w:rPr>
          </w:pPr>
          <w:hyperlink w:anchor="_Toc28667" w:history="1">
            <w:r w:rsidR="008243BC">
              <w:rPr>
                <w:rFonts w:eastAsia="仿宋_GB2312"/>
                <w:bCs/>
                <w:sz w:val="32"/>
                <w:szCs w:val="32"/>
                <w:lang w:eastAsia="zh-CN"/>
              </w:rPr>
              <w:t xml:space="preserve">5.1 </w:t>
            </w:r>
            <w:r w:rsidR="008243BC">
              <w:rPr>
                <w:rFonts w:eastAsia="仿宋_GB2312"/>
                <w:bCs/>
                <w:sz w:val="32"/>
                <w:szCs w:val="32"/>
                <w:lang w:eastAsia="zh-CN"/>
              </w:rPr>
              <w:t>应急响应</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_Toc28667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12</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6173" w:history="1">
            <w:r w:rsidR="008243BC">
              <w:rPr>
                <w:rFonts w:eastAsia="仿宋_GB2312"/>
                <w:bCs/>
                <w:sz w:val="32"/>
                <w:szCs w:val="32"/>
                <w:lang w:eastAsia="zh-CN"/>
              </w:rPr>
              <w:t xml:space="preserve">5.2 </w:t>
            </w:r>
            <w:r w:rsidR="008243BC">
              <w:rPr>
                <w:rFonts w:eastAsia="仿宋_GB2312"/>
                <w:bCs/>
                <w:sz w:val="32"/>
                <w:szCs w:val="32"/>
                <w:lang w:eastAsia="zh-CN"/>
              </w:rPr>
              <w:t>先期处置</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_Toc6173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12</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19396" w:history="1">
            <w:r w:rsidR="008243BC">
              <w:rPr>
                <w:rFonts w:eastAsia="仿宋_GB2312"/>
                <w:bCs/>
                <w:sz w:val="32"/>
                <w:szCs w:val="32"/>
                <w:lang w:eastAsia="zh-CN"/>
              </w:rPr>
              <w:t xml:space="preserve">5.3 </w:t>
            </w:r>
            <w:r w:rsidR="008243BC">
              <w:rPr>
                <w:rFonts w:eastAsia="仿宋_GB2312"/>
                <w:bCs/>
                <w:sz w:val="32"/>
                <w:szCs w:val="32"/>
                <w:lang w:eastAsia="zh-CN"/>
              </w:rPr>
              <w:t>分级响应</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_Toc19396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13</w:t>
            </w:r>
            <w:r>
              <w:rPr>
                <w:rFonts w:eastAsia="仿宋_GB2312"/>
                <w:sz w:val="32"/>
                <w:szCs w:val="32"/>
              </w:rPr>
              <w:fldChar w:fldCharType="end"/>
            </w:r>
          </w:hyperlink>
        </w:p>
        <w:p w:rsidR="006164EC" w:rsidRDefault="008562F7">
          <w:pPr>
            <w:pStyle w:val="3"/>
            <w:tabs>
              <w:tab w:val="right" w:leader="dot" w:pos="8958"/>
            </w:tabs>
            <w:spacing w:line="600" w:lineRule="exact"/>
            <w:rPr>
              <w:rFonts w:ascii="Times New Roman" w:eastAsia="仿宋_GB2312" w:hAnsi="Times New Roman" w:cs="Times New Roman"/>
              <w:sz w:val="32"/>
              <w:szCs w:val="32"/>
            </w:rPr>
          </w:pPr>
          <w:hyperlink w:anchor="_Toc25053" w:history="1">
            <w:r w:rsidR="008243BC">
              <w:rPr>
                <w:rFonts w:ascii="Times New Roman" w:eastAsia="仿宋_GB2312" w:hAnsi="Times New Roman" w:cs="Times New Roman"/>
                <w:sz w:val="32"/>
                <w:szCs w:val="32"/>
                <w:lang w:eastAsia="zh-CN"/>
              </w:rPr>
              <w:t xml:space="preserve">5.3.1 </w:t>
            </w:r>
            <w:r w:rsidR="008243BC">
              <w:rPr>
                <w:rFonts w:ascii="Times New Roman" w:eastAsia="仿宋_GB2312" w:hAnsi="Times New Roman" w:cs="Times New Roman"/>
                <w:sz w:val="32"/>
                <w:szCs w:val="32"/>
                <w:lang w:eastAsia="zh-CN"/>
              </w:rPr>
              <w:t>一级或二级响应</w:t>
            </w:r>
            <w:r w:rsidR="008243B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243BC">
              <w:rPr>
                <w:rFonts w:ascii="Times New Roman" w:eastAsia="仿宋_GB2312" w:hAnsi="Times New Roman" w:cs="Times New Roman"/>
                <w:sz w:val="32"/>
                <w:szCs w:val="32"/>
              </w:rPr>
              <w:instrText xml:space="preserve"> PAGEREF _Toc25053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5F36A2">
              <w:rPr>
                <w:rFonts w:ascii="Times New Roman" w:eastAsia="仿宋_GB2312" w:hAnsi="Times New Roman" w:cs="Times New Roman"/>
                <w:noProof/>
                <w:sz w:val="32"/>
                <w:szCs w:val="32"/>
              </w:rPr>
              <w:t>13</w:t>
            </w:r>
            <w:r>
              <w:rPr>
                <w:rFonts w:ascii="Times New Roman" w:eastAsia="仿宋_GB2312" w:hAnsi="Times New Roman" w:cs="Times New Roman"/>
                <w:sz w:val="32"/>
                <w:szCs w:val="32"/>
              </w:rPr>
              <w:fldChar w:fldCharType="end"/>
            </w:r>
          </w:hyperlink>
        </w:p>
        <w:p w:rsidR="006164EC" w:rsidRDefault="008562F7">
          <w:pPr>
            <w:pStyle w:val="3"/>
            <w:tabs>
              <w:tab w:val="right" w:leader="dot" w:pos="8958"/>
            </w:tabs>
            <w:spacing w:line="600" w:lineRule="exact"/>
            <w:rPr>
              <w:rFonts w:ascii="Times New Roman" w:eastAsia="仿宋_GB2312" w:hAnsi="Times New Roman" w:cs="Times New Roman"/>
              <w:sz w:val="32"/>
              <w:szCs w:val="32"/>
            </w:rPr>
          </w:pPr>
          <w:hyperlink w:anchor="_Toc11482" w:history="1">
            <w:r w:rsidR="008243BC">
              <w:rPr>
                <w:rFonts w:ascii="Times New Roman" w:eastAsia="仿宋_GB2312" w:hAnsi="Times New Roman" w:cs="Times New Roman"/>
                <w:sz w:val="32"/>
                <w:szCs w:val="32"/>
                <w:lang w:eastAsia="zh-CN"/>
              </w:rPr>
              <w:t xml:space="preserve">5.3.2 </w:t>
            </w:r>
            <w:r w:rsidR="008243BC">
              <w:rPr>
                <w:rFonts w:ascii="Times New Roman" w:eastAsia="仿宋_GB2312" w:hAnsi="Times New Roman" w:cs="Times New Roman"/>
                <w:sz w:val="32"/>
                <w:szCs w:val="32"/>
                <w:lang w:eastAsia="zh-CN"/>
              </w:rPr>
              <w:t>三级响应</w:t>
            </w:r>
            <w:r w:rsidR="008243B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243BC">
              <w:rPr>
                <w:rFonts w:ascii="Times New Roman" w:eastAsia="仿宋_GB2312" w:hAnsi="Times New Roman" w:cs="Times New Roman"/>
                <w:sz w:val="32"/>
                <w:szCs w:val="32"/>
              </w:rPr>
              <w:instrText xml:space="preserve"> PAGEREF _Toc11482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5F36A2">
              <w:rPr>
                <w:rFonts w:ascii="Times New Roman" w:eastAsia="仿宋_GB2312" w:hAnsi="Times New Roman" w:cs="Times New Roman"/>
                <w:noProof/>
                <w:sz w:val="32"/>
                <w:szCs w:val="32"/>
              </w:rPr>
              <w:t>14</w:t>
            </w:r>
            <w:r>
              <w:rPr>
                <w:rFonts w:ascii="Times New Roman" w:eastAsia="仿宋_GB2312" w:hAnsi="Times New Roman" w:cs="Times New Roman"/>
                <w:sz w:val="32"/>
                <w:szCs w:val="32"/>
              </w:rPr>
              <w:fldChar w:fldCharType="end"/>
            </w:r>
          </w:hyperlink>
        </w:p>
        <w:p w:rsidR="006164EC" w:rsidRDefault="008562F7">
          <w:pPr>
            <w:pStyle w:val="3"/>
            <w:tabs>
              <w:tab w:val="right" w:leader="dot" w:pos="8958"/>
            </w:tabs>
            <w:spacing w:line="600" w:lineRule="exact"/>
            <w:rPr>
              <w:rFonts w:ascii="Times New Roman" w:eastAsia="仿宋_GB2312" w:hAnsi="Times New Roman" w:cs="Times New Roman"/>
              <w:sz w:val="32"/>
              <w:szCs w:val="32"/>
            </w:rPr>
          </w:pPr>
          <w:hyperlink w:anchor="_Toc699" w:history="1">
            <w:r w:rsidR="008243BC">
              <w:rPr>
                <w:rFonts w:ascii="Times New Roman" w:eastAsia="仿宋_GB2312" w:hAnsi="Times New Roman" w:cs="Times New Roman"/>
                <w:sz w:val="32"/>
                <w:szCs w:val="32"/>
                <w:lang w:eastAsia="zh-CN"/>
              </w:rPr>
              <w:t xml:space="preserve">5.3.3 </w:t>
            </w:r>
            <w:r w:rsidR="008243BC">
              <w:rPr>
                <w:rFonts w:ascii="Times New Roman" w:eastAsia="仿宋_GB2312" w:hAnsi="Times New Roman" w:cs="Times New Roman"/>
                <w:sz w:val="32"/>
                <w:szCs w:val="32"/>
                <w:lang w:eastAsia="zh-CN"/>
              </w:rPr>
              <w:t>四级响应</w:t>
            </w:r>
            <w:r w:rsidR="008243B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243BC">
              <w:rPr>
                <w:rFonts w:ascii="Times New Roman" w:eastAsia="仿宋_GB2312" w:hAnsi="Times New Roman" w:cs="Times New Roman"/>
                <w:sz w:val="32"/>
                <w:szCs w:val="32"/>
              </w:rPr>
              <w:instrText xml:space="preserve"> PAGEREF _Toc699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5F36A2">
              <w:rPr>
                <w:rFonts w:ascii="Times New Roman" w:eastAsia="仿宋_GB2312" w:hAnsi="Times New Roman" w:cs="Times New Roman"/>
                <w:noProof/>
                <w:sz w:val="32"/>
                <w:szCs w:val="32"/>
              </w:rPr>
              <w:t>14</w:t>
            </w:r>
            <w:r>
              <w:rPr>
                <w:rFonts w:ascii="Times New Roman" w:eastAsia="仿宋_GB2312" w:hAnsi="Times New Roman" w:cs="Times New Roman"/>
                <w:sz w:val="32"/>
                <w:szCs w:val="32"/>
              </w:rPr>
              <w:fldChar w:fldCharType="end"/>
            </w:r>
          </w:hyperlink>
        </w:p>
        <w:p w:rsidR="006164EC" w:rsidRDefault="008562F7">
          <w:pPr>
            <w:pStyle w:val="3"/>
            <w:tabs>
              <w:tab w:val="right" w:leader="dot" w:pos="8958"/>
            </w:tabs>
            <w:spacing w:line="600" w:lineRule="exact"/>
            <w:rPr>
              <w:rFonts w:ascii="Times New Roman" w:eastAsia="仿宋_GB2312" w:hAnsi="Times New Roman" w:cs="Times New Roman"/>
              <w:sz w:val="32"/>
              <w:szCs w:val="32"/>
            </w:rPr>
          </w:pPr>
          <w:hyperlink w:anchor="_Toc23854" w:history="1">
            <w:r w:rsidR="008243BC">
              <w:rPr>
                <w:rFonts w:ascii="Times New Roman" w:eastAsia="仿宋_GB2312" w:hAnsi="Times New Roman" w:cs="Times New Roman"/>
                <w:sz w:val="32"/>
                <w:szCs w:val="32"/>
                <w:lang w:eastAsia="zh-CN"/>
              </w:rPr>
              <w:t xml:space="preserve">5.3.4 </w:t>
            </w:r>
            <w:r w:rsidR="008243BC">
              <w:rPr>
                <w:rFonts w:ascii="Times New Roman" w:eastAsia="仿宋_GB2312" w:hAnsi="Times New Roman" w:cs="Times New Roman"/>
                <w:sz w:val="32"/>
                <w:szCs w:val="32"/>
                <w:lang w:eastAsia="zh-CN"/>
              </w:rPr>
              <w:t>响应等级调整</w:t>
            </w:r>
            <w:r w:rsidR="008243B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243BC">
              <w:rPr>
                <w:rFonts w:ascii="Times New Roman" w:eastAsia="仿宋_GB2312" w:hAnsi="Times New Roman" w:cs="Times New Roman"/>
                <w:sz w:val="32"/>
                <w:szCs w:val="32"/>
              </w:rPr>
              <w:instrText xml:space="preserve"> PAGEREF _Toc23854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5F36A2">
              <w:rPr>
                <w:rFonts w:ascii="Times New Roman" w:eastAsia="仿宋_GB2312" w:hAnsi="Times New Roman" w:cs="Times New Roman"/>
                <w:noProof/>
                <w:sz w:val="32"/>
                <w:szCs w:val="32"/>
              </w:rPr>
              <w:t>15</w:t>
            </w:r>
            <w:r>
              <w:rPr>
                <w:rFonts w:ascii="Times New Roman" w:eastAsia="仿宋_GB2312" w:hAnsi="Times New Roman" w:cs="Times New Roman"/>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2210" w:history="1">
            <w:r w:rsidR="008243BC">
              <w:rPr>
                <w:rFonts w:eastAsia="仿宋_GB2312"/>
                <w:bCs/>
                <w:sz w:val="32"/>
                <w:szCs w:val="32"/>
                <w:lang w:eastAsia="zh-CN"/>
              </w:rPr>
              <w:t xml:space="preserve">5.4 </w:t>
            </w:r>
            <w:r w:rsidR="008243BC">
              <w:rPr>
                <w:rFonts w:eastAsia="仿宋_GB2312"/>
                <w:bCs/>
                <w:sz w:val="32"/>
                <w:szCs w:val="32"/>
                <w:lang w:eastAsia="zh-CN"/>
              </w:rPr>
              <w:t>专项处置</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_Toc2210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15</w:t>
            </w:r>
            <w:r>
              <w:rPr>
                <w:rFonts w:eastAsia="仿宋_GB2312"/>
                <w:sz w:val="32"/>
                <w:szCs w:val="32"/>
              </w:rPr>
              <w:fldChar w:fldCharType="end"/>
            </w:r>
          </w:hyperlink>
        </w:p>
        <w:p w:rsidR="006164EC" w:rsidRDefault="008562F7">
          <w:pPr>
            <w:pStyle w:val="3"/>
            <w:tabs>
              <w:tab w:val="right" w:leader="dot" w:pos="8958"/>
            </w:tabs>
            <w:spacing w:line="600" w:lineRule="exact"/>
            <w:rPr>
              <w:rFonts w:ascii="Times New Roman" w:eastAsia="仿宋_GB2312" w:hAnsi="Times New Roman" w:cs="Times New Roman"/>
              <w:sz w:val="32"/>
              <w:szCs w:val="32"/>
            </w:rPr>
          </w:pPr>
          <w:hyperlink w:anchor="_Toc14193" w:history="1">
            <w:r w:rsidR="008243BC">
              <w:rPr>
                <w:rFonts w:ascii="Times New Roman" w:eastAsia="仿宋_GB2312" w:hAnsi="Times New Roman" w:cs="Times New Roman"/>
                <w:sz w:val="32"/>
                <w:szCs w:val="32"/>
                <w:lang w:eastAsia="zh-CN"/>
              </w:rPr>
              <w:t xml:space="preserve">5.4.1 </w:t>
            </w:r>
            <w:r w:rsidR="008243BC">
              <w:rPr>
                <w:rFonts w:ascii="Times New Roman" w:eastAsia="仿宋_GB2312" w:hAnsi="Times New Roman" w:cs="Times New Roman"/>
                <w:sz w:val="32"/>
                <w:szCs w:val="32"/>
                <w:lang w:eastAsia="zh-CN"/>
              </w:rPr>
              <w:t>旅游团队事故灾难事件应急处置程序</w:t>
            </w:r>
            <w:r w:rsidR="008243B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243BC">
              <w:rPr>
                <w:rFonts w:ascii="Times New Roman" w:eastAsia="仿宋_GB2312" w:hAnsi="Times New Roman" w:cs="Times New Roman"/>
                <w:sz w:val="32"/>
                <w:szCs w:val="32"/>
              </w:rPr>
              <w:instrText xml:space="preserve"> PAGEREF _Toc14193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5F36A2">
              <w:rPr>
                <w:rFonts w:ascii="Times New Roman" w:eastAsia="仿宋_GB2312" w:hAnsi="Times New Roman" w:cs="Times New Roman"/>
                <w:noProof/>
                <w:sz w:val="32"/>
                <w:szCs w:val="32"/>
              </w:rPr>
              <w:t>15</w:t>
            </w:r>
            <w:r>
              <w:rPr>
                <w:rFonts w:ascii="Times New Roman" w:eastAsia="仿宋_GB2312" w:hAnsi="Times New Roman" w:cs="Times New Roman"/>
                <w:sz w:val="32"/>
                <w:szCs w:val="32"/>
              </w:rPr>
              <w:fldChar w:fldCharType="end"/>
            </w:r>
          </w:hyperlink>
        </w:p>
        <w:p w:rsidR="006164EC" w:rsidRDefault="008562F7">
          <w:pPr>
            <w:pStyle w:val="3"/>
            <w:tabs>
              <w:tab w:val="right" w:leader="dot" w:pos="8958"/>
            </w:tabs>
            <w:spacing w:line="600" w:lineRule="exact"/>
            <w:rPr>
              <w:rFonts w:ascii="Times New Roman" w:eastAsia="仿宋_GB2312" w:hAnsi="Times New Roman" w:cs="Times New Roman"/>
              <w:sz w:val="32"/>
              <w:szCs w:val="32"/>
            </w:rPr>
          </w:pPr>
          <w:hyperlink w:anchor="_Toc30323" w:history="1">
            <w:r w:rsidR="008243BC">
              <w:rPr>
                <w:rFonts w:ascii="Times New Roman" w:eastAsia="仿宋_GB2312" w:hAnsi="Times New Roman" w:cs="Times New Roman"/>
                <w:sz w:val="32"/>
                <w:szCs w:val="32"/>
                <w:lang w:eastAsia="zh-CN"/>
              </w:rPr>
              <w:t xml:space="preserve">5.4.2 </w:t>
            </w:r>
            <w:r w:rsidR="008243BC">
              <w:rPr>
                <w:rFonts w:ascii="Times New Roman" w:eastAsia="仿宋_GB2312" w:hAnsi="Times New Roman" w:cs="Times New Roman"/>
                <w:sz w:val="32"/>
                <w:szCs w:val="32"/>
                <w:lang w:eastAsia="zh-CN"/>
              </w:rPr>
              <w:t>旅游团队及散客食物中毒事件应急处置程序</w:t>
            </w:r>
            <w:r w:rsidR="008243B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243BC">
              <w:rPr>
                <w:rFonts w:ascii="Times New Roman" w:eastAsia="仿宋_GB2312" w:hAnsi="Times New Roman" w:cs="Times New Roman"/>
                <w:sz w:val="32"/>
                <w:szCs w:val="32"/>
              </w:rPr>
              <w:instrText xml:space="preserve"> PAGEREF _Toc30323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5F36A2">
              <w:rPr>
                <w:rFonts w:ascii="Times New Roman" w:eastAsia="仿宋_GB2312" w:hAnsi="Times New Roman" w:cs="Times New Roman"/>
                <w:noProof/>
                <w:sz w:val="32"/>
                <w:szCs w:val="32"/>
              </w:rPr>
              <w:t>16</w:t>
            </w:r>
            <w:r>
              <w:rPr>
                <w:rFonts w:ascii="Times New Roman" w:eastAsia="仿宋_GB2312" w:hAnsi="Times New Roman" w:cs="Times New Roman"/>
                <w:sz w:val="32"/>
                <w:szCs w:val="32"/>
              </w:rPr>
              <w:fldChar w:fldCharType="end"/>
            </w:r>
          </w:hyperlink>
        </w:p>
        <w:p w:rsidR="006164EC" w:rsidRDefault="008562F7">
          <w:pPr>
            <w:pStyle w:val="3"/>
            <w:tabs>
              <w:tab w:val="right" w:leader="dot" w:pos="8958"/>
            </w:tabs>
            <w:spacing w:line="600" w:lineRule="exact"/>
            <w:rPr>
              <w:rFonts w:ascii="Times New Roman" w:eastAsia="仿宋_GB2312" w:hAnsi="Times New Roman" w:cs="Times New Roman"/>
              <w:sz w:val="32"/>
              <w:szCs w:val="32"/>
            </w:rPr>
          </w:pPr>
          <w:hyperlink w:anchor="_Toc31312" w:history="1">
            <w:r w:rsidR="008243BC">
              <w:rPr>
                <w:rFonts w:ascii="Times New Roman" w:eastAsia="仿宋_GB2312" w:hAnsi="Times New Roman" w:cs="Times New Roman"/>
                <w:sz w:val="32"/>
                <w:szCs w:val="32"/>
                <w:lang w:eastAsia="zh-CN"/>
              </w:rPr>
              <w:t xml:space="preserve">5.4.3 </w:t>
            </w:r>
            <w:r w:rsidR="008243BC">
              <w:rPr>
                <w:rFonts w:ascii="Times New Roman" w:eastAsia="仿宋_GB2312" w:hAnsi="Times New Roman" w:cs="Times New Roman"/>
                <w:sz w:val="32"/>
                <w:szCs w:val="32"/>
                <w:lang w:eastAsia="zh-CN"/>
              </w:rPr>
              <w:t>旅游节庆活动安全事件应急处置程序</w:t>
            </w:r>
            <w:r w:rsidR="008243B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243BC">
              <w:rPr>
                <w:rFonts w:ascii="Times New Roman" w:eastAsia="仿宋_GB2312" w:hAnsi="Times New Roman" w:cs="Times New Roman"/>
                <w:sz w:val="32"/>
                <w:szCs w:val="32"/>
              </w:rPr>
              <w:instrText xml:space="preserve"> PAGEREF _Toc31312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5F36A2">
              <w:rPr>
                <w:rFonts w:ascii="Times New Roman" w:eastAsia="仿宋_GB2312" w:hAnsi="Times New Roman" w:cs="Times New Roman"/>
                <w:noProof/>
                <w:sz w:val="32"/>
                <w:szCs w:val="32"/>
              </w:rPr>
              <w:t>16</w:t>
            </w:r>
            <w:r>
              <w:rPr>
                <w:rFonts w:ascii="Times New Roman" w:eastAsia="仿宋_GB2312" w:hAnsi="Times New Roman" w:cs="Times New Roman"/>
                <w:sz w:val="32"/>
                <w:szCs w:val="32"/>
              </w:rPr>
              <w:fldChar w:fldCharType="end"/>
            </w:r>
          </w:hyperlink>
        </w:p>
        <w:p w:rsidR="006164EC" w:rsidRDefault="008562F7">
          <w:pPr>
            <w:pStyle w:val="3"/>
            <w:tabs>
              <w:tab w:val="right" w:leader="dot" w:pos="8958"/>
            </w:tabs>
            <w:spacing w:line="600" w:lineRule="exact"/>
            <w:rPr>
              <w:rFonts w:ascii="Times New Roman" w:eastAsia="仿宋_GB2312" w:hAnsi="Times New Roman" w:cs="Times New Roman"/>
              <w:sz w:val="32"/>
              <w:szCs w:val="32"/>
            </w:rPr>
          </w:pPr>
          <w:hyperlink w:anchor="_Toc639" w:history="1">
            <w:r w:rsidR="008243BC">
              <w:rPr>
                <w:rFonts w:ascii="Times New Roman" w:eastAsia="仿宋_GB2312" w:hAnsi="Times New Roman" w:cs="Times New Roman"/>
                <w:sz w:val="32"/>
                <w:szCs w:val="32"/>
                <w:lang w:eastAsia="zh-CN"/>
              </w:rPr>
              <w:t xml:space="preserve">5.4.4 </w:t>
            </w:r>
            <w:r w:rsidR="008243BC">
              <w:rPr>
                <w:rFonts w:ascii="Times New Roman" w:eastAsia="仿宋_GB2312" w:hAnsi="Times New Roman" w:cs="Times New Roman"/>
                <w:sz w:val="32"/>
                <w:szCs w:val="32"/>
                <w:lang w:eastAsia="zh-CN"/>
              </w:rPr>
              <w:t>旅游团队出入境安全事件应急处置程序</w:t>
            </w:r>
            <w:r w:rsidR="008243B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243BC">
              <w:rPr>
                <w:rFonts w:ascii="Times New Roman" w:eastAsia="仿宋_GB2312" w:hAnsi="Times New Roman" w:cs="Times New Roman"/>
                <w:sz w:val="32"/>
                <w:szCs w:val="32"/>
              </w:rPr>
              <w:instrText xml:space="preserve"> PAGEREF _Toc639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5F36A2">
              <w:rPr>
                <w:rFonts w:ascii="Times New Roman" w:eastAsia="仿宋_GB2312" w:hAnsi="Times New Roman" w:cs="Times New Roman"/>
                <w:noProof/>
                <w:sz w:val="32"/>
                <w:szCs w:val="32"/>
              </w:rPr>
              <w:t>17</w:t>
            </w:r>
            <w:r>
              <w:rPr>
                <w:rFonts w:ascii="Times New Roman" w:eastAsia="仿宋_GB2312" w:hAnsi="Times New Roman" w:cs="Times New Roman"/>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27469" w:history="1">
            <w:r w:rsidR="008243BC">
              <w:rPr>
                <w:rFonts w:eastAsia="仿宋_GB2312"/>
                <w:bCs/>
                <w:sz w:val="32"/>
                <w:szCs w:val="32"/>
                <w:lang w:eastAsia="zh-CN"/>
              </w:rPr>
              <w:t xml:space="preserve">5.5 </w:t>
            </w:r>
            <w:r w:rsidR="008243BC">
              <w:rPr>
                <w:rFonts w:eastAsia="仿宋_GB2312"/>
                <w:bCs/>
                <w:sz w:val="32"/>
                <w:szCs w:val="32"/>
                <w:lang w:eastAsia="zh-CN"/>
              </w:rPr>
              <w:t>舆情信息管控</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_Toc27469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18</w:t>
            </w:r>
            <w:r>
              <w:rPr>
                <w:rFonts w:eastAsia="仿宋_GB2312"/>
                <w:sz w:val="32"/>
                <w:szCs w:val="32"/>
              </w:rPr>
              <w:fldChar w:fldCharType="end"/>
            </w:r>
          </w:hyperlink>
        </w:p>
        <w:p w:rsidR="006164EC" w:rsidRDefault="008562F7">
          <w:pPr>
            <w:pStyle w:val="3"/>
            <w:tabs>
              <w:tab w:val="right" w:leader="dot" w:pos="8958"/>
            </w:tabs>
            <w:spacing w:line="600" w:lineRule="exact"/>
            <w:rPr>
              <w:rFonts w:ascii="Times New Roman" w:eastAsia="仿宋_GB2312" w:hAnsi="Times New Roman" w:cs="Times New Roman"/>
              <w:sz w:val="32"/>
              <w:szCs w:val="32"/>
            </w:rPr>
          </w:pPr>
          <w:hyperlink w:anchor="_Toc14022" w:history="1">
            <w:r w:rsidR="008243BC">
              <w:rPr>
                <w:rFonts w:ascii="Times New Roman" w:eastAsia="仿宋_GB2312" w:hAnsi="Times New Roman" w:cs="Times New Roman"/>
                <w:sz w:val="32"/>
                <w:szCs w:val="32"/>
                <w:lang w:eastAsia="zh-CN"/>
              </w:rPr>
              <w:t xml:space="preserve">5.5.1 </w:t>
            </w:r>
            <w:r w:rsidR="008243BC">
              <w:rPr>
                <w:rFonts w:ascii="Times New Roman" w:eastAsia="仿宋_GB2312" w:hAnsi="Times New Roman" w:cs="Times New Roman"/>
                <w:sz w:val="32"/>
                <w:szCs w:val="32"/>
                <w:lang w:eastAsia="zh-CN"/>
              </w:rPr>
              <w:t>信息发布</w:t>
            </w:r>
            <w:r w:rsidR="008243B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243BC">
              <w:rPr>
                <w:rFonts w:ascii="Times New Roman" w:eastAsia="仿宋_GB2312" w:hAnsi="Times New Roman" w:cs="Times New Roman"/>
                <w:sz w:val="32"/>
                <w:szCs w:val="32"/>
              </w:rPr>
              <w:instrText xml:space="preserve"> PAGEREF _Toc14022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5F36A2">
              <w:rPr>
                <w:rFonts w:ascii="Times New Roman" w:eastAsia="仿宋_GB2312" w:hAnsi="Times New Roman" w:cs="Times New Roman"/>
                <w:noProof/>
                <w:sz w:val="32"/>
                <w:szCs w:val="32"/>
              </w:rPr>
              <w:t>18</w:t>
            </w:r>
            <w:r>
              <w:rPr>
                <w:rFonts w:ascii="Times New Roman" w:eastAsia="仿宋_GB2312" w:hAnsi="Times New Roman" w:cs="Times New Roman"/>
                <w:sz w:val="32"/>
                <w:szCs w:val="32"/>
              </w:rPr>
              <w:fldChar w:fldCharType="end"/>
            </w:r>
          </w:hyperlink>
        </w:p>
        <w:p w:rsidR="006164EC" w:rsidRDefault="008562F7">
          <w:pPr>
            <w:pStyle w:val="3"/>
            <w:tabs>
              <w:tab w:val="right" w:leader="dot" w:pos="8958"/>
            </w:tabs>
            <w:spacing w:line="600" w:lineRule="exact"/>
            <w:rPr>
              <w:rFonts w:ascii="Times New Roman" w:eastAsia="仿宋_GB2312" w:hAnsi="Times New Roman" w:cs="Times New Roman"/>
              <w:sz w:val="32"/>
              <w:szCs w:val="32"/>
            </w:rPr>
          </w:pPr>
          <w:hyperlink w:anchor="_Toc25824" w:history="1">
            <w:r w:rsidR="008243BC">
              <w:rPr>
                <w:rFonts w:ascii="Times New Roman" w:eastAsia="仿宋_GB2312" w:hAnsi="Times New Roman" w:cs="Times New Roman"/>
                <w:sz w:val="32"/>
                <w:szCs w:val="32"/>
                <w:lang w:eastAsia="zh-CN"/>
              </w:rPr>
              <w:t xml:space="preserve">5.5.2 </w:t>
            </w:r>
            <w:r w:rsidR="008243BC">
              <w:rPr>
                <w:rFonts w:ascii="Times New Roman" w:eastAsia="仿宋_GB2312" w:hAnsi="Times New Roman" w:cs="Times New Roman"/>
                <w:sz w:val="32"/>
                <w:szCs w:val="32"/>
                <w:lang w:eastAsia="zh-CN"/>
              </w:rPr>
              <w:t>舆情引导</w:t>
            </w:r>
            <w:r w:rsidR="008243B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243BC">
              <w:rPr>
                <w:rFonts w:ascii="Times New Roman" w:eastAsia="仿宋_GB2312" w:hAnsi="Times New Roman" w:cs="Times New Roman"/>
                <w:sz w:val="32"/>
                <w:szCs w:val="32"/>
              </w:rPr>
              <w:instrText xml:space="preserve"> PAGEREF _Toc25824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5F36A2">
              <w:rPr>
                <w:rFonts w:ascii="Times New Roman" w:eastAsia="仿宋_GB2312" w:hAnsi="Times New Roman" w:cs="Times New Roman"/>
                <w:noProof/>
                <w:sz w:val="32"/>
                <w:szCs w:val="32"/>
              </w:rPr>
              <w:t>18</w:t>
            </w:r>
            <w:r>
              <w:rPr>
                <w:rFonts w:ascii="Times New Roman" w:eastAsia="仿宋_GB2312" w:hAnsi="Times New Roman" w:cs="Times New Roman"/>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620" w:history="1">
            <w:r w:rsidR="008243BC">
              <w:rPr>
                <w:rFonts w:eastAsia="仿宋_GB2312"/>
                <w:bCs/>
                <w:sz w:val="32"/>
                <w:szCs w:val="32"/>
                <w:lang w:eastAsia="zh-CN"/>
              </w:rPr>
              <w:t xml:space="preserve">5.6 </w:t>
            </w:r>
            <w:r w:rsidR="008243BC">
              <w:rPr>
                <w:rFonts w:eastAsia="仿宋_GB2312"/>
                <w:bCs/>
                <w:sz w:val="32"/>
                <w:szCs w:val="32"/>
                <w:lang w:eastAsia="zh-CN"/>
              </w:rPr>
              <w:t>应急结束</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_Toc620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19</w:t>
            </w:r>
            <w:r>
              <w:rPr>
                <w:rFonts w:eastAsia="仿宋_GB2312"/>
                <w:sz w:val="32"/>
                <w:szCs w:val="32"/>
              </w:rPr>
              <w:fldChar w:fldCharType="end"/>
            </w:r>
          </w:hyperlink>
        </w:p>
        <w:p w:rsidR="006164EC" w:rsidRDefault="008562F7">
          <w:pPr>
            <w:pStyle w:val="1"/>
            <w:tabs>
              <w:tab w:val="right" w:leader="dot" w:pos="8958"/>
            </w:tabs>
            <w:spacing w:line="600" w:lineRule="exact"/>
            <w:rPr>
              <w:rFonts w:ascii="Times New Roman" w:eastAsia="仿宋_GB2312" w:hAnsi="Times New Roman" w:cs="Times New Roman"/>
              <w:sz w:val="24"/>
              <w:szCs w:val="24"/>
            </w:rPr>
          </w:pPr>
          <w:hyperlink w:anchor="_Toc26094" w:history="1">
            <w:r w:rsidR="008243BC">
              <w:rPr>
                <w:rFonts w:ascii="Times New Roman" w:eastAsia="仿宋_GB2312" w:hAnsi="Times New Roman" w:cs="Times New Roman"/>
                <w:bCs/>
                <w:lang w:eastAsia="zh-CN"/>
              </w:rPr>
              <w:t xml:space="preserve">6 </w:t>
            </w:r>
            <w:r w:rsidR="008243BC">
              <w:rPr>
                <w:rFonts w:ascii="Times New Roman" w:eastAsia="仿宋_GB2312" w:hAnsi="Times New Roman" w:cs="Times New Roman"/>
                <w:bCs/>
                <w:lang w:eastAsia="zh-CN"/>
              </w:rPr>
              <w:t>后期处理</w:t>
            </w:r>
            <w:r w:rsidR="008243BC">
              <w:rPr>
                <w:rFonts w:ascii="Times New Roman" w:eastAsia="仿宋_GB2312" w:hAnsi="Times New Roman" w:cs="Times New Roman"/>
              </w:rPr>
              <w:tab/>
            </w:r>
            <w:r>
              <w:rPr>
                <w:rFonts w:ascii="Times New Roman" w:eastAsia="仿宋_GB2312" w:hAnsi="Times New Roman" w:cs="Times New Roman"/>
              </w:rPr>
              <w:fldChar w:fldCharType="begin"/>
            </w:r>
            <w:r w:rsidR="008243BC">
              <w:rPr>
                <w:rFonts w:ascii="Times New Roman" w:eastAsia="仿宋_GB2312" w:hAnsi="Times New Roman" w:cs="Times New Roman"/>
              </w:rPr>
              <w:instrText xml:space="preserve"> PAGEREF _Toc26094 \h </w:instrText>
            </w:r>
            <w:r>
              <w:rPr>
                <w:rFonts w:ascii="Times New Roman" w:eastAsia="仿宋_GB2312" w:hAnsi="Times New Roman" w:cs="Times New Roman"/>
              </w:rPr>
            </w:r>
            <w:r>
              <w:rPr>
                <w:rFonts w:ascii="Times New Roman" w:eastAsia="仿宋_GB2312" w:hAnsi="Times New Roman" w:cs="Times New Roman"/>
              </w:rPr>
              <w:fldChar w:fldCharType="separate"/>
            </w:r>
            <w:r w:rsidR="005F36A2">
              <w:rPr>
                <w:rFonts w:ascii="Times New Roman" w:eastAsia="仿宋_GB2312" w:hAnsi="Times New Roman" w:cs="Times New Roman"/>
                <w:noProof/>
              </w:rPr>
              <w:t>20</w:t>
            </w:r>
            <w:r>
              <w:rPr>
                <w:rFonts w:ascii="Times New Roman" w:eastAsia="仿宋_GB2312" w:hAnsi="Times New Roman" w:cs="Times New Roman"/>
              </w:rPr>
              <w:fldChar w:fldCharType="end"/>
            </w:r>
          </w:hyperlink>
        </w:p>
        <w:p w:rsidR="006164EC" w:rsidRDefault="008562F7">
          <w:pPr>
            <w:pStyle w:val="2"/>
            <w:tabs>
              <w:tab w:val="right" w:leader="dot" w:pos="8958"/>
            </w:tabs>
            <w:spacing w:line="600" w:lineRule="exact"/>
            <w:rPr>
              <w:rFonts w:eastAsia="仿宋_GB2312"/>
              <w:sz w:val="32"/>
              <w:szCs w:val="32"/>
            </w:rPr>
          </w:pPr>
          <w:hyperlink w:anchor="_Toc11242" w:history="1">
            <w:r w:rsidR="008243BC">
              <w:rPr>
                <w:rFonts w:eastAsia="仿宋_GB2312"/>
                <w:bCs/>
                <w:sz w:val="32"/>
                <w:szCs w:val="32"/>
                <w:lang w:eastAsia="zh-CN"/>
              </w:rPr>
              <w:t xml:space="preserve">6.1 </w:t>
            </w:r>
            <w:r w:rsidR="008243BC">
              <w:rPr>
                <w:rFonts w:eastAsia="仿宋_GB2312"/>
                <w:bCs/>
                <w:sz w:val="32"/>
                <w:szCs w:val="32"/>
                <w:lang w:eastAsia="zh-CN"/>
              </w:rPr>
              <w:t>善后工作</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_Toc11242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20</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22943" w:history="1">
            <w:r w:rsidR="008243BC">
              <w:rPr>
                <w:rFonts w:eastAsia="仿宋_GB2312"/>
                <w:bCs/>
                <w:sz w:val="32"/>
                <w:szCs w:val="32"/>
                <w:lang w:eastAsia="zh-CN"/>
              </w:rPr>
              <w:t xml:space="preserve">6.2 </w:t>
            </w:r>
            <w:r w:rsidR="008243BC">
              <w:rPr>
                <w:rFonts w:eastAsia="仿宋_GB2312"/>
                <w:bCs/>
                <w:sz w:val="32"/>
                <w:szCs w:val="32"/>
                <w:lang w:eastAsia="zh-CN"/>
              </w:rPr>
              <w:t>保险理赔</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_Toc22943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20</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7670" w:history="1">
            <w:r w:rsidR="008243BC">
              <w:rPr>
                <w:rFonts w:eastAsia="仿宋_GB2312"/>
                <w:bCs/>
                <w:sz w:val="32"/>
                <w:szCs w:val="32"/>
                <w:lang w:eastAsia="zh-CN"/>
              </w:rPr>
              <w:t xml:space="preserve">6.3 </w:t>
            </w:r>
            <w:r w:rsidR="008243BC">
              <w:rPr>
                <w:rFonts w:eastAsia="仿宋_GB2312"/>
                <w:bCs/>
                <w:sz w:val="32"/>
                <w:szCs w:val="32"/>
                <w:lang w:eastAsia="zh-CN"/>
              </w:rPr>
              <w:t>调查总结和评估</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_Toc7670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20</w:t>
            </w:r>
            <w:r>
              <w:rPr>
                <w:rFonts w:eastAsia="仿宋_GB2312"/>
                <w:sz w:val="32"/>
                <w:szCs w:val="32"/>
              </w:rPr>
              <w:fldChar w:fldCharType="end"/>
            </w:r>
          </w:hyperlink>
        </w:p>
        <w:p w:rsidR="006164EC" w:rsidRDefault="008562F7">
          <w:pPr>
            <w:pStyle w:val="1"/>
            <w:tabs>
              <w:tab w:val="right" w:leader="dot" w:pos="8958"/>
            </w:tabs>
            <w:spacing w:line="600" w:lineRule="exact"/>
            <w:rPr>
              <w:rFonts w:ascii="Times New Roman" w:eastAsia="仿宋_GB2312" w:hAnsi="Times New Roman" w:cs="Times New Roman"/>
            </w:rPr>
          </w:pPr>
          <w:hyperlink w:anchor="_Toc17212" w:history="1">
            <w:r w:rsidR="008243BC">
              <w:rPr>
                <w:rFonts w:ascii="Times New Roman" w:eastAsia="仿宋_GB2312" w:hAnsi="Times New Roman" w:cs="Times New Roman"/>
                <w:bCs/>
                <w:lang w:eastAsia="zh-CN"/>
              </w:rPr>
              <w:t xml:space="preserve">7 </w:t>
            </w:r>
            <w:r w:rsidR="008243BC">
              <w:rPr>
                <w:rFonts w:ascii="Times New Roman" w:eastAsia="仿宋_GB2312" w:hAnsi="Times New Roman" w:cs="Times New Roman"/>
                <w:bCs/>
                <w:lang w:eastAsia="zh-CN"/>
              </w:rPr>
              <w:t>应急保障</w:t>
            </w:r>
            <w:r w:rsidR="008243BC">
              <w:rPr>
                <w:rFonts w:ascii="Times New Roman" w:eastAsia="仿宋_GB2312" w:hAnsi="Times New Roman" w:cs="Times New Roman"/>
              </w:rPr>
              <w:tab/>
            </w:r>
            <w:r>
              <w:rPr>
                <w:rFonts w:ascii="Times New Roman" w:eastAsia="仿宋_GB2312" w:hAnsi="Times New Roman" w:cs="Times New Roman"/>
              </w:rPr>
              <w:fldChar w:fldCharType="begin"/>
            </w:r>
            <w:r w:rsidR="008243BC">
              <w:rPr>
                <w:rFonts w:ascii="Times New Roman" w:eastAsia="仿宋_GB2312" w:hAnsi="Times New Roman" w:cs="Times New Roman"/>
              </w:rPr>
              <w:instrText xml:space="preserve"> PAGEREF _Toc17212 \h </w:instrText>
            </w:r>
            <w:r>
              <w:rPr>
                <w:rFonts w:ascii="Times New Roman" w:eastAsia="仿宋_GB2312" w:hAnsi="Times New Roman" w:cs="Times New Roman"/>
              </w:rPr>
            </w:r>
            <w:r>
              <w:rPr>
                <w:rFonts w:ascii="Times New Roman" w:eastAsia="仿宋_GB2312" w:hAnsi="Times New Roman" w:cs="Times New Roman"/>
              </w:rPr>
              <w:fldChar w:fldCharType="separate"/>
            </w:r>
            <w:r w:rsidR="005F36A2">
              <w:rPr>
                <w:rFonts w:ascii="Times New Roman" w:eastAsia="仿宋_GB2312" w:hAnsi="Times New Roman" w:cs="Times New Roman"/>
                <w:noProof/>
              </w:rPr>
              <w:t>21</w:t>
            </w:r>
            <w:r>
              <w:rPr>
                <w:rFonts w:ascii="Times New Roman" w:eastAsia="仿宋_GB2312" w:hAnsi="Times New Roman" w:cs="Times New Roman"/>
              </w:rPr>
              <w:fldChar w:fldCharType="end"/>
            </w:r>
          </w:hyperlink>
        </w:p>
        <w:p w:rsidR="006164EC" w:rsidRDefault="008562F7">
          <w:pPr>
            <w:pStyle w:val="2"/>
            <w:tabs>
              <w:tab w:val="right" w:leader="dot" w:pos="8958"/>
            </w:tabs>
            <w:spacing w:line="600" w:lineRule="exact"/>
            <w:rPr>
              <w:rFonts w:eastAsia="仿宋_GB2312"/>
              <w:sz w:val="32"/>
              <w:szCs w:val="32"/>
            </w:rPr>
          </w:pPr>
          <w:hyperlink w:anchor="_Toc11386" w:history="1">
            <w:r w:rsidR="008243BC">
              <w:rPr>
                <w:rFonts w:eastAsia="仿宋_GB2312"/>
                <w:bCs/>
                <w:sz w:val="32"/>
                <w:szCs w:val="32"/>
                <w:lang w:eastAsia="zh-CN"/>
              </w:rPr>
              <w:t xml:space="preserve">7.1 </w:t>
            </w:r>
            <w:r w:rsidR="008243BC">
              <w:rPr>
                <w:rFonts w:eastAsia="仿宋_GB2312"/>
                <w:bCs/>
                <w:sz w:val="32"/>
                <w:szCs w:val="32"/>
                <w:lang w:eastAsia="zh-CN"/>
              </w:rPr>
              <w:t>应急队伍保障</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_Toc11386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21</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5573" w:history="1">
            <w:r w:rsidR="008243BC">
              <w:rPr>
                <w:rFonts w:eastAsia="仿宋_GB2312"/>
                <w:bCs/>
                <w:sz w:val="32"/>
                <w:szCs w:val="32"/>
                <w:lang w:eastAsia="zh-CN"/>
              </w:rPr>
              <w:t xml:space="preserve">7.2 </w:t>
            </w:r>
            <w:r w:rsidR="008243BC">
              <w:rPr>
                <w:rFonts w:eastAsia="仿宋_GB2312"/>
                <w:bCs/>
                <w:sz w:val="32"/>
                <w:szCs w:val="32"/>
                <w:lang w:eastAsia="zh-CN"/>
              </w:rPr>
              <w:t>经费保障</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_Toc5573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21</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6723" w:history="1">
            <w:r w:rsidR="008243BC">
              <w:rPr>
                <w:rFonts w:eastAsia="仿宋_GB2312"/>
                <w:bCs/>
                <w:sz w:val="32"/>
                <w:szCs w:val="32"/>
                <w:lang w:eastAsia="zh-CN"/>
              </w:rPr>
              <w:t xml:space="preserve">7.3 </w:t>
            </w:r>
            <w:r w:rsidR="008243BC">
              <w:rPr>
                <w:rFonts w:eastAsia="仿宋_GB2312"/>
                <w:bCs/>
                <w:sz w:val="32"/>
                <w:szCs w:val="32"/>
                <w:lang w:eastAsia="zh-CN"/>
              </w:rPr>
              <w:t>通信保障</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_Toc6723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21</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32086" w:history="1">
            <w:r w:rsidR="008243BC">
              <w:rPr>
                <w:rFonts w:eastAsia="仿宋_GB2312"/>
                <w:bCs/>
                <w:sz w:val="32"/>
                <w:szCs w:val="32"/>
                <w:lang w:eastAsia="zh-CN"/>
              </w:rPr>
              <w:t xml:space="preserve">7.4 </w:t>
            </w:r>
            <w:r w:rsidR="008243BC">
              <w:rPr>
                <w:rFonts w:eastAsia="仿宋_GB2312"/>
                <w:bCs/>
                <w:sz w:val="32"/>
                <w:szCs w:val="32"/>
                <w:lang w:eastAsia="zh-CN"/>
              </w:rPr>
              <w:t>紧急安置场所保障</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_Toc32086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21</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11620" w:history="1">
            <w:r w:rsidR="008243BC">
              <w:rPr>
                <w:rFonts w:eastAsia="仿宋_GB2312"/>
                <w:bCs/>
                <w:sz w:val="32"/>
                <w:szCs w:val="32"/>
                <w:lang w:eastAsia="zh-CN"/>
              </w:rPr>
              <w:t xml:space="preserve">7.5 </w:t>
            </w:r>
            <w:r w:rsidR="008243BC">
              <w:rPr>
                <w:rFonts w:eastAsia="仿宋_GB2312"/>
                <w:bCs/>
                <w:sz w:val="32"/>
                <w:szCs w:val="32"/>
                <w:lang w:eastAsia="zh-CN"/>
              </w:rPr>
              <w:t>基本生活和物质保障</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_Toc11620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22</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20632" w:history="1">
            <w:r w:rsidR="008243BC">
              <w:rPr>
                <w:rFonts w:eastAsia="仿宋_GB2312"/>
                <w:bCs/>
                <w:sz w:val="32"/>
                <w:szCs w:val="32"/>
                <w:lang w:eastAsia="zh-CN"/>
              </w:rPr>
              <w:t xml:space="preserve">7.6 </w:t>
            </w:r>
            <w:r w:rsidR="008243BC">
              <w:rPr>
                <w:rFonts w:eastAsia="仿宋_GB2312"/>
                <w:bCs/>
                <w:sz w:val="32"/>
                <w:szCs w:val="32"/>
                <w:lang w:eastAsia="zh-CN"/>
              </w:rPr>
              <w:t>医疗卫生保障</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_Toc20632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22</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20308" w:history="1">
            <w:r w:rsidR="008243BC">
              <w:rPr>
                <w:rFonts w:eastAsia="仿宋_GB2312"/>
                <w:bCs/>
                <w:sz w:val="32"/>
                <w:szCs w:val="32"/>
                <w:lang w:eastAsia="zh-CN"/>
              </w:rPr>
              <w:t xml:space="preserve">7.7 </w:t>
            </w:r>
            <w:r w:rsidR="008243BC">
              <w:rPr>
                <w:rFonts w:eastAsia="仿宋_GB2312"/>
                <w:bCs/>
                <w:sz w:val="32"/>
                <w:szCs w:val="32"/>
                <w:lang w:eastAsia="zh-CN"/>
              </w:rPr>
              <w:t>交通运输保障</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_Toc20308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22</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lang w:eastAsia="zh-CN"/>
            </w:rPr>
          </w:pPr>
          <w:hyperlink w:anchor="_Toc21196" w:history="1">
            <w:r w:rsidR="008243BC">
              <w:rPr>
                <w:rFonts w:eastAsia="仿宋_GB2312"/>
                <w:bCs/>
                <w:sz w:val="32"/>
                <w:szCs w:val="32"/>
                <w:lang w:eastAsia="zh-CN"/>
              </w:rPr>
              <w:t xml:space="preserve">7.8 </w:t>
            </w:r>
            <w:r w:rsidR="008243BC">
              <w:rPr>
                <w:rFonts w:eastAsia="仿宋_GB2312"/>
                <w:bCs/>
                <w:sz w:val="32"/>
                <w:szCs w:val="32"/>
                <w:lang w:eastAsia="zh-CN"/>
              </w:rPr>
              <w:t>其他保障</w:t>
            </w:r>
            <w:r w:rsidR="008243BC">
              <w:rPr>
                <w:rFonts w:eastAsia="仿宋_GB2312"/>
                <w:sz w:val="32"/>
                <w:szCs w:val="32"/>
              </w:rPr>
              <w:tab/>
            </w:r>
            <w:r w:rsidR="008243BC">
              <w:rPr>
                <w:rFonts w:eastAsia="仿宋_GB2312"/>
                <w:sz w:val="32"/>
                <w:szCs w:val="32"/>
                <w:lang w:eastAsia="zh-CN"/>
              </w:rPr>
              <w:t>2</w:t>
            </w:r>
          </w:hyperlink>
          <w:r w:rsidR="008243BC">
            <w:rPr>
              <w:rFonts w:eastAsia="仿宋_GB2312"/>
              <w:sz w:val="32"/>
              <w:szCs w:val="32"/>
              <w:lang w:eastAsia="zh-CN"/>
            </w:rPr>
            <w:t>3</w:t>
          </w:r>
        </w:p>
        <w:p w:rsidR="006164EC" w:rsidRDefault="008562F7">
          <w:pPr>
            <w:pStyle w:val="3"/>
            <w:tabs>
              <w:tab w:val="right" w:leader="dot" w:pos="8958"/>
            </w:tabs>
            <w:spacing w:line="600" w:lineRule="exact"/>
            <w:rPr>
              <w:rFonts w:ascii="Times New Roman" w:eastAsia="仿宋_GB2312" w:hAnsi="Times New Roman" w:cs="Times New Roman"/>
              <w:sz w:val="32"/>
              <w:szCs w:val="32"/>
            </w:rPr>
          </w:pPr>
          <w:hyperlink w:anchor="_Toc24397" w:history="1">
            <w:r w:rsidR="008243BC">
              <w:rPr>
                <w:rFonts w:ascii="Times New Roman" w:eastAsia="仿宋_GB2312" w:hAnsi="Times New Roman" w:cs="Times New Roman"/>
                <w:sz w:val="32"/>
                <w:szCs w:val="32"/>
                <w:lang w:eastAsia="zh-CN"/>
              </w:rPr>
              <w:t xml:space="preserve">7.8.1 </w:t>
            </w:r>
            <w:r w:rsidR="008243BC">
              <w:rPr>
                <w:rFonts w:ascii="Times New Roman" w:eastAsia="仿宋_GB2312" w:hAnsi="Times New Roman" w:cs="Times New Roman"/>
                <w:sz w:val="32"/>
                <w:szCs w:val="32"/>
                <w:lang w:eastAsia="zh-CN"/>
              </w:rPr>
              <w:t>舆情保障</w:t>
            </w:r>
            <w:r w:rsidR="008243B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243BC">
              <w:rPr>
                <w:rFonts w:ascii="Times New Roman" w:eastAsia="仿宋_GB2312" w:hAnsi="Times New Roman" w:cs="Times New Roman"/>
                <w:sz w:val="32"/>
                <w:szCs w:val="32"/>
              </w:rPr>
              <w:instrText xml:space="preserve"> PAGEREF _Toc24397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5F36A2">
              <w:rPr>
                <w:rFonts w:ascii="Times New Roman" w:eastAsia="仿宋_GB2312" w:hAnsi="Times New Roman" w:cs="Times New Roman"/>
                <w:noProof/>
                <w:sz w:val="32"/>
                <w:szCs w:val="32"/>
              </w:rPr>
              <w:t>23</w:t>
            </w:r>
            <w:r>
              <w:rPr>
                <w:rFonts w:ascii="Times New Roman" w:eastAsia="仿宋_GB2312" w:hAnsi="Times New Roman" w:cs="Times New Roman"/>
                <w:sz w:val="32"/>
                <w:szCs w:val="32"/>
              </w:rPr>
              <w:fldChar w:fldCharType="end"/>
            </w:r>
          </w:hyperlink>
        </w:p>
        <w:p w:rsidR="006164EC" w:rsidRDefault="008562F7">
          <w:pPr>
            <w:pStyle w:val="3"/>
            <w:tabs>
              <w:tab w:val="right" w:leader="dot" w:pos="8958"/>
            </w:tabs>
            <w:spacing w:line="600" w:lineRule="exact"/>
            <w:rPr>
              <w:rFonts w:ascii="Times New Roman" w:eastAsia="仿宋_GB2312" w:hAnsi="Times New Roman" w:cs="Times New Roman"/>
              <w:sz w:val="32"/>
              <w:szCs w:val="32"/>
            </w:rPr>
          </w:pPr>
          <w:hyperlink w:anchor="_Toc29500" w:history="1">
            <w:r w:rsidR="008243BC">
              <w:rPr>
                <w:rFonts w:ascii="Times New Roman" w:eastAsia="仿宋_GB2312" w:hAnsi="Times New Roman" w:cs="Times New Roman"/>
                <w:sz w:val="32"/>
                <w:szCs w:val="32"/>
                <w:lang w:eastAsia="zh-CN"/>
              </w:rPr>
              <w:t xml:space="preserve">7.8.2 </w:t>
            </w:r>
            <w:r w:rsidR="008243BC">
              <w:rPr>
                <w:rFonts w:ascii="Times New Roman" w:eastAsia="仿宋_GB2312" w:hAnsi="Times New Roman" w:cs="Times New Roman"/>
                <w:sz w:val="32"/>
                <w:szCs w:val="32"/>
                <w:lang w:eastAsia="zh-CN"/>
              </w:rPr>
              <w:t>沟通联络保障</w:t>
            </w:r>
            <w:r w:rsidR="008243B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243BC">
              <w:rPr>
                <w:rFonts w:ascii="Times New Roman" w:eastAsia="仿宋_GB2312" w:hAnsi="Times New Roman" w:cs="Times New Roman"/>
                <w:sz w:val="32"/>
                <w:szCs w:val="32"/>
              </w:rPr>
              <w:instrText xml:space="preserve"> PAGEREF _Toc29500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5F36A2">
              <w:rPr>
                <w:rFonts w:ascii="Times New Roman" w:eastAsia="仿宋_GB2312" w:hAnsi="Times New Roman" w:cs="Times New Roman"/>
                <w:noProof/>
                <w:sz w:val="32"/>
                <w:szCs w:val="32"/>
              </w:rPr>
              <w:t>23</w:t>
            </w:r>
            <w:r>
              <w:rPr>
                <w:rFonts w:ascii="Times New Roman" w:eastAsia="仿宋_GB2312" w:hAnsi="Times New Roman" w:cs="Times New Roman"/>
                <w:sz w:val="32"/>
                <w:szCs w:val="32"/>
              </w:rPr>
              <w:fldChar w:fldCharType="end"/>
            </w:r>
          </w:hyperlink>
        </w:p>
        <w:p w:rsidR="006164EC" w:rsidRDefault="008562F7">
          <w:pPr>
            <w:pStyle w:val="3"/>
            <w:tabs>
              <w:tab w:val="right" w:leader="dot" w:pos="8958"/>
            </w:tabs>
            <w:spacing w:line="600" w:lineRule="exact"/>
            <w:rPr>
              <w:rFonts w:ascii="Times New Roman" w:eastAsia="仿宋_GB2312" w:hAnsi="Times New Roman" w:cs="Times New Roman"/>
              <w:sz w:val="32"/>
              <w:szCs w:val="32"/>
            </w:rPr>
          </w:pPr>
          <w:hyperlink w:anchor="_Toc20615" w:history="1">
            <w:r w:rsidR="008243BC">
              <w:rPr>
                <w:rFonts w:ascii="Times New Roman" w:eastAsia="仿宋_GB2312" w:hAnsi="Times New Roman" w:cs="Times New Roman"/>
                <w:sz w:val="32"/>
                <w:szCs w:val="32"/>
                <w:lang w:eastAsia="zh-CN"/>
              </w:rPr>
              <w:t xml:space="preserve">7.8.3 </w:t>
            </w:r>
            <w:r w:rsidR="008243BC">
              <w:rPr>
                <w:rFonts w:ascii="Times New Roman" w:eastAsia="仿宋_GB2312" w:hAnsi="Times New Roman" w:cs="Times New Roman"/>
                <w:sz w:val="32"/>
                <w:szCs w:val="32"/>
                <w:lang w:eastAsia="zh-CN"/>
              </w:rPr>
              <w:t>奖惩保障</w:t>
            </w:r>
            <w:r w:rsidR="008243B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243BC">
              <w:rPr>
                <w:rFonts w:ascii="Times New Roman" w:eastAsia="仿宋_GB2312" w:hAnsi="Times New Roman" w:cs="Times New Roman"/>
                <w:sz w:val="32"/>
                <w:szCs w:val="32"/>
              </w:rPr>
              <w:instrText xml:space="preserve"> PAGEREF _Toc20615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5F36A2">
              <w:rPr>
                <w:rFonts w:ascii="Times New Roman" w:eastAsia="仿宋_GB2312" w:hAnsi="Times New Roman" w:cs="Times New Roman"/>
                <w:noProof/>
                <w:sz w:val="32"/>
                <w:szCs w:val="32"/>
              </w:rPr>
              <w:t>23</w:t>
            </w:r>
            <w:r>
              <w:rPr>
                <w:rFonts w:ascii="Times New Roman" w:eastAsia="仿宋_GB2312" w:hAnsi="Times New Roman" w:cs="Times New Roman"/>
                <w:sz w:val="32"/>
                <w:szCs w:val="32"/>
              </w:rPr>
              <w:fldChar w:fldCharType="end"/>
            </w:r>
          </w:hyperlink>
        </w:p>
        <w:p w:rsidR="006164EC" w:rsidRDefault="008562F7">
          <w:pPr>
            <w:pStyle w:val="1"/>
            <w:tabs>
              <w:tab w:val="right" w:leader="dot" w:pos="8958"/>
            </w:tabs>
            <w:spacing w:line="600" w:lineRule="exact"/>
            <w:rPr>
              <w:rFonts w:ascii="Times New Roman" w:eastAsia="仿宋_GB2312" w:hAnsi="Times New Roman" w:cs="Times New Roman"/>
            </w:rPr>
          </w:pPr>
          <w:hyperlink w:anchor="_Toc23823" w:history="1">
            <w:r w:rsidR="008243BC">
              <w:rPr>
                <w:rFonts w:ascii="Times New Roman" w:eastAsia="仿宋_GB2312" w:hAnsi="Times New Roman" w:cs="Times New Roman"/>
                <w:bCs/>
                <w:lang w:eastAsia="zh-CN"/>
              </w:rPr>
              <w:t xml:space="preserve">8 </w:t>
            </w:r>
            <w:r w:rsidR="008243BC">
              <w:rPr>
                <w:rFonts w:ascii="Times New Roman" w:eastAsia="仿宋_GB2312" w:hAnsi="Times New Roman" w:cs="Times New Roman"/>
                <w:bCs/>
                <w:lang w:eastAsia="zh-CN"/>
              </w:rPr>
              <w:t>预案管理</w:t>
            </w:r>
            <w:r w:rsidR="008243BC">
              <w:rPr>
                <w:rFonts w:ascii="Times New Roman" w:eastAsia="仿宋_GB2312" w:hAnsi="Times New Roman" w:cs="Times New Roman"/>
              </w:rPr>
              <w:tab/>
            </w:r>
            <w:r>
              <w:rPr>
                <w:rFonts w:ascii="Times New Roman" w:eastAsia="仿宋_GB2312" w:hAnsi="Times New Roman" w:cs="Times New Roman"/>
              </w:rPr>
              <w:fldChar w:fldCharType="begin"/>
            </w:r>
            <w:r w:rsidR="008243BC">
              <w:rPr>
                <w:rFonts w:ascii="Times New Roman" w:eastAsia="仿宋_GB2312" w:hAnsi="Times New Roman" w:cs="Times New Roman"/>
              </w:rPr>
              <w:instrText xml:space="preserve"> PAGEREF _Toc23823 \h </w:instrText>
            </w:r>
            <w:r>
              <w:rPr>
                <w:rFonts w:ascii="Times New Roman" w:eastAsia="仿宋_GB2312" w:hAnsi="Times New Roman" w:cs="Times New Roman"/>
              </w:rPr>
            </w:r>
            <w:r>
              <w:rPr>
                <w:rFonts w:ascii="Times New Roman" w:eastAsia="仿宋_GB2312" w:hAnsi="Times New Roman" w:cs="Times New Roman"/>
              </w:rPr>
              <w:fldChar w:fldCharType="separate"/>
            </w:r>
            <w:r w:rsidR="005F36A2">
              <w:rPr>
                <w:rFonts w:ascii="Times New Roman" w:eastAsia="仿宋_GB2312" w:hAnsi="Times New Roman" w:cs="Times New Roman"/>
                <w:noProof/>
              </w:rPr>
              <w:t>24</w:t>
            </w:r>
            <w:r>
              <w:rPr>
                <w:rFonts w:ascii="Times New Roman" w:eastAsia="仿宋_GB2312" w:hAnsi="Times New Roman" w:cs="Times New Roman"/>
              </w:rPr>
              <w:fldChar w:fldCharType="end"/>
            </w:r>
          </w:hyperlink>
        </w:p>
        <w:p w:rsidR="006164EC" w:rsidRDefault="008562F7">
          <w:pPr>
            <w:pStyle w:val="2"/>
            <w:tabs>
              <w:tab w:val="right" w:leader="dot" w:pos="8958"/>
            </w:tabs>
            <w:spacing w:line="600" w:lineRule="exact"/>
            <w:rPr>
              <w:rFonts w:eastAsia="仿宋_GB2312"/>
              <w:sz w:val="32"/>
              <w:szCs w:val="32"/>
            </w:rPr>
          </w:pPr>
          <w:hyperlink w:anchor="_Toc15153" w:history="1">
            <w:r w:rsidR="008243BC">
              <w:rPr>
                <w:rFonts w:eastAsia="仿宋_GB2312"/>
                <w:bCs/>
                <w:sz w:val="32"/>
                <w:szCs w:val="32"/>
                <w:lang w:eastAsia="zh-CN"/>
              </w:rPr>
              <w:t xml:space="preserve">8.1 </w:t>
            </w:r>
            <w:r w:rsidR="008243BC">
              <w:rPr>
                <w:rFonts w:eastAsia="仿宋_GB2312"/>
                <w:bCs/>
                <w:sz w:val="32"/>
                <w:szCs w:val="32"/>
                <w:lang w:eastAsia="zh-CN"/>
              </w:rPr>
              <w:t>宣传</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_Toc15153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24</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717" w:history="1">
            <w:r w:rsidR="008243BC">
              <w:rPr>
                <w:rFonts w:eastAsia="仿宋_GB2312"/>
                <w:bCs/>
                <w:sz w:val="32"/>
                <w:szCs w:val="32"/>
                <w:lang w:eastAsia="zh-CN"/>
              </w:rPr>
              <w:t xml:space="preserve">8.2 </w:t>
            </w:r>
            <w:r w:rsidR="008243BC">
              <w:rPr>
                <w:rFonts w:eastAsia="仿宋_GB2312"/>
                <w:bCs/>
                <w:sz w:val="32"/>
                <w:szCs w:val="32"/>
                <w:lang w:eastAsia="zh-CN"/>
              </w:rPr>
              <w:t>培训</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_Toc717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24</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32352" w:history="1">
            <w:r w:rsidR="008243BC">
              <w:rPr>
                <w:rFonts w:eastAsia="仿宋_GB2312"/>
                <w:bCs/>
                <w:sz w:val="32"/>
                <w:szCs w:val="32"/>
                <w:lang w:eastAsia="zh-CN"/>
              </w:rPr>
              <w:t xml:space="preserve">8.3 </w:t>
            </w:r>
            <w:r w:rsidR="008243BC">
              <w:rPr>
                <w:rFonts w:eastAsia="仿宋_GB2312"/>
                <w:bCs/>
                <w:sz w:val="32"/>
                <w:szCs w:val="32"/>
                <w:lang w:eastAsia="zh-CN"/>
              </w:rPr>
              <w:t>演练</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_Toc32352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24</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27429" w:history="1">
            <w:r w:rsidR="008243BC">
              <w:rPr>
                <w:rFonts w:eastAsia="仿宋_GB2312"/>
                <w:bCs/>
                <w:sz w:val="32"/>
                <w:szCs w:val="32"/>
                <w:lang w:eastAsia="zh-CN"/>
              </w:rPr>
              <w:t xml:space="preserve">8.4 </w:t>
            </w:r>
            <w:r w:rsidR="008243BC">
              <w:rPr>
                <w:rFonts w:eastAsia="仿宋_GB2312"/>
                <w:bCs/>
                <w:sz w:val="32"/>
                <w:szCs w:val="32"/>
                <w:lang w:eastAsia="zh-CN"/>
              </w:rPr>
              <w:t>修订与解释</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_Toc27429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25</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24"/>
              <w:szCs w:val="24"/>
            </w:rPr>
          </w:pPr>
          <w:hyperlink w:anchor="_Toc16970" w:history="1">
            <w:r w:rsidR="008243BC">
              <w:rPr>
                <w:rFonts w:eastAsia="仿宋_GB2312"/>
                <w:bCs/>
                <w:sz w:val="32"/>
                <w:szCs w:val="32"/>
                <w:lang w:eastAsia="zh-CN"/>
              </w:rPr>
              <w:t xml:space="preserve">8.5 </w:t>
            </w:r>
            <w:r w:rsidR="008243BC">
              <w:rPr>
                <w:rFonts w:eastAsia="仿宋_GB2312"/>
                <w:bCs/>
                <w:sz w:val="32"/>
                <w:szCs w:val="32"/>
                <w:lang w:eastAsia="zh-CN"/>
              </w:rPr>
              <w:t>预案报备</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_Toc16970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25</w:t>
            </w:r>
            <w:r>
              <w:rPr>
                <w:rFonts w:eastAsia="仿宋_GB2312"/>
                <w:sz w:val="32"/>
                <w:szCs w:val="32"/>
              </w:rPr>
              <w:fldChar w:fldCharType="end"/>
            </w:r>
          </w:hyperlink>
        </w:p>
        <w:p w:rsidR="006164EC" w:rsidRDefault="008562F7">
          <w:pPr>
            <w:pStyle w:val="2"/>
            <w:tabs>
              <w:tab w:val="right" w:leader="dot" w:pos="8958"/>
            </w:tabs>
            <w:spacing w:line="600" w:lineRule="exact"/>
            <w:rPr>
              <w:rFonts w:eastAsia="仿宋_GB2312"/>
              <w:sz w:val="32"/>
              <w:szCs w:val="32"/>
            </w:rPr>
          </w:pPr>
          <w:hyperlink w:anchor="_Toc28843" w:history="1">
            <w:r w:rsidR="008243BC">
              <w:rPr>
                <w:rFonts w:eastAsia="仿宋_GB2312"/>
                <w:bCs/>
                <w:sz w:val="32"/>
                <w:szCs w:val="32"/>
                <w:lang w:eastAsia="zh-CN"/>
              </w:rPr>
              <w:t xml:space="preserve">8.6 </w:t>
            </w:r>
            <w:r w:rsidR="008243BC">
              <w:rPr>
                <w:rFonts w:eastAsia="仿宋_GB2312"/>
                <w:bCs/>
                <w:sz w:val="32"/>
                <w:szCs w:val="32"/>
                <w:lang w:eastAsia="zh-CN"/>
              </w:rPr>
              <w:t>预案实施</w:t>
            </w:r>
            <w:r w:rsidR="008243BC">
              <w:rPr>
                <w:rFonts w:eastAsia="仿宋_GB2312"/>
                <w:sz w:val="32"/>
                <w:szCs w:val="32"/>
              </w:rPr>
              <w:tab/>
            </w:r>
            <w:r>
              <w:rPr>
                <w:rFonts w:eastAsia="仿宋_GB2312"/>
                <w:sz w:val="32"/>
                <w:szCs w:val="32"/>
              </w:rPr>
              <w:fldChar w:fldCharType="begin"/>
            </w:r>
            <w:r w:rsidR="008243BC">
              <w:rPr>
                <w:rFonts w:eastAsia="仿宋_GB2312"/>
                <w:sz w:val="32"/>
                <w:szCs w:val="32"/>
              </w:rPr>
              <w:instrText xml:space="preserve"> PAGEREF _Toc28843 \h </w:instrText>
            </w:r>
            <w:r>
              <w:rPr>
                <w:rFonts w:eastAsia="仿宋_GB2312"/>
                <w:sz w:val="32"/>
                <w:szCs w:val="32"/>
              </w:rPr>
            </w:r>
            <w:r>
              <w:rPr>
                <w:rFonts w:eastAsia="仿宋_GB2312"/>
                <w:sz w:val="32"/>
                <w:szCs w:val="32"/>
              </w:rPr>
              <w:fldChar w:fldCharType="separate"/>
            </w:r>
            <w:r w:rsidR="005F36A2">
              <w:rPr>
                <w:rFonts w:eastAsia="仿宋_GB2312"/>
                <w:noProof/>
                <w:sz w:val="32"/>
                <w:szCs w:val="32"/>
              </w:rPr>
              <w:t>25</w:t>
            </w:r>
            <w:r>
              <w:rPr>
                <w:rFonts w:eastAsia="仿宋_GB2312"/>
                <w:sz w:val="32"/>
                <w:szCs w:val="32"/>
              </w:rPr>
              <w:fldChar w:fldCharType="end"/>
            </w:r>
          </w:hyperlink>
        </w:p>
        <w:p w:rsidR="006164EC" w:rsidRDefault="008562F7">
          <w:pPr>
            <w:pStyle w:val="1"/>
            <w:tabs>
              <w:tab w:val="right" w:leader="dot" w:pos="8958"/>
            </w:tabs>
            <w:spacing w:line="600" w:lineRule="exact"/>
            <w:rPr>
              <w:rFonts w:ascii="Times New Roman" w:eastAsia="仿宋_GB2312" w:hAnsi="Times New Roman" w:cs="Times New Roman"/>
            </w:rPr>
          </w:pPr>
          <w:hyperlink w:anchor="_Toc25992" w:history="1">
            <w:r w:rsidR="008243BC">
              <w:rPr>
                <w:rFonts w:ascii="Times New Roman" w:eastAsia="仿宋_GB2312" w:hAnsi="Times New Roman" w:cs="Times New Roman"/>
                <w:bCs/>
                <w:lang w:eastAsia="zh-CN"/>
              </w:rPr>
              <w:t>附件：</w:t>
            </w:r>
            <w:r w:rsidR="008243BC">
              <w:rPr>
                <w:rFonts w:ascii="Times New Roman" w:eastAsia="仿宋_GB2312" w:hAnsi="Times New Roman" w:cs="Times New Roman"/>
                <w:bCs/>
                <w:lang w:eastAsia="zh-CN"/>
              </w:rPr>
              <w:t xml:space="preserve">1. </w:t>
            </w:r>
            <w:r w:rsidR="008243BC">
              <w:rPr>
                <w:rFonts w:ascii="Times New Roman" w:eastAsia="仿宋_GB2312" w:hAnsi="Times New Roman" w:cs="Times New Roman"/>
                <w:bCs/>
                <w:lang w:eastAsia="zh-CN"/>
              </w:rPr>
              <w:t>昆山市旅游公共安全事件应急组织体系框架图</w:t>
            </w:r>
            <w:r w:rsidR="008243BC">
              <w:rPr>
                <w:rFonts w:ascii="Times New Roman" w:eastAsia="仿宋_GB2312" w:hAnsi="Times New Roman" w:cs="Times New Roman"/>
              </w:rPr>
              <w:tab/>
            </w:r>
            <w:r>
              <w:rPr>
                <w:rFonts w:ascii="Times New Roman" w:eastAsia="仿宋_GB2312" w:hAnsi="Times New Roman" w:cs="Times New Roman"/>
              </w:rPr>
              <w:fldChar w:fldCharType="begin"/>
            </w:r>
            <w:r w:rsidR="008243BC">
              <w:rPr>
                <w:rFonts w:ascii="Times New Roman" w:eastAsia="仿宋_GB2312" w:hAnsi="Times New Roman" w:cs="Times New Roman"/>
              </w:rPr>
              <w:instrText xml:space="preserve"> PAGEREF _Toc25992 \h </w:instrText>
            </w:r>
            <w:r>
              <w:rPr>
                <w:rFonts w:ascii="Times New Roman" w:eastAsia="仿宋_GB2312" w:hAnsi="Times New Roman" w:cs="Times New Roman"/>
              </w:rPr>
            </w:r>
            <w:r>
              <w:rPr>
                <w:rFonts w:ascii="Times New Roman" w:eastAsia="仿宋_GB2312" w:hAnsi="Times New Roman" w:cs="Times New Roman"/>
              </w:rPr>
              <w:fldChar w:fldCharType="separate"/>
            </w:r>
            <w:r w:rsidR="005F36A2">
              <w:rPr>
                <w:rFonts w:ascii="Times New Roman" w:eastAsia="仿宋_GB2312" w:hAnsi="Times New Roman" w:cs="Times New Roman"/>
                <w:noProof/>
              </w:rPr>
              <w:t>26</w:t>
            </w:r>
            <w:r>
              <w:rPr>
                <w:rFonts w:ascii="Times New Roman" w:eastAsia="仿宋_GB2312" w:hAnsi="Times New Roman" w:cs="Times New Roman"/>
              </w:rPr>
              <w:fldChar w:fldCharType="end"/>
            </w:r>
          </w:hyperlink>
        </w:p>
        <w:p w:rsidR="006164EC" w:rsidRDefault="008562F7">
          <w:pPr>
            <w:pStyle w:val="1"/>
            <w:tabs>
              <w:tab w:val="right" w:leader="dot" w:pos="8958"/>
            </w:tabs>
            <w:spacing w:line="600" w:lineRule="exact"/>
            <w:ind w:firstLineChars="300" w:firstLine="960"/>
            <w:rPr>
              <w:rFonts w:ascii="Times New Roman" w:eastAsia="仿宋_GB2312" w:hAnsi="Times New Roman" w:cs="Times New Roman"/>
            </w:rPr>
          </w:pPr>
          <w:hyperlink w:anchor="_Toc30004" w:history="1">
            <w:r w:rsidR="008243BC">
              <w:rPr>
                <w:rFonts w:ascii="Times New Roman" w:eastAsia="仿宋_GB2312" w:hAnsi="Times New Roman" w:cs="Times New Roman"/>
                <w:bCs/>
                <w:spacing w:val="-34"/>
                <w:lang w:eastAsia="zh-CN"/>
              </w:rPr>
              <w:t xml:space="preserve">2. </w:t>
            </w:r>
            <w:r w:rsidR="008243BC">
              <w:rPr>
                <w:rFonts w:ascii="Times New Roman" w:eastAsia="仿宋_GB2312" w:hAnsi="Times New Roman" w:cs="Times New Roman"/>
                <w:bCs/>
                <w:spacing w:val="-34"/>
                <w:lang w:eastAsia="zh-CN"/>
              </w:rPr>
              <w:t>昆山市旅游公共安全事件应急工作领导小组成员单位职责</w:t>
            </w:r>
            <w:r w:rsidR="008243BC">
              <w:rPr>
                <w:rFonts w:ascii="Times New Roman" w:eastAsia="仿宋_GB2312" w:hAnsi="Times New Roman" w:cs="Times New Roman"/>
              </w:rPr>
              <w:tab/>
            </w:r>
            <w:r>
              <w:rPr>
                <w:rFonts w:ascii="Times New Roman" w:eastAsia="仿宋_GB2312" w:hAnsi="Times New Roman" w:cs="Times New Roman"/>
              </w:rPr>
              <w:fldChar w:fldCharType="begin"/>
            </w:r>
            <w:r w:rsidR="008243BC">
              <w:rPr>
                <w:rFonts w:ascii="Times New Roman" w:eastAsia="仿宋_GB2312" w:hAnsi="Times New Roman" w:cs="Times New Roman"/>
              </w:rPr>
              <w:instrText xml:space="preserve"> PAGEREF _Toc30004 \h </w:instrText>
            </w:r>
            <w:r>
              <w:rPr>
                <w:rFonts w:ascii="Times New Roman" w:eastAsia="仿宋_GB2312" w:hAnsi="Times New Roman" w:cs="Times New Roman"/>
              </w:rPr>
            </w:r>
            <w:r>
              <w:rPr>
                <w:rFonts w:ascii="Times New Roman" w:eastAsia="仿宋_GB2312" w:hAnsi="Times New Roman" w:cs="Times New Roman"/>
              </w:rPr>
              <w:fldChar w:fldCharType="separate"/>
            </w:r>
            <w:r w:rsidR="005F36A2">
              <w:rPr>
                <w:rFonts w:ascii="Times New Roman" w:eastAsia="仿宋_GB2312" w:hAnsi="Times New Roman" w:cs="Times New Roman"/>
                <w:noProof/>
              </w:rPr>
              <w:t>27</w:t>
            </w:r>
            <w:r>
              <w:rPr>
                <w:rFonts w:ascii="Times New Roman" w:eastAsia="仿宋_GB2312" w:hAnsi="Times New Roman" w:cs="Times New Roman"/>
              </w:rPr>
              <w:fldChar w:fldCharType="end"/>
            </w:r>
          </w:hyperlink>
        </w:p>
        <w:p w:rsidR="006164EC" w:rsidRDefault="008562F7">
          <w:pPr>
            <w:pStyle w:val="1"/>
            <w:tabs>
              <w:tab w:val="right" w:leader="dot" w:pos="8958"/>
            </w:tabs>
            <w:spacing w:line="600" w:lineRule="exact"/>
            <w:ind w:firstLineChars="300" w:firstLine="960"/>
            <w:rPr>
              <w:rFonts w:ascii="Times New Roman" w:eastAsia="仿宋_GB2312" w:hAnsi="Times New Roman" w:cs="Times New Roman"/>
            </w:rPr>
          </w:pPr>
          <w:hyperlink w:anchor="_Toc17685" w:history="1">
            <w:r w:rsidR="008243BC">
              <w:rPr>
                <w:rFonts w:ascii="Times New Roman" w:eastAsia="仿宋_GB2312" w:hAnsi="Times New Roman" w:cs="Times New Roman"/>
                <w:bCs/>
                <w:lang w:eastAsia="zh-CN"/>
              </w:rPr>
              <w:t xml:space="preserve">3. </w:t>
            </w:r>
            <w:r w:rsidR="008243BC">
              <w:rPr>
                <w:rFonts w:ascii="Times New Roman" w:eastAsia="仿宋_GB2312" w:hAnsi="Times New Roman" w:cs="Times New Roman"/>
                <w:bCs/>
                <w:lang w:eastAsia="zh-CN"/>
              </w:rPr>
              <w:t>昆山市旅游公共安全事件预警流程图</w:t>
            </w:r>
            <w:r w:rsidR="008243BC">
              <w:rPr>
                <w:rFonts w:ascii="Times New Roman" w:eastAsia="仿宋_GB2312" w:hAnsi="Times New Roman" w:cs="Times New Roman"/>
              </w:rPr>
              <w:tab/>
            </w:r>
            <w:r>
              <w:rPr>
                <w:rFonts w:ascii="Times New Roman" w:eastAsia="仿宋_GB2312" w:hAnsi="Times New Roman" w:cs="Times New Roman"/>
              </w:rPr>
              <w:fldChar w:fldCharType="begin"/>
            </w:r>
            <w:r w:rsidR="008243BC">
              <w:rPr>
                <w:rFonts w:ascii="Times New Roman" w:eastAsia="仿宋_GB2312" w:hAnsi="Times New Roman" w:cs="Times New Roman"/>
              </w:rPr>
              <w:instrText xml:space="preserve"> PAGEREF _Toc17685 \h </w:instrText>
            </w:r>
            <w:r>
              <w:rPr>
                <w:rFonts w:ascii="Times New Roman" w:eastAsia="仿宋_GB2312" w:hAnsi="Times New Roman" w:cs="Times New Roman"/>
              </w:rPr>
            </w:r>
            <w:r>
              <w:rPr>
                <w:rFonts w:ascii="Times New Roman" w:eastAsia="仿宋_GB2312" w:hAnsi="Times New Roman" w:cs="Times New Roman"/>
              </w:rPr>
              <w:fldChar w:fldCharType="separate"/>
            </w:r>
            <w:r w:rsidR="005F36A2">
              <w:rPr>
                <w:rFonts w:ascii="Times New Roman" w:eastAsia="仿宋_GB2312" w:hAnsi="Times New Roman" w:cs="Times New Roman"/>
                <w:noProof/>
              </w:rPr>
              <w:t>30</w:t>
            </w:r>
            <w:r>
              <w:rPr>
                <w:rFonts w:ascii="Times New Roman" w:eastAsia="仿宋_GB2312" w:hAnsi="Times New Roman" w:cs="Times New Roman"/>
              </w:rPr>
              <w:fldChar w:fldCharType="end"/>
            </w:r>
          </w:hyperlink>
        </w:p>
        <w:p w:rsidR="006164EC" w:rsidRDefault="008562F7">
          <w:pPr>
            <w:pStyle w:val="1"/>
            <w:tabs>
              <w:tab w:val="right" w:leader="dot" w:pos="8958"/>
            </w:tabs>
            <w:spacing w:line="600" w:lineRule="exact"/>
            <w:ind w:firstLineChars="300" w:firstLine="960"/>
            <w:rPr>
              <w:rFonts w:ascii="Times New Roman" w:eastAsia="仿宋_GB2312" w:hAnsi="Times New Roman" w:cs="Times New Roman"/>
            </w:rPr>
          </w:pPr>
          <w:hyperlink w:anchor="_Toc3862" w:history="1">
            <w:r w:rsidR="008243BC">
              <w:rPr>
                <w:rFonts w:ascii="Times New Roman" w:eastAsia="仿宋_GB2312" w:hAnsi="Times New Roman" w:cs="Times New Roman"/>
                <w:bCs/>
                <w:lang w:eastAsia="zh-CN"/>
              </w:rPr>
              <w:t xml:space="preserve">4. </w:t>
            </w:r>
            <w:r w:rsidR="008243BC">
              <w:rPr>
                <w:rFonts w:ascii="Times New Roman" w:eastAsia="仿宋_GB2312" w:hAnsi="Times New Roman" w:cs="Times New Roman"/>
                <w:bCs/>
                <w:lang w:eastAsia="zh-CN"/>
              </w:rPr>
              <w:t>昆山市旅游公共安全事件应急处置流程图</w:t>
            </w:r>
            <w:r w:rsidR="008243BC">
              <w:rPr>
                <w:rFonts w:ascii="Times New Roman" w:eastAsia="仿宋_GB2312" w:hAnsi="Times New Roman" w:cs="Times New Roman"/>
              </w:rPr>
              <w:tab/>
            </w:r>
            <w:r>
              <w:rPr>
                <w:rFonts w:ascii="Times New Roman" w:eastAsia="仿宋_GB2312" w:hAnsi="Times New Roman" w:cs="Times New Roman"/>
              </w:rPr>
              <w:fldChar w:fldCharType="begin"/>
            </w:r>
            <w:r w:rsidR="008243BC">
              <w:rPr>
                <w:rFonts w:ascii="Times New Roman" w:eastAsia="仿宋_GB2312" w:hAnsi="Times New Roman" w:cs="Times New Roman"/>
              </w:rPr>
              <w:instrText xml:space="preserve"> PAGEREF _Toc3862 \h </w:instrText>
            </w:r>
            <w:r>
              <w:rPr>
                <w:rFonts w:ascii="Times New Roman" w:eastAsia="仿宋_GB2312" w:hAnsi="Times New Roman" w:cs="Times New Roman"/>
              </w:rPr>
            </w:r>
            <w:r>
              <w:rPr>
                <w:rFonts w:ascii="Times New Roman" w:eastAsia="仿宋_GB2312" w:hAnsi="Times New Roman" w:cs="Times New Roman"/>
              </w:rPr>
              <w:fldChar w:fldCharType="separate"/>
            </w:r>
            <w:r w:rsidR="005F36A2">
              <w:rPr>
                <w:rFonts w:ascii="Times New Roman" w:eastAsia="仿宋_GB2312" w:hAnsi="Times New Roman" w:cs="Times New Roman"/>
                <w:noProof/>
              </w:rPr>
              <w:t>31</w:t>
            </w:r>
            <w:r>
              <w:rPr>
                <w:rFonts w:ascii="Times New Roman" w:eastAsia="仿宋_GB2312" w:hAnsi="Times New Roman" w:cs="Times New Roman"/>
              </w:rPr>
              <w:fldChar w:fldCharType="end"/>
            </w:r>
          </w:hyperlink>
        </w:p>
        <w:p w:rsidR="006164EC" w:rsidRDefault="008562F7">
          <w:pPr>
            <w:pStyle w:val="1"/>
            <w:tabs>
              <w:tab w:val="right" w:leader="dot" w:pos="8958"/>
            </w:tabs>
            <w:spacing w:line="600" w:lineRule="exact"/>
            <w:ind w:firstLineChars="300" w:firstLine="960"/>
            <w:rPr>
              <w:rFonts w:ascii="Times New Roman" w:eastAsia="仿宋_GB2312" w:hAnsi="Times New Roman" w:cs="Times New Roman"/>
            </w:rPr>
          </w:pPr>
          <w:hyperlink w:anchor="_Toc14547" w:history="1">
            <w:r w:rsidR="008243BC">
              <w:rPr>
                <w:rFonts w:ascii="Times New Roman" w:eastAsia="仿宋_GB2312" w:hAnsi="Times New Roman" w:cs="Times New Roman"/>
                <w:bCs/>
                <w:lang w:eastAsia="zh-CN"/>
              </w:rPr>
              <w:t xml:space="preserve">5. </w:t>
            </w:r>
            <w:r w:rsidR="008243BC">
              <w:rPr>
                <w:rFonts w:ascii="Times New Roman" w:eastAsia="仿宋_GB2312" w:hAnsi="Times New Roman" w:cs="Times New Roman"/>
                <w:bCs/>
                <w:lang w:eastAsia="zh-CN"/>
              </w:rPr>
              <w:t>昆山市消防救援队伍情况汇总表</w:t>
            </w:r>
            <w:r w:rsidR="008243BC">
              <w:rPr>
                <w:rFonts w:ascii="Times New Roman" w:eastAsia="仿宋_GB2312" w:hAnsi="Times New Roman" w:cs="Times New Roman"/>
              </w:rPr>
              <w:tab/>
            </w:r>
            <w:r>
              <w:rPr>
                <w:rFonts w:ascii="Times New Roman" w:eastAsia="仿宋_GB2312" w:hAnsi="Times New Roman" w:cs="Times New Roman"/>
              </w:rPr>
              <w:fldChar w:fldCharType="begin"/>
            </w:r>
            <w:r w:rsidR="008243BC">
              <w:rPr>
                <w:rFonts w:ascii="Times New Roman" w:eastAsia="仿宋_GB2312" w:hAnsi="Times New Roman" w:cs="Times New Roman"/>
              </w:rPr>
              <w:instrText xml:space="preserve"> PAGEREF _Toc14547 \h </w:instrText>
            </w:r>
            <w:r>
              <w:rPr>
                <w:rFonts w:ascii="Times New Roman" w:eastAsia="仿宋_GB2312" w:hAnsi="Times New Roman" w:cs="Times New Roman"/>
              </w:rPr>
            </w:r>
            <w:r>
              <w:rPr>
                <w:rFonts w:ascii="Times New Roman" w:eastAsia="仿宋_GB2312" w:hAnsi="Times New Roman" w:cs="Times New Roman"/>
              </w:rPr>
              <w:fldChar w:fldCharType="separate"/>
            </w:r>
            <w:r w:rsidR="005F36A2">
              <w:rPr>
                <w:rFonts w:ascii="Times New Roman" w:eastAsia="仿宋_GB2312" w:hAnsi="Times New Roman" w:cs="Times New Roman"/>
                <w:noProof/>
              </w:rPr>
              <w:t>32</w:t>
            </w:r>
            <w:r>
              <w:rPr>
                <w:rFonts w:ascii="Times New Roman" w:eastAsia="仿宋_GB2312" w:hAnsi="Times New Roman" w:cs="Times New Roman"/>
              </w:rPr>
              <w:fldChar w:fldCharType="end"/>
            </w:r>
          </w:hyperlink>
        </w:p>
        <w:p w:rsidR="006164EC" w:rsidRDefault="008562F7">
          <w:pPr>
            <w:pStyle w:val="1"/>
            <w:tabs>
              <w:tab w:val="right" w:leader="dot" w:pos="8958"/>
            </w:tabs>
            <w:spacing w:line="600" w:lineRule="exact"/>
            <w:ind w:firstLineChars="300" w:firstLine="960"/>
            <w:rPr>
              <w:rFonts w:ascii="Times New Roman" w:eastAsia="仿宋_GB2312" w:hAnsi="Times New Roman" w:cs="Times New Roman"/>
              <w:lang w:eastAsia="zh-CN"/>
            </w:rPr>
          </w:pPr>
          <w:hyperlink w:anchor="_Toc17998" w:history="1">
            <w:r w:rsidR="008243BC">
              <w:rPr>
                <w:rFonts w:ascii="Times New Roman" w:eastAsia="仿宋_GB2312" w:hAnsi="Times New Roman" w:cs="Times New Roman"/>
                <w:bCs/>
                <w:lang w:eastAsia="zh-CN"/>
              </w:rPr>
              <w:t xml:space="preserve">6. </w:t>
            </w:r>
            <w:r w:rsidR="008243BC">
              <w:rPr>
                <w:rFonts w:ascii="Times New Roman" w:eastAsia="仿宋_GB2312" w:hAnsi="Times New Roman" w:cs="Times New Roman"/>
                <w:bCs/>
                <w:lang w:eastAsia="zh-CN"/>
              </w:rPr>
              <w:t>昆山市应急救援队伍及物资装备汇总表</w:t>
            </w:r>
            <w:r w:rsidR="008243BC">
              <w:rPr>
                <w:rFonts w:ascii="Times New Roman" w:eastAsia="仿宋_GB2312" w:hAnsi="Times New Roman" w:cs="Times New Roman"/>
              </w:rPr>
              <w:tab/>
            </w:r>
            <w:r w:rsidR="008243BC">
              <w:rPr>
                <w:rFonts w:ascii="Times New Roman" w:eastAsia="仿宋_GB2312" w:hAnsi="Times New Roman" w:cs="Times New Roman"/>
                <w:lang w:eastAsia="zh-CN"/>
              </w:rPr>
              <w:t>3</w:t>
            </w:r>
          </w:hyperlink>
          <w:r w:rsidR="008243BC">
            <w:rPr>
              <w:rFonts w:ascii="Times New Roman" w:eastAsia="仿宋_GB2312" w:hAnsi="Times New Roman" w:cs="Times New Roman"/>
              <w:lang w:eastAsia="zh-CN"/>
            </w:rPr>
            <w:t>3</w:t>
          </w:r>
        </w:p>
        <w:p w:rsidR="006164EC" w:rsidRDefault="008562F7">
          <w:pPr>
            <w:pStyle w:val="1"/>
            <w:tabs>
              <w:tab w:val="right" w:leader="dot" w:pos="8958"/>
            </w:tabs>
            <w:spacing w:line="600" w:lineRule="exact"/>
            <w:ind w:firstLineChars="300" w:firstLine="960"/>
            <w:rPr>
              <w:rFonts w:ascii="Times New Roman" w:eastAsia="仿宋_GB2312" w:hAnsi="Times New Roman" w:cs="Times New Roman"/>
              <w:lang w:eastAsia="zh-CN"/>
            </w:rPr>
          </w:pPr>
          <w:hyperlink w:anchor="_Toc22522" w:history="1">
            <w:r w:rsidR="008243BC">
              <w:rPr>
                <w:rFonts w:ascii="Times New Roman" w:eastAsia="仿宋_GB2312" w:hAnsi="Times New Roman" w:cs="Times New Roman"/>
                <w:bCs/>
                <w:lang w:eastAsia="zh-CN"/>
              </w:rPr>
              <w:t xml:space="preserve">7. </w:t>
            </w:r>
            <w:r w:rsidR="008243BC">
              <w:rPr>
                <w:rFonts w:ascii="Times New Roman" w:eastAsia="仿宋_GB2312" w:hAnsi="Times New Roman" w:cs="Times New Roman"/>
                <w:bCs/>
                <w:lang w:eastAsia="zh-CN"/>
              </w:rPr>
              <w:t>昆山市</w:t>
            </w:r>
            <w:r w:rsidR="008243BC">
              <w:rPr>
                <w:rFonts w:ascii="Times New Roman" w:eastAsia="仿宋_GB2312" w:hAnsi="Times New Roman" w:cs="Times New Roman"/>
                <w:bCs/>
                <w:lang w:eastAsia="zh-CN"/>
              </w:rPr>
              <w:t>A</w:t>
            </w:r>
            <w:r w:rsidR="008243BC">
              <w:rPr>
                <w:rFonts w:ascii="Times New Roman" w:eastAsia="仿宋_GB2312" w:hAnsi="Times New Roman" w:cs="Times New Roman"/>
                <w:bCs/>
                <w:lang w:eastAsia="zh-CN"/>
              </w:rPr>
              <w:t>级景区应急资源清单</w:t>
            </w:r>
            <w:r w:rsidR="008243BC">
              <w:rPr>
                <w:rFonts w:ascii="Times New Roman" w:eastAsia="仿宋_GB2312" w:hAnsi="Times New Roman" w:cs="Times New Roman"/>
              </w:rPr>
              <w:tab/>
            </w:r>
            <w:r w:rsidR="008243BC">
              <w:rPr>
                <w:rFonts w:ascii="Times New Roman" w:eastAsia="仿宋_GB2312" w:hAnsi="Times New Roman" w:cs="Times New Roman"/>
                <w:lang w:eastAsia="zh-CN"/>
              </w:rPr>
              <w:t>3</w:t>
            </w:r>
          </w:hyperlink>
          <w:r w:rsidR="008243BC">
            <w:rPr>
              <w:rFonts w:ascii="Times New Roman" w:eastAsia="仿宋_GB2312" w:hAnsi="Times New Roman" w:cs="Times New Roman"/>
              <w:lang w:eastAsia="zh-CN"/>
            </w:rPr>
            <w:t>6</w:t>
          </w:r>
        </w:p>
        <w:p w:rsidR="006164EC" w:rsidRDefault="008562F7">
          <w:pPr>
            <w:pStyle w:val="1"/>
            <w:tabs>
              <w:tab w:val="right" w:leader="dot" w:pos="8958"/>
            </w:tabs>
            <w:spacing w:line="600" w:lineRule="exact"/>
            <w:ind w:firstLineChars="300" w:firstLine="960"/>
            <w:rPr>
              <w:rFonts w:ascii="Times New Roman" w:eastAsia="仿宋_GB2312" w:hAnsi="Times New Roman" w:cs="Times New Roman"/>
              <w:lang w:eastAsia="zh-CN"/>
            </w:rPr>
          </w:pPr>
          <w:hyperlink w:anchor="_Toc9742" w:history="1">
            <w:r w:rsidR="008243BC">
              <w:rPr>
                <w:rFonts w:ascii="Times New Roman" w:eastAsia="仿宋_GB2312" w:hAnsi="Times New Roman" w:cs="Times New Roman"/>
                <w:bCs/>
                <w:lang w:eastAsia="zh-CN"/>
              </w:rPr>
              <w:t xml:space="preserve">8. </w:t>
            </w:r>
            <w:r w:rsidR="008243BC">
              <w:rPr>
                <w:rFonts w:ascii="Times New Roman" w:eastAsia="仿宋_GB2312" w:hAnsi="Times New Roman" w:cs="Times New Roman"/>
                <w:bCs/>
                <w:lang w:eastAsia="zh-CN"/>
              </w:rPr>
              <w:t>外部救援单位联系电话</w:t>
            </w:r>
            <w:r w:rsidR="008243BC">
              <w:rPr>
                <w:rFonts w:ascii="Times New Roman" w:eastAsia="仿宋_GB2312" w:hAnsi="Times New Roman" w:cs="Times New Roman"/>
              </w:rPr>
              <w:tab/>
            </w:r>
            <w:r w:rsidR="008243BC">
              <w:rPr>
                <w:rFonts w:ascii="Times New Roman" w:eastAsia="仿宋_GB2312" w:hAnsi="Times New Roman" w:cs="Times New Roman"/>
                <w:lang w:eastAsia="zh-CN"/>
              </w:rPr>
              <w:t>3</w:t>
            </w:r>
          </w:hyperlink>
          <w:r w:rsidR="008243BC">
            <w:rPr>
              <w:rFonts w:ascii="Times New Roman" w:eastAsia="仿宋_GB2312" w:hAnsi="Times New Roman" w:cs="Times New Roman"/>
              <w:lang w:eastAsia="zh-CN"/>
            </w:rPr>
            <w:t>8</w:t>
          </w:r>
        </w:p>
        <w:p w:rsidR="006164EC" w:rsidRDefault="008562F7">
          <w:pPr>
            <w:pStyle w:val="1"/>
            <w:tabs>
              <w:tab w:val="right" w:leader="dot" w:pos="8958"/>
            </w:tabs>
            <w:spacing w:line="600" w:lineRule="exact"/>
            <w:ind w:firstLineChars="300" w:firstLine="960"/>
            <w:rPr>
              <w:rFonts w:ascii="Times New Roman" w:eastAsia="仿宋_GB2312" w:hAnsi="Times New Roman" w:cs="Times New Roman"/>
              <w:sz w:val="24"/>
              <w:szCs w:val="24"/>
              <w:lang w:eastAsia="zh-CN"/>
            </w:rPr>
          </w:pPr>
          <w:hyperlink w:anchor="_Toc24124" w:history="1">
            <w:r w:rsidR="008243BC">
              <w:rPr>
                <w:rFonts w:ascii="Times New Roman" w:eastAsia="仿宋_GB2312" w:hAnsi="Times New Roman" w:cs="Times New Roman"/>
                <w:bCs/>
                <w:lang w:eastAsia="zh-CN"/>
              </w:rPr>
              <w:t>修订页</w:t>
            </w:r>
            <w:r w:rsidR="008243BC">
              <w:rPr>
                <w:rFonts w:ascii="Times New Roman" w:eastAsia="仿宋_GB2312" w:hAnsi="Times New Roman" w:cs="Times New Roman"/>
              </w:rPr>
              <w:tab/>
            </w:r>
            <w:r w:rsidR="008243BC">
              <w:rPr>
                <w:rFonts w:ascii="Times New Roman" w:eastAsia="仿宋_GB2312" w:hAnsi="Times New Roman" w:cs="Times New Roman"/>
                <w:lang w:eastAsia="zh-CN"/>
              </w:rPr>
              <w:t>3</w:t>
            </w:r>
          </w:hyperlink>
          <w:r w:rsidR="008243BC">
            <w:rPr>
              <w:rFonts w:ascii="Times New Roman" w:eastAsia="仿宋_GB2312" w:hAnsi="Times New Roman" w:cs="Times New Roman"/>
              <w:lang w:eastAsia="zh-CN"/>
            </w:rPr>
            <w:t>9</w:t>
          </w:r>
        </w:p>
        <w:p w:rsidR="006164EC" w:rsidRDefault="008562F7">
          <w:pPr>
            <w:spacing w:line="600" w:lineRule="exact"/>
            <w:jc w:val="center"/>
            <w:rPr>
              <w:sz w:val="28"/>
              <w:szCs w:val="28"/>
            </w:rPr>
          </w:pPr>
          <w:r>
            <w:rPr>
              <w:rFonts w:ascii="Times New Roman" w:eastAsia="仿宋_GB2312" w:hAnsi="Times New Roman" w:cs="Times New Roman"/>
              <w:sz w:val="24"/>
              <w:szCs w:val="24"/>
            </w:rPr>
            <w:fldChar w:fldCharType="end"/>
          </w:r>
        </w:p>
      </w:sdtContent>
    </w:sdt>
    <w:p w:rsidR="006164EC" w:rsidRDefault="006164EC"/>
    <w:p w:rsidR="006164EC" w:rsidRDefault="006164EC"/>
    <w:p w:rsidR="006164EC" w:rsidRDefault="008243BC">
      <w:pPr>
        <w:tabs>
          <w:tab w:val="center" w:pos="4479"/>
        </w:tabs>
        <w:rPr>
          <w:lang w:eastAsia="zh-CN"/>
        </w:rPr>
        <w:sectPr w:rsidR="006164EC">
          <w:footerReference w:type="default" r:id="rId9"/>
          <w:pgSz w:w="11906" w:h="16838"/>
          <w:pgMar w:top="2098" w:right="1361" w:bottom="1417" w:left="1587" w:header="0" w:footer="1430" w:gutter="0"/>
          <w:pgNumType w:start="1"/>
          <w:cols w:space="720"/>
        </w:sectPr>
      </w:pPr>
      <w:r>
        <w:rPr>
          <w:rFonts w:hint="eastAsia"/>
          <w:lang w:eastAsia="zh-CN"/>
        </w:rPr>
        <w:tab/>
      </w:r>
    </w:p>
    <w:p w:rsidR="006164EC" w:rsidRDefault="008243BC">
      <w:pPr>
        <w:pStyle w:val="a4"/>
        <w:tabs>
          <w:tab w:val="left" w:pos="358"/>
        </w:tabs>
        <w:spacing w:line="600" w:lineRule="exact"/>
        <w:ind w:firstLineChars="200" w:firstLine="640"/>
        <w:jc w:val="both"/>
        <w:outlineLvl w:val="0"/>
        <w:rPr>
          <w:rFonts w:ascii="仿宋_GB2312" w:eastAsia="仿宋_GB2312" w:hAnsi="黑体" w:cs="Times New Roman"/>
          <w:bCs/>
          <w:lang w:eastAsia="zh-CN"/>
        </w:rPr>
      </w:pPr>
      <w:bookmarkStart w:id="6" w:name="_Toc19364"/>
      <w:r>
        <w:rPr>
          <w:rFonts w:ascii="Times New Roman" w:eastAsia="仿宋_GB2312" w:hAnsi="Times New Roman" w:cs="Times New Roman"/>
          <w:bCs/>
          <w:lang w:eastAsia="zh-CN"/>
        </w:rPr>
        <w:lastRenderedPageBreak/>
        <w:t>1</w:t>
      </w:r>
      <w:r>
        <w:rPr>
          <w:rFonts w:ascii="Times New Roman" w:eastAsia="仿宋_GB2312" w:hAnsi="Times New Roman" w:cs="Times New Roman" w:hint="eastAsia"/>
          <w:bCs/>
          <w:lang w:eastAsia="zh-CN"/>
        </w:rPr>
        <w:t xml:space="preserve"> </w:t>
      </w:r>
      <w:r>
        <w:rPr>
          <w:rFonts w:ascii="黑体" w:eastAsia="黑体" w:hAnsi="黑体" w:cs="Times New Roman" w:hint="eastAsia"/>
          <w:bCs/>
          <w:lang w:eastAsia="zh-CN"/>
        </w:rPr>
        <w:t>总则</w:t>
      </w:r>
      <w:bookmarkEnd w:id="6"/>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7" w:name="_Toc18373"/>
      <w:r>
        <w:rPr>
          <w:rFonts w:ascii="Times New Roman" w:eastAsia="方正楷体_GB2312" w:hAnsi="Times New Roman" w:cs="Times New Roman"/>
          <w:bCs/>
          <w:lang w:eastAsia="zh-CN"/>
        </w:rPr>
        <w:t xml:space="preserve">1.1 </w:t>
      </w:r>
      <w:r>
        <w:rPr>
          <w:rFonts w:ascii="楷体_GB2312" w:eastAsia="楷体_GB2312" w:hAnsi="Times New Roman" w:cs="Times New Roman" w:hint="eastAsia"/>
          <w:bCs/>
          <w:lang w:eastAsia="zh-CN"/>
        </w:rPr>
        <w:t>编制目的和依据</w:t>
      </w:r>
      <w:bookmarkEnd w:id="7"/>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为建立健全本市旅游公共安全事件应急救援体系，提高有效预防和及时处置各类旅游公共安全事件的应急能力和治理水平，营造本市旅游公共安全新环境，高质量打造全域旅游新版图，让人民群众享受更加美好的旅游生活，特制订本预案。</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依据《中华人民共和国旅游法》《中华人民共和国安全生产法》《中华人民共和国突发事件应对法》《生产安全事故报告和调查处理条例》《中华人民共和国传染病防治法》《突发公共卫生事件应急条例》《旅行社条例》《旅游安全管理办法》《国家旅游局旅游突发公共事件应急预案》《导游人员管理条例》《中国公民出国旅游管理办法》《生产安全事故应急救援预案管理办法》《导游管理办法》，以及《江苏省旅游条例》《江苏省安全生产条例》《江苏省实施〈中华人民共和国突发事件应对法〉办法》《江苏省突发事件应急预案管理办法》《江苏省突发公共事件总体应急预案》《江苏省旅游安全应急预案》《苏州市旅游条例》《苏州市突发公共事件总体应急预案》《苏州市旅游公共安全事件应急预案》《昆山市突发公共事件总体应急预案》等有关法律、法规、应急预案的要求，制定本预案。</w:t>
      </w:r>
    </w:p>
    <w:p w:rsidR="006164EC" w:rsidRDefault="006164E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8" w:name="_Toc29328"/>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r>
        <w:rPr>
          <w:rFonts w:ascii="Times New Roman" w:eastAsia="方正楷体_GB2312" w:hAnsi="Times New Roman" w:cs="Times New Roman"/>
          <w:bCs/>
          <w:lang w:eastAsia="zh-CN"/>
        </w:rPr>
        <w:lastRenderedPageBreak/>
        <w:t xml:space="preserve">1.2 </w:t>
      </w:r>
      <w:r>
        <w:rPr>
          <w:rFonts w:ascii="楷体_GB2312" w:eastAsia="楷体_GB2312" w:hAnsi="Times New Roman" w:cs="Times New Roman" w:hint="eastAsia"/>
          <w:bCs/>
          <w:lang w:eastAsia="zh-CN"/>
        </w:rPr>
        <w:t>适用范围</w:t>
      </w:r>
      <w:bookmarkEnd w:id="8"/>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本预案适用于在我市境内发布旅游公共安全预警、处置我市境内旅游者、旅游从业人员因自然灾害、事故灾难、公共卫生事件和社会安全事件而发生的旅游公共安全事件和处置我市旅行社组团出国（境）旅游过程中发生的旅游公共安全事件。</w:t>
      </w:r>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9" w:name="_Toc4890"/>
      <w:r>
        <w:rPr>
          <w:rFonts w:ascii="Times New Roman" w:eastAsia="方正楷体_GB2312" w:hAnsi="Times New Roman" w:cs="Times New Roman"/>
          <w:bCs/>
          <w:lang w:eastAsia="zh-CN"/>
        </w:rPr>
        <w:t>1.3</w:t>
      </w:r>
      <w:r>
        <w:rPr>
          <w:rFonts w:ascii="Times New Roman" w:eastAsia="方正楷体_GB2312" w:hAnsi="Times New Roman" w:cs="Times New Roman" w:hint="eastAsia"/>
          <w:bCs/>
          <w:lang w:eastAsia="zh-CN"/>
        </w:rPr>
        <w:t xml:space="preserve"> </w:t>
      </w:r>
      <w:r>
        <w:rPr>
          <w:rFonts w:ascii="楷体_GB2312" w:eastAsia="楷体_GB2312" w:hAnsi="Times New Roman" w:cs="Times New Roman" w:hint="eastAsia"/>
          <w:bCs/>
          <w:lang w:eastAsia="zh-CN"/>
        </w:rPr>
        <w:t>工作原则</w:t>
      </w:r>
      <w:bookmarkEnd w:id="9"/>
    </w:p>
    <w:p w:rsidR="006164EC" w:rsidRDefault="008243BC">
      <w:pPr>
        <w:pStyle w:val="a4"/>
        <w:spacing w:line="600" w:lineRule="exact"/>
        <w:ind w:firstLineChars="200" w:firstLine="640"/>
        <w:jc w:val="both"/>
        <w:rPr>
          <w:rFonts w:ascii="Times New Roman" w:eastAsia="仿宋_GB2312" w:hAnsi="Times New Roman" w:cs="Times New Roman"/>
          <w:lang w:eastAsia="zh-CN"/>
        </w:rPr>
        <w:sectPr w:rsidR="006164EC">
          <w:footerReference w:type="default" r:id="rId10"/>
          <w:pgSz w:w="11906" w:h="16838"/>
          <w:pgMar w:top="2098" w:right="1361" w:bottom="1417" w:left="1587" w:header="0" w:footer="1430" w:gutter="0"/>
          <w:pgNumType w:start="1"/>
          <w:cols w:space="720"/>
        </w:sectPr>
      </w:pPr>
      <w:r>
        <w:rPr>
          <w:rFonts w:ascii="Times New Roman" w:eastAsia="仿宋_GB2312" w:hAnsi="Times New Roman" w:cs="Times New Roman"/>
          <w:lang w:eastAsia="zh-CN"/>
        </w:rPr>
        <w:t>以人为本，救援第一；统一领导，分级负责；属地救护，就近处置；及时报告，信息畅通；平战结合，以平备战。</w:t>
      </w:r>
    </w:p>
    <w:p w:rsidR="006164EC" w:rsidRDefault="008243BC">
      <w:pPr>
        <w:pStyle w:val="a4"/>
        <w:ind w:firstLineChars="200" w:firstLine="640"/>
        <w:jc w:val="both"/>
        <w:rPr>
          <w:rFonts w:ascii="仿宋_GB2312" w:eastAsia="仿宋_GB2312" w:hAnsi="Times New Roman" w:cs="Times New Roman"/>
          <w:bCs/>
          <w:lang w:eastAsia="zh-CN"/>
        </w:rPr>
      </w:pPr>
      <w:bookmarkStart w:id="10" w:name="_Toc4975"/>
      <w:r>
        <w:rPr>
          <w:rFonts w:ascii="Times New Roman" w:eastAsia="仿宋_GB2312" w:hAnsi="Times New Roman" w:cs="Times New Roman" w:hint="eastAsia"/>
          <w:bCs/>
          <w:lang w:eastAsia="zh-CN"/>
        </w:rPr>
        <w:lastRenderedPageBreak/>
        <w:t xml:space="preserve">2 </w:t>
      </w:r>
      <w:r>
        <w:rPr>
          <w:rFonts w:ascii="黑体" w:eastAsia="黑体" w:hAnsi="黑体" w:cs="Times New Roman" w:hint="eastAsia"/>
          <w:bCs/>
          <w:lang w:eastAsia="zh-CN"/>
        </w:rPr>
        <w:t>事件分类分级</w:t>
      </w:r>
      <w:bookmarkEnd w:id="10"/>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11" w:name="_Toc24196"/>
      <w:r>
        <w:rPr>
          <w:rFonts w:ascii="Times New Roman" w:eastAsia="方正楷体_GB2312" w:hAnsi="Times New Roman" w:cs="Times New Roman" w:hint="eastAsia"/>
          <w:bCs/>
          <w:lang w:eastAsia="zh-CN"/>
        </w:rPr>
        <w:t>2.1</w:t>
      </w:r>
      <w:bookmarkEnd w:id="11"/>
      <w:r>
        <w:rPr>
          <w:rFonts w:ascii="Times New Roman" w:eastAsia="方正楷体_GB2312" w:hAnsi="Times New Roman" w:cs="Times New Roman" w:hint="eastAsia"/>
          <w:bCs/>
          <w:lang w:eastAsia="zh-CN"/>
        </w:rPr>
        <w:t xml:space="preserve"> </w:t>
      </w:r>
      <w:r>
        <w:rPr>
          <w:rFonts w:ascii="楷体_GB2312" w:eastAsia="楷体_GB2312" w:hAnsi="Times New Roman" w:cs="Times New Roman" w:hint="eastAsia"/>
          <w:bCs/>
          <w:lang w:eastAsia="zh-CN"/>
        </w:rPr>
        <w:t>分类</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本预案所称旅游公共安全事件，是指突然发生，造成或者可能造成旅游者人员伤亡、财产损失、生态环境破坏和严重社会危害，危及旅游公共安全的紧急事件，其中旅游专项处置主要包括旅游团队事故灾难事件、旅游团队食物中毒事件、旅游节庆活动事件和旅游团队出入境突发安全事件。</w:t>
      </w:r>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12" w:name="_Toc824"/>
      <w:r>
        <w:rPr>
          <w:rFonts w:ascii="Times New Roman" w:eastAsia="方正楷体_GB2312" w:hAnsi="Times New Roman" w:cs="Times New Roman" w:hint="eastAsia"/>
          <w:bCs/>
          <w:lang w:eastAsia="zh-CN"/>
        </w:rPr>
        <w:t xml:space="preserve">2.2 </w:t>
      </w:r>
      <w:r>
        <w:rPr>
          <w:rFonts w:ascii="楷体_GB2312" w:eastAsia="楷体_GB2312" w:hAnsi="Times New Roman" w:cs="Times New Roman" w:hint="eastAsia"/>
          <w:bCs/>
          <w:lang w:eastAsia="zh-CN"/>
        </w:rPr>
        <w:t>分级</w:t>
      </w:r>
      <w:bookmarkEnd w:id="12"/>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参照《苏州市旅游公共安全事件应急预案》，根据旅游公共安全事件的性质、危害程度、可控性以及造成或者可能造成的影响，旅游公共安全事件响应等级分为四级：一级（特别重大）、二级（重大）、三级（较大）和四级（一般）。</w:t>
      </w:r>
    </w:p>
    <w:p w:rsidR="006164EC" w:rsidRDefault="008243BC">
      <w:pPr>
        <w:pStyle w:val="a4"/>
        <w:tabs>
          <w:tab w:val="left" w:pos="837"/>
        </w:tabs>
        <w:spacing w:line="600" w:lineRule="exact"/>
        <w:ind w:firstLineChars="200" w:firstLine="640"/>
        <w:outlineLvl w:val="2"/>
        <w:rPr>
          <w:rFonts w:ascii="Times New Roman" w:eastAsia="仿宋_GB2312" w:hAnsi="Times New Roman" w:cs="Times New Roman"/>
          <w:lang w:eastAsia="zh-CN"/>
        </w:rPr>
      </w:pPr>
      <w:bookmarkStart w:id="13" w:name="_Toc1205"/>
      <w:r>
        <w:rPr>
          <w:rFonts w:ascii="Times New Roman" w:eastAsia="仿宋_GB2312" w:hAnsi="Times New Roman" w:cs="Times New Roman"/>
          <w:lang w:eastAsia="zh-CN"/>
        </w:rPr>
        <w:t xml:space="preserve">2.2.1 </w:t>
      </w:r>
      <w:r>
        <w:rPr>
          <w:rFonts w:ascii="Times New Roman" w:eastAsia="仿宋_GB2312" w:hAnsi="Times New Roman" w:cs="Times New Roman"/>
          <w:lang w:eastAsia="zh-CN"/>
        </w:rPr>
        <w:t>一级（特别重大）旅游公共安全事件</w:t>
      </w:r>
      <w:bookmarkEnd w:id="13"/>
    </w:p>
    <w:p w:rsidR="006164EC" w:rsidRDefault="008243BC">
      <w:pPr>
        <w:pStyle w:val="a4"/>
        <w:spacing w:line="60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有下列情况之一的，为一级（特别重大）旅游公共安全事件：</w:t>
      </w:r>
    </w:p>
    <w:p w:rsidR="006164EC" w:rsidRDefault="008243BC">
      <w:pPr>
        <w:pStyle w:val="a4"/>
        <w:spacing w:line="60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w:t>
      </w:r>
      <w:r>
        <w:rPr>
          <w:rFonts w:ascii="Times New Roman" w:eastAsia="仿宋_GB2312" w:hAnsi="Times New Roman" w:cs="Times New Roman"/>
          <w:lang w:eastAsia="zh-CN"/>
        </w:rPr>
        <w:t>1</w:t>
      </w:r>
      <w:r>
        <w:rPr>
          <w:rFonts w:ascii="Times New Roman" w:eastAsia="仿宋_GB2312" w:hAnsi="Times New Roman" w:cs="Times New Roman"/>
          <w:lang w:eastAsia="zh-CN"/>
        </w:rPr>
        <w:t>）造成或者可能造成人员死亡（含失踪）</w:t>
      </w:r>
      <w:r>
        <w:rPr>
          <w:rFonts w:ascii="Times New Roman" w:eastAsia="仿宋_GB2312" w:hAnsi="Times New Roman" w:cs="Times New Roman"/>
          <w:lang w:eastAsia="zh-CN"/>
        </w:rPr>
        <w:t>30</w:t>
      </w:r>
      <w:r>
        <w:rPr>
          <w:rFonts w:ascii="Times New Roman" w:eastAsia="仿宋_GB2312" w:hAnsi="Times New Roman" w:cs="Times New Roman"/>
          <w:lang w:eastAsia="zh-CN"/>
        </w:rPr>
        <w:t>人以上或者重伤</w:t>
      </w:r>
      <w:r>
        <w:rPr>
          <w:rFonts w:ascii="Times New Roman" w:eastAsia="仿宋_GB2312" w:hAnsi="Times New Roman" w:cs="Times New Roman"/>
          <w:lang w:eastAsia="zh-CN"/>
        </w:rPr>
        <w:t>100</w:t>
      </w:r>
      <w:r>
        <w:rPr>
          <w:rFonts w:ascii="Times New Roman" w:eastAsia="仿宋_GB2312" w:hAnsi="Times New Roman" w:cs="Times New Roman"/>
          <w:lang w:eastAsia="zh-CN"/>
        </w:rPr>
        <w:t>人以上</w:t>
      </w:r>
      <w:r>
        <w:rPr>
          <w:rFonts w:ascii="Times New Roman" w:eastAsia="仿宋_GB2312" w:hAnsi="Times New Roman" w:cs="Times New Roman" w:hint="eastAsia"/>
          <w:lang w:eastAsia="zh-CN"/>
        </w:rPr>
        <w:t>；</w:t>
      </w:r>
    </w:p>
    <w:p w:rsidR="006164EC" w:rsidRDefault="008243BC">
      <w:pPr>
        <w:pStyle w:val="a4"/>
        <w:spacing w:line="60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w:t>
      </w:r>
      <w:r>
        <w:rPr>
          <w:rFonts w:ascii="Times New Roman" w:eastAsia="仿宋_GB2312" w:hAnsi="Times New Roman" w:cs="Times New Roman"/>
          <w:lang w:eastAsia="zh-CN"/>
        </w:rPr>
        <w:t>2</w:t>
      </w:r>
      <w:r>
        <w:rPr>
          <w:rFonts w:ascii="Times New Roman" w:eastAsia="仿宋_GB2312" w:hAnsi="Times New Roman" w:cs="Times New Roman"/>
          <w:lang w:eastAsia="zh-CN"/>
        </w:rPr>
        <w:t>）旅游者</w:t>
      </w:r>
      <w:r>
        <w:rPr>
          <w:rFonts w:ascii="Times New Roman" w:eastAsia="仿宋_GB2312" w:hAnsi="Times New Roman" w:cs="Times New Roman"/>
          <w:lang w:eastAsia="zh-CN"/>
        </w:rPr>
        <w:t>500</w:t>
      </w:r>
      <w:r>
        <w:rPr>
          <w:rFonts w:ascii="Times New Roman" w:eastAsia="仿宋_GB2312" w:hAnsi="Times New Roman" w:cs="Times New Roman"/>
          <w:lang w:eastAsia="zh-CN"/>
        </w:rPr>
        <w:t>人以上滞留超过</w:t>
      </w:r>
      <w:r>
        <w:rPr>
          <w:rFonts w:ascii="Times New Roman" w:eastAsia="仿宋_GB2312" w:hAnsi="Times New Roman" w:cs="Times New Roman"/>
          <w:lang w:eastAsia="zh-CN"/>
        </w:rPr>
        <w:t>24</w:t>
      </w:r>
      <w:r>
        <w:rPr>
          <w:rFonts w:ascii="Times New Roman" w:eastAsia="仿宋_GB2312" w:hAnsi="Times New Roman" w:cs="Times New Roman"/>
          <w:lang w:eastAsia="zh-CN"/>
        </w:rPr>
        <w:t>小时，并对当地生产生活秩序造成严重影响；</w:t>
      </w:r>
    </w:p>
    <w:p w:rsidR="006164EC" w:rsidRDefault="008243BC">
      <w:pPr>
        <w:pStyle w:val="a4"/>
        <w:spacing w:line="60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w:t>
      </w:r>
      <w:r>
        <w:rPr>
          <w:rFonts w:ascii="Times New Roman" w:eastAsia="仿宋_GB2312" w:hAnsi="Times New Roman" w:cs="Times New Roman"/>
          <w:lang w:eastAsia="zh-CN"/>
        </w:rPr>
        <w:t>3</w:t>
      </w:r>
      <w:r>
        <w:rPr>
          <w:rFonts w:ascii="Times New Roman" w:eastAsia="仿宋_GB2312" w:hAnsi="Times New Roman" w:cs="Times New Roman"/>
          <w:lang w:eastAsia="zh-CN"/>
        </w:rPr>
        <w:t>）其他在境内外产生特别重大影响，并对旅游者人身、财产安全造成特别重大威胁的事件。</w:t>
      </w:r>
    </w:p>
    <w:p w:rsidR="006164EC" w:rsidRDefault="006164EC">
      <w:pPr>
        <w:pStyle w:val="a4"/>
        <w:tabs>
          <w:tab w:val="left" w:pos="837"/>
        </w:tabs>
        <w:spacing w:line="600" w:lineRule="exact"/>
        <w:ind w:firstLineChars="200" w:firstLine="640"/>
        <w:outlineLvl w:val="2"/>
        <w:rPr>
          <w:rFonts w:ascii="Times New Roman" w:eastAsia="仿宋_GB2312" w:hAnsi="Times New Roman" w:cs="Times New Roman"/>
          <w:lang w:eastAsia="zh-CN"/>
        </w:rPr>
      </w:pPr>
      <w:bookmarkStart w:id="14" w:name="_Toc27934"/>
    </w:p>
    <w:p w:rsidR="006164EC" w:rsidRDefault="008243BC">
      <w:pPr>
        <w:pStyle w:val="a4"/>
        <w:tabs>
          <w:tab w:val="left" w:pos="837"/>
        </w:tabs>
        <w:spacing w:line="600" w:lineRule="exact"/>
        <w:ind w:firstLineChars="200" w:firstLine="640"/>
        <w:outlineLvl w:val="2"/>
        <w:rPr>
          <w:rFonts w:ascii="Times New Roman" w:eastAsia="仿宋_GB2312" w:hAnsi="Times New Roman" w:cs="Times New Roman"/>
          <w:lang w:eastAsia="zh-CN"/>
        </w:rPr>
      </w:pPr>
      <w:r>
        <w:rPr>
          <w:rFonts w:ascii="Times New Roman" w:eastAsia="仿宋_GB2312" w:hAnsi="Times New Roman" w:cs="Times New Roman"/>
          <w:lang w:eastAsia="zh-CN"/>
        </w:rPr>
        <w:lastRenderedPageBreak/>
        <w:t xml:space="preserve">2.2.2 </w:t>
      </w:r>
      <w:r>
        <w:rPr>
          <w:rFonts w:ascii="Times New Roman" w:eastAsia="仿宋_GB2312" w:hAnsi="Times New Roman" w:cs="Times New Roman"/>
          <w:lang w:eastAsia="zh-CN"/>
        </w:rPr>
        <w:t>二级（重大）旅游公共安全事件</w:t>
      </w:r>
      <w:bookmarkEnd w:id="14"/>
    </w:p>
    <w:p w:rsidR="006164EC" w:rsidRDefault="008243BC">
      <w:pPr>
        <w:pStyle w:val="a4"/>
        <w:spacing w:line="60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有下列情况之一的，为二级（重大）旅游公共安全事件：</w:t>
      </w:r>
    </w:p>
    <w:p w:rsidR="006164EC" w:rsidRDefault="008243BC">
      <w:pPr>
        <w:pStyle w:val="a4"/>
        <w:spacing w:line="60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w:t>
      </w:r>
      <w:r>
        <w:rPr>
          <w:rFonts w:ascii="Times New Roman" w:eastAsia="仿宋_GB2312" w:hAnsi="Times New Roman" w:cs="Times New Roman"/>
          <w:lang w:eastAsia="zh-CN"/>
        </w:rPr>
        <w:t>1</w:t>
      </w:r>
      <w:r>
        <w:rPr>
          <w:rFonts w:ascii="Times New Roman" w:eastAsia="仿宋_GB2312" w:hAnsi="Times New Roman" w:cs="Times New Roman"/>
          <w:lang w:eastAsia="zh-CN"/>
        </w:rPr>
        <w:t>）造成或者可能造成人员死亡（含失踪）</w:t>
      </w:r>
      <w:r>
        <w:rPr>
          <w:rFonts w:ascii="Times New Roman" w:eastAsia="仿宋_GB2312" w:hAnsi="Times New Roman" w:cs="Times New Roman"/>
          <w:lang w:eastAsia="zh-CN"/>
        </w:rPr>
        <w:t>10</w:t>
      </w:r>
      <w:r>
        <w:rPr>
          <w:rFonts w:ascii="Times New Roman" w:eastAsia="仿宋_GB2312" w:hAnsi="Times New Roman" w:cs="Times New Roman"/>
          <w:lang w:eastAsia="zh-CN"/>
        </w:rPr>
        <w:t>人以上、</w:t>
      </w:r>
      <w:r>
        <w:rPr>
          <w:rFonts w:ascii="Times New Roman" w:eastAsia="仿宋_GB2312" w:hAnsi="Times New Roman" w:cs="Times New Roman"/>
          <w:lang w:eastAsia="zh-CN"/>
        </w:rPr>
        <w:t>30</w:t>
      </w:r>
      <w:r>
        <w:rPr>
          <w:rFonts w:ascii="Times New Roman" w:eastAsia="仿宋_GB2312" w:hAnsi="Times New Roman" w:cs="Times New Roman"/>
          <w:lang w:eastAsia="zh-CN"/>
        </w:rPr>
        <w:t>人以下或者重伤</w:t>
      </w:r>
      <w:r>
        <w:rPr>
          <w:rFonts w:ascii="Times New Roman" w:eastAsia="仿宋_GB2312" w:hAnsi="Times New Roman" w:cs="Times New Roman"/>
          <w:lang w:eastAsia="zh-CN"/>
        </w:rPr>
        <w:t>50</w:t>
      </w:r>
      <w:r>
        <w:rPr>
          <w:rFonts w:ascii="Times New Roman" w:eastAsia="仿宋_GB2312" w:hAnsi="Times New Roman" w:cs="Times New Roman"/>
          <w:lang w:eastAsia="zh-CN"/>
        </w:rPr>
        <w:t>人以上、</w:t>
      </w:r>
      <w:r>
        <w:rPr>
          <w:rFonts w:ascii="Times New Roman" w:eastAsia="仿宋_GB2312" w:hAnsi="Times New Roman" w:cs="Times New Roman"/>
          <w:lang w:eastAsia="zh-CN"/>
        </w:rPr>
        <w:t>100</w:t>
      </w:r>
      <w:r>
        <w:rPr>
          <w:rFonts w:ascii="Times New Roman" w:eastAsia="仿宋_GB2312" w:hAnsi="Times New Roman" w:cs="Times New Roman"/>
          <w:lang w:eastAsia="zh-CN"/>
        </w:rPr>
        <w:t>人以下；</w:t>
      </w:r>
    </w:p>
    <w:p w:rsidR="006164EC" w:rsidRDefault="008243BC">
      <w:pPr>
        <w:pStyle w:val="a4"/>
        <w:spacing w:line="60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w:t>
      </w:r>
      <w:r>
        <w:rPr>
          <w:rFonts w:ascii="Times New Roman" w:eastAsia="仿宋_GB2312" w:hAnsi="Times New Roman" w:cs="Times New Roman"/>
          <w:lang w:eastAsia="zh-CN"/>
        </w:rPr>
        <w:t>2</w:t>
      </w:r>
      <w:r>
        <w:rPr>
          <w:rFonts w:ascii="Times New Roman" w:eastAsia="仿宋_GB2312" w:hAnsi="Times New Roman" w:cs="Times New Roman"/>
          <w:lang w:eastAsia="zh-CN"/>
        </w:rPr>
        <w:t>）旅游者</w:t>
      </w:r>
      <w:r>
        <w:rPr>
          <w:rFonts w:ascii="Times New Roman" w:eastAsia="仿宋_GB2312" w:hAnsi="Times New Roman" w:cs="Times New Roman"/>
          <w:lang w:eastAsia="zh-CN"/>
        </w:rPr>
        <w:t>200</w:t>
      </w:r>
      <w:r>
        <w:rPr>
          <w:rFonts w:ascii="Times New Roman" w:eastAsia="仿宋_GB2312" w:hAnsi="Times New Roman" w:cs="Times New Roman"/>
          <w:lang w:eastAsia="zh-CN"/>
        </w:rPr>
        <w:t>人以上、</w:t>
      </w:r>
      <w:r>
        <w:rPr>
          <w:rFonts w:ascii="Times New Roman" w:eastAsia="仿宋_GB2312" w:hAnsi="Times New Roman" w:cs="Times New Roman"/>
          <w:lang w:eastAsia="zh-CN"/>
        </w:rPr>
        <w:t>500</w:t>
      </w:r>
      <w:r>
        <w:rPr>
          <w:rFonts w:ascii="Times New Roman" w:eastAsia="仿宋_GB2312" w:hAnsi="Times New Roman" w:cs="Times New Roman"/>
          <w:lang w:eastAsia="zh-CN"/>
        </w:rPr>
        <w:t>人以下滞留超过</w:t>
      </w:r>
      <w:r>
        <w:rPr>
          <w:rFonts w:ascii="Times New Roman" w:eastAsia="仿宋_GB2312" w:hAnsi="Times New Roman" w:cs="Times New Roman"/>
          <w:lang w:eastAsia="zh-CN"/>
        </w:rPr>
        <w:t>24</w:t>
      </w:r>
      <w:r>
        <w:rPr>
          <w:rFonts w:ascii="Times New Roman" w:eastAsia="仿宋_GB2312" w:hAnsi="Times New Roman" w:cs="Times New Roman"/>
          <w:lang w:eastAsia="zh-CN"/>
        </w:rPr>
        <w:t>小时，对当地生产生活秩序造成较严重影响；</w:t>
      </w:r>
    </w:p>
    <w:p w:rsidR="006164EC" w:rsidRDefault="008243BC">
      <w:pPr>
        <w:pStyle w:val="a4"/>
        <w:spacing w:line="60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w:t>
      </w:r>
      <w:r>
        <w:rPr>
          <w:rFonts w:ascii="Times New Roman" w:eastAsia="仿宋_GB2312" w:hAnsi="Times New Roman" w:cs="Times New Roman"/>
          <w:lang w:eastAsia="zh-CN"/>
        </w:rPr>
        <w:t>3</w:t>
      </w:r>
      <w:r>
        <w:rPr>
          <w:rFonts w:ascii="Times New Roman" w:eastAsia="仿宋_GB2312" w:hAnsi="Times New Roman" w:cs="Times New Roman"/>
          <w:lang w:eastAsia="zh-CN"/>
        </w:rPr>
        <w:t>）其他在境内外产生重大影响，并对旅游者人身、财产安全造成重大威胁的事件。</w:t>
      </w:r>
    </w:p>
    <w:p w:rsidR="006164EC" w:rsidRDefault="008243BC">
      <w:pPr>
        <w:pStyle w:val="a4"/>
        <w:tabs>
          <w:tab w:val="left" w:pos="837"/>
        </w:tabs>
        <w:spacing w:line="600" w:lineRule="exact"/>
        <w:ind w:firstLineChars="200" w:firstLine="640"/>
        <w:outlineLvl w:val="2"/>
        <w:rPr>
          <w:rFonts w:ascii="Times New Roman" w:eastAsia="仿宋_GB2312" w:hAnsi="Times New Roman" w:cs="Times New Roman"/>
          <w:lang w:eastAsia="zh-CN"/>
        </w:rPr>
      </w:pPr>
      <w:bookmarkStart w:id="15" w:name="_Toc31286"/>
      <w:r>
        <w:rPr>
          <w:rFonts w:ascii="Times New Roman" w:eastAsia="仿宋_GB2312" w:hAnsi="Times New Roman" w:cs="Times New Roman"/>
          <w:lang w:eastAsia="zh-CN"/>
        </w:rPr>
        <w:t xml:space="preserve">2.2.3 </w:t>
      </w:r>
      <w:r>
        <w:rPr>
          <w:rFonts w:ascii="Times New Roman" w:eastAsia="仿宋_GB2312" w:hAnsi="Times New Roman" w:cs="Times New Roman"/>
          <w:lang w:eastAsia="zh-CN"/>
        </w:rPr>
        <w:t>三级（较大）旅游公共安全事件</w:t>
      </w:r>
      <w:bookmarkEnd w:id="15"/>
    </w:p>
    <w:p w:rsidR="006164EC" w:rsidRDefault="008243BC">
      <w:pPr>
        <w:pStyle w:val="a4"/>
        <w:spacing w:line="60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有下列情况之一的，为三级（较大）旅游公共安全事件：</w:t>
      </w:r>
    </w:p>
    <w:p w:rsidR="006164EC" w:rsidRDefault="008243BC">
      <w:pPr>
        <w:pStyle w:val="a4"/>
        <w:spacing w:line="60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w:t>
      </w:r>
      <w:r>
        <w:rPr>
          <w:rFonts w:ascii="Times New Roman" w:eastAsia="仿宋_GB2312" w:hAnsi="Times New Roman" w:cs="Times New Roman"/>
          <w:lang w:eastAsia="zh-CN"/>
        </w:rPr>
        <w:t>1</w:t>
      </w:r>
      <w:r>
        <w:rPr>
          <w:rFonts w:ascii="Times New Roman" w:eastAsia="仿宋_GB2312" w:hAnsi="Times New Roman" w:cs="Times New Roman"/>
          <w:lang w:eastAsia="zh-CN"/>
        </w:rPr>
        <w:t>）造成或者可能造成人员死亡（含失踪）</w:t>
      </w:r>
      <w:r>
        <w:rPr>
          <w:rFonts w:ascii="Times New Roman" w:eastAsia="仿宋_GB2312" w:hAnsi="Times New Roman" w:cs="Times New Roman"/>
          <w:lang w:eastAsia="zh-CN"/>
        </w:rPr>
        <w:t>3</w:t>
      </w:r>
      <w:r>
        <w:rPr>
          <w:rFonts w:ascii="Times New Roman" w:eastAsia="仿宋_GB2312" w:hAnsi="Times New Roman" w:cs="Times New Roman"/>
          <w:lang w:eastAsia="zh-CN"/>
        </w:rPr>
        <w:t>人以上、</w:t>
      </w:r>
      <w:r>
        <w:rPr>
          <w:rFonts w:ascii="Times New Roman" w:eastAsia="仿宋_GB2312" w:hAnsi="Times New Roman" w:cs="Times New Roman"/>
          <w:lang w:eastAsia="zh-CN"/>
        </w:rPr>
        <w:t>10</w:t>
      </w:r>
      <w:r>
        <w:rPr>
          <w:rFonts w:ascii="Times New Roman" w:eastAsia="仿宋_GB2312" w:hAnsi="Times New Roman" w:cs="Times New Roman"/>
          <w:lang w:eastAsia="zh-CN"/>
        </w:rPr>
        <w:t>人以下或者重伤</w:t>
      </w:r>
      <w:r>
        <w:rPr>
          <w:rFonts w:ascii="Times New Roman" w:eastAsia="仿宋_GB2312" w:hAnsi="Times New Roman" w:cs="Times New Roman"/>
          <w:lang w:eastAsia="zh-CN"/>
        </w:rPr>
        <w:t>10</w:t>
      </w:r>
      <w:r>
        <w:rPr>
          <w:rFonts w:ascii="Times New Roman" w:eastAsia="仿宋_GB2312" w:hAnsi="Times New Roman" w:cs="Times New Roman"/>
          <w:lang w:eastAsia="zh-CN"/>
        </w:rPr>
        <w:t>人以上、</w:t>
      </w:r>
      <w:r>
        <w:rPr>
          <w:rFonts w:ascii="Times New Roman" w:eastAsia="仿宋_GB2312" w:hAnsi="Times New Roman" w:cs="Times New Roman"/>
          <w:lang w:eastAsia="zh-CN"/>
        </w:rPr>
        <w:t>50</w:t>
      </w:r>
      <w:r>
        <w:rPr>
          <w:rFonts w:ascii="Times New Roman" w:eastAsia="仿宋_GB2312" w:hAnsi="Times New Roman" w:cs="Times New Roman"/>
          <w:lang w:eastAsia="zh-CN"/>
        </w:rPr>
        <w:t>人以下；</w:t>
      </w:r>
    </w:p>
    <w:p w:rsidR="006164EC" w:rsidRDefault="008243BC">
      <w:pPr>
        <w:pStyle w:val="a4"/>
        <w:spacing w:line="60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w:t>
      </w:r>
      <w:r>
        <w:rPr>
          <w:rFonts w:ascii="Times New Roman" w:eastAsia="仿宋_GB2312" w:hAnsi="Times New Roman" w:cs="Times New Roman"/>
          <w:lang w:eastAsia="zh-CN"/>
        </w:rPr>
        <w:t>2</w:t>
      </w:r>
      <w:r>
        <w:rPr>
          <w:rFonts w:ascii="Times New Roman" w:eastAsia="仿宋_GB2312" w:hAnsi="Times New Roman" w:cs="Times New Roman"/>
          <w:lang w:eastAsia="zh-CN"/>
        </w:rPr>
        <w:t>）旅游者</w:t>
      </w:r>
      <w:r>
        <w:rPr>
          <w:rFonts w:ascii="Times New Roman" w:eastAsia="仿宋_GB2312" w:hAnsi="Times New Roman" w:cs="Times New Roman"/>
          <w:lang w:eastAsia="zh-CN"/>
        </w:rPr>
        <w:t>50</w:t>
      </w:r>
      <w:r>
        <w:rPr>
          <w:rFonts w:ascii="Times New Roman" w:eastAsia="仿宋_GB2312" w:hAnsi="Times New Roman" w:cs="Times New Roman"/>
          <w:lang w:eastAsia="zh-CN"/>
        </w:rPr>
        <w:t>人以上、</w:t>
      </w:r>
      <w:r>
        <w:rPr>
          <w:rFonts w:ascii="Times New Roman" w:eastAsia="仿宋_GB2312" w:hAnsi="Times New Roman" w:cs="Times New Roman"/>
          <w:lang w:eastAsia="zh-CN"/>
        </w:rPr>
        <w:t>200</w:t>
      </w:r>
      <w:r>
        <w:rPr>
          <w:rFonts w:ascii="Times New Roman" w:eastAsia="仿宋_GB2312" w:hAnsi="Times New Roman" w:cs="Times New Roman"/>
          <w:lang w:eastAsia="zh-CN"/>
        </w:rPr>
        <w:t>人以下滞留超过</w:t>
      </w:r>
      <w:r>
        <w:rPr>
          <w:rFonts w:ascii="Times New Roman" w:eastAsia="仿宋_GB2312" w:hAnsi="Times New Roman" w:cs="Times New Roman"/>
          <w:lang w:eastAsia="zh-CN"/>
        </w:rPr>
        <w:t>24</w:t>
      </w:r>
      <w:r>
        <w:rPr>
          <w:rFonts w:ascii="Times New Roman" w:eastAsia="仿宋_GB2312" w:hAnsi="Times New Roman" w:cs="Times New Roman"/>
          <w:lang w:eastAsia="zh-CN"/>
        </w:rPr>
        <w:t>小时，并对当地生产生活秩序造成较大影响；</w:t>
      </w:r>
    </w:p>
    <w:p w:rsidR="006164EC" w:rsidRDefault="008243BC">
      <w:pPr>
        <w:pStyle w:val="a4"/>
        <w:spacing w:line="60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w:t>
      </w:r>
      <w:r>
        <w:rPr>
          <w:rFonts w:ascii="Times New Roman" w:eastAsia="仿宋_GB2312" w:hAnsi="Times New Roman" w:cs="Times New Roman"/>
          <w:lang w:eastAsia="zh-CN"/>
        </w:rPr>
        <w:t>3</w:t>
      </w:r>
      <w:r>
        <w:rPr>
          <w:rFonts w:ascii="Times New Roman" w:eastAsia="仿宋_GB2312" w:hAnsi="Times New Roman" w:cs="Times New Roman"/>
          <w:lang w:eastAsia="zh-CN"/>
        </w:rPr>
        <w:t>）其他在境内外产生较大影响，并对旅游者人身、财产安全造成较大威胁的事件。</w:t>
      </w:r>
    </w:p>
    <w:p w:rsidR="006164EC" w:rsidRDefault="008243BC">
      <w:pPr>
        <w:pStyle w:val="a4"/>
        <w:tabs>
          <w:tab w:val="left" w:pos="837"/>
        </w:tabs>
        <w:spacing w:line="600" w:lineRule="exact"/>
        <w:ind w:firstLineChars="200" w:firstLine="640"/>
        <w:outlineLvl w:val="2"/>
        <w:rPr>
          <w:rFonts w:ascii="Times New Roman" w:eastAsia="仿宋_GB2312" w:hAnsi="Times New Roman" w:cs="Times New Roman"/>
          <w:lang w:eastAsia="zh-CN"/>
        </w:rPr>
      </w:pPr>
      <w:bookmarkStart w:id="16" w:name="_Toc6433"/>
      <w:r>
        <w:rPr>
          <w:rFonts w:ascii="Times New Roman" w:eastAsia="仿宋_GB2312" w:hAnsi="Times New Roman" w:cs="Times New Roman"/>
          <w:lang w:eastAsia="zh-CN"/>
        </w:rPr>
        <w:t xml:space="preserve">2.2.4 </w:t>
      </w:r>
      <w:r>
        <w:rPr>
          <w:rFonts w:ascii="Times New Roman" w:eastAsia="仿宋_GB2312" w:hAnsi="Times New Roman" w:cs="Times New Roman"/>
          <w:lang w:eastAsia="zh-CN"/>
        </w:rPr>
        <w:t>四级（一般）旅游公共安全事件</w:t>
      </w:r>
      <w:bookmarkEnd w:id="16"/>
    </w:p>
    <w:p w:rsidR="006164EC" w:rsidRDefault="008243BC">
      <w:pPr>
        <w:pStyle w:val="a4"/>
        <w:spacing w:line="60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有下列情况之一的，为四级（一般）旅游公共安全事件：</w:t>
      </w:r>
    </w:p>
    <w:p w:rsidR="006164EC" w:rsidRDefault="008243BC">
      <w:pPr>
        <w:pStyle w:val="a4"/>
        <w:spacing w:line="60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w:t>
      </w:r>
      <w:r>
        <w:rPr>
          <w:rFonts w:ascii="Times New Roman" w:eastAsia="仿宋_GB2312" w:hAnsi="Times New Roman" w:cs="Times New Roman"/>
          <w:lang w:eastAsia="zh-CN"/>
        </w:rPr>
        <w:t>1</w:t>
      </w:r>
      <w:r>
        <w:rPr>
          <w:rFonts w:ascii="Times New Roman" w:eastAsia="仿宋_GB2312" w:hAnsi="Times New Roman" w:cs="Times New Roman"/>
          <w:lang w:eastAsia="zh-CN"/>
        </w:rPr>
        <w:t>）造成或者可能造成人员死亡（含失踪）</w:t>
      </w:r>
      <w:r>
        <w:rPr>
          <w:rFonts w:ascii="Times New Roman" w:eastAsia="仿宋_GB2312" w:hAnsi="Times New Roman" w:cs="Times New Roman"/>
          <w:lang w:eastAsia="zh-CN"/>
        </w:rPr>
        <w:t>3</w:t>
      </w:r>
      <w:r>
        <w:rPr>
          <w:rFonts w:ascii="Times New Roman" w:eastAsia="仿宋_GB2312" w:hAnsi="Times New Roman" w:cs="Times New Roman"/>
          <w:lang w:eastAsia="zh-CN"/>
        </w:rPr>
        <w:t>人以下或者重伤</w:t>
      </w:r>
      <w:r>
        <w:rPr>
          <w:rFonts w:ascii="Times New Roman" w:eastAsia="仿宋_GB2312" w:hAnsi="Times New Roman" w:cs="Times New Roman"/>
          <w:lang w:eastAsia="zh-CN"/>
        </w:rPr>
        <w:t>10</w:t>
      </w:r>
      <w:r>
        <w:rPr>
          <w:rFonts w:ascii="Times New Roman" w:eastAsia="仿宋_GB2312" w:hAnsi="Times New Roman" w:cs="Times New Roman"/>
          <w:lang w:eastAsia="zh-CN"/>
        </w:rPr>
        <w:t>人以下；</w:t>
      </w:r>
    </w:p>
    <w:p w:rsidR="006164EC" w:rsidRDefault="008243BC">
      <w:pPr>
        <w:pStyle w:val="a4"/>
        <w:spacing w:line="60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w:t>
      </w:r>
      <w:r>
        <w:rPr>
          <w:rFonts w:ascii="Times New Roman" w:eastAsia="仿宋_GB2312" w:hAnsi="Times New Roman" w:cs="Times New Roman"/>
          <w:lang w:eastAsia="zh-CN"/>
        </w:rPr>
        <w:t>2</w:t>
      </w:r>
      <w:r>
        <w:rPr>
          <w:rFonts w:ascii="Times New Roman" w:eastAsia="仿宋_GB2312" w:hAnsi="Times New Roman" w:cs="Times New Roman"/>
          <w:lang w:eastAsia="zh-CN"/>
        </w:rPr>
        <w:t>）旅游者</w:t>
      </w:r>
      <w:r>
        <w:rPr>
          <w:rFonts w:ascii="Times New Roman" w:eastAsia="仿宋_GB2312" w:hAnsi="Times New Roman" w:cs="Times New Roman"/>
          <w:lang w:eastAsia="zh-CN"/>
        </w:rPr>
        <w:t>50</w:t>
      </w:r>
      <w:r>
        <w:rPr>
          <w:rFonts w:ascii="Times New Roman" w:eastAsia="仿宋_GB2312" w:hAnsi="Times New Roman" w:cs="Times New Roman"/>
          <w:lang w:eastAsia="zh-CN"/>
        </w:rPr>
        <w:t>人以下滞留超过</w:t>
      </w:r>
      <w:r>
        <w:rPr>
          <w:rFonts w:ascii="Times New Roman" w:eastAsia="仿宋_GB2312" w:hAnsi="Times New Roman" w:cs="Times New Roman"/>
          <w:lang w:eastAsia="zh-CN"/>
        </w:rPr>
        <w:t>24</w:t>
      </w:r>
      <w:r>
        <w:rPr>
          <w:rFonts w:ascii="Times New Roman" w:eastAsia="仿宋_GB2312" w:hAnsi="Times New Roman" w:cs="Times New Roman"/>
          <w:lang w:eastAsia="zh-CN"/>
        </w:rPr>
        <w:t>小时，并对当地生产生活</w:t>
      </w:r>
      <w:r>
        <w:rPr>
          <w:rFonts w:ascii="Times New Roman" w:eastAsia="仿宋_GB2312" w:hAnsi="Times New Roman" w:cs="Times New Roman"/>
          <w:lang w:eastAsia="zh-CN"/>
        </w:rPr>
        <w:lastRenderedPageBreak/>
        <w:t>秩序造成一定影响；</w:t>
      </w:r>
    </w:p>
    <w:p w:rsidR="006164EC" w:rsidRDefault="008243BC">
      <w:pPr>
        <w:pStyle w:val="a4"/>
        <w:spacing w:line="60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w:t>
      </w:r>
      <w:r>
        <w:rPr>
          <w:rFonts w:ascii="Times New Roman" w:eastAsia="仿宋_GB2312" w:hAnsi="Times New Roman" w:cs="Times New Roman"/>
          <w:lang w:eastAsia="zh-CN"/>
        </w:rPr>
        <w:t>3</w:t>
      </w:r>
      <w:r>
        <w:rPr>
          <w:rFonts w:ascii="Times New Roman" w:eastAsia="仿宋_GB2312" w:hAnsi="Times New Roman" w:cs="Times New Roman"/>
          <w:lang w:eastAsia="zh-CN"/>
        </w:rPr>
        <w:t>）其他在境内外产生一定影响，并对旅游者人身、财产安全造成一定威胁的事件。</w:t>
      </w:r>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17" w:name="_Toc24121"/>
      <w:r>
        <w:rPr>
          <w:rFonts w:ascii="Times New Roman" w:eastAsia="方正楷体_GB2312" w:hAnsi="Times New Roman" w:cs="Times New Roman" w:hint="eastAsia"/>
          <w:bCs/>
          <w:lang w:eastAsia="zh-CN"/>
        </w:rPr>
        <w:t xml:space="preserve">2.3 </w:t>
      </w:r>
      <w:r>
        <w:rPr>
          <w:rFonts w:ascii="楷体_GB2312" w:eastAsia="楷体_GB2312" w:hAnsi="Times New Roman" w:cs="Times New Roman" w:hint="eastAsia"/>
          <w:bCs/>
          <w:lang w:eastAsia="zh-CN"/>
        </w:rPr>
        <w:t>其他</w:t>
      </w:r>
      <w:bookmarkEnd w:id="17"/>
    </w:p>
    <w:p w:rsidR="006164EC" w:rsidRDefault="008243BC">
      <w:pPr>
        <w:pStyle w:val="a4"/>
        <w:spacing w:line="600" w:lineRule="exact"/>
        <w:ind w:firstLineChars="200" w:firstLine="640"/>
        <w:jc w:val="both"/>
        <w:rPr>
          <w:rFonts w:ascii="仿宋_GB2312" w:eastAsia="仿宋_GB2312" w:hAnsi="Times New Roman" w:cs="Times New Roman"/>
          <w:lang w:eastAsia="zh-CN"/>
        </w:rPr>
        <w:sectPr w:rsidR="006164EC">
          <w:pgSz w:w="11906" w:h="16838"/>
          <w:pgMar w:top="2098" w:right="1361" w:bottom="1417" w:left="1587" w:header="0" w:footer="1430" w:gutter="0"/>
          <w:cols w:space="720"/>
        </w:sectPr>
      </w:pPr>
      <w:r>
        <w:rPr>
          <w:rFonts w:ascii="仿宋_GB2312" w:eastAsia="仿宋_GB2312" w:hAnsi="Times New Roman" w:cs="Times New Roman" w:hint="eastAsia"/>
          <w:lang w:eastAsia="zh-CN"/>
        </w:rPr>
        <w:t>本预案所称的</w:t>
      </w:r>
      <w:r>
        <w:rPr>
          <w:rFonts w:ascii="仿宋_GB2312" w:eastAsia="仿宋_GB2312" w:hAnsi="方正仿宋_GB2312" w:cs="方正仿宋_GB2312" w:hint="eastAsia"/>
          <w:lang w:eastAsia="zh-CN"/>
        </w:rPr>
        <w:t>“以上”</w:t>
      </w:r>
      <w:r>
        <w:rPr>
          <w:rFonts w:ascii="仿宋_GB2312" w:eastAsia="仿宋_GB2312" w:hAnsi="Times New Roman" w:cs="Times New Roman" w:hint="eastAsia"/>
          <w:lang w:eastAsia="zh-CN"/>
        </w:rPr>
        <w:t>包括本数，</w:t>
      </w:r>
      <w:r>
        <w:rPr>
          <w:rFonts w:ascii="仿宋_GB2312" w:eastAsia="仿宋_GB2312" w:hAnsi="方正仿宋_GB2312" w:cs="方正仿宋_GB2312" w:hint="eastAsia"/>
          <w:lang w:eastAsia="zh-CN"/>
        </w:rPr>
        <w:t>“以下”</w:t>
      </w:r>
      <w:r>
        <w:rPr>
          <w:rFonts w:ascii="仿宋_GB2312" w:eastAsia="仿宋_GB2312" w:hAnsi="Times New Roman" w:cs="Times New Roman" w:hint="eastAsia"/>
          <w:lang w:eastAsia="zh-CN"/>
        </w:rPr>
        <w:t>不包括本数。</w:t>
      </w:r>
    </w:p>
    <w:p w:rsidR="006164EC" w:rsidRDefault="008243BC">
      <w:pPr>
        <w:pStyle w:val="a4"/>
        <w:tabs>
          <w:tab w:val="left" w:pos="358"/>
        </w:tabs>
        <w:spacing w:line="600" w:lineRule="exact"/>
        <w:ind w:firstLineChars="200" w:firstLine="640"/>
        <w:jc w:val="both"/>
        <w:outlineLvl w:val="0"/>
        <w:rPr>
          <w:rFonts w:ascii="Times New Roman" w:eastAsia="黑体" w:hAnsi="Times New Roman" w:cs="Times New Roman"/>
          <w:bCs/>
          <w:lang w:eastAsia="zh-CN"/>
        </w:rPr>
      </w:pPr>
      <w:bookmarkStart w:id="18" w:name="_Toc3094"/>
      <w:r>
        <w:rPr>
          <w:rFonts w:ascii="Times New Roman" w:eastAsia="黑体" w:hAnsi="Times New Roman" w:cs="Times New Roman"/>
          <w:bCs/>
          <w:lang w:eastAsia="zh-CN"/>
        </w:rPr>
        <w:lastRenderedPageBreak/>
        <w:t xml:space="preserve">3 </w:t>
      </w:r>
      <w:r>
        <w:rPr>
          <w:rFonts w:ascii="Times New Roman" w:eastAsia="黑体" w:hAnsi="Times New Roman" w:cs="Times New Roman"/>
          <w:bCs/>
          <w:lang w:eastAsia="zh-CN"/>
        </w:rPr>
        <w:t>组织体系</w:t>
      </w:r>
      <w:bookmarkEnd w:id="18"/>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19" w:name="_Toc8960"/>
      <w:r>
        <w:rPr>
          <w:rFonts w:ascii="Times New Roman" w:eastAsia="方正楷体_GB2312" w:hAnsi="Times New Roman" w:cs="Times New Roman" w:hint="eastAsia"/>
          <w:bCs/>
          <w:lang w:eastAsia="zh-CN"/>
        </w:rPr>
        <w:t xml:space="preserve">3.1 </w:t>
      </w:r>
      <w:r>
        <w:rPr>
          <w:rFonts w:ascii="楷体_GB2312" w:eastAsia="楷体_GB2312" w:hAnsi="Times New Roman" w:cs="Times New Roman" w:hint="eastAsia"/>
          <w:bCs/>
          <w:lang w:eastAsia="zh-CN"/>
        </w:rPr>
        <w:t>领导机构</w:t>
      </w:r>
      <w:bookmarkEnd w:id="19"/>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市政府成立旅游公共安全事件应急工作领导小组，统一领导、指挥市旅游公共安全事件的预警和应急处置工作，市旅游安全生产专业委员会负责应急工作领导小组的日常工作。领导小组组长由市分管旅游的副市长担任，副组长由分管旅游工作的市政府办公室副主任担任，成员由市委宣传部、市委统战部、市委台办、市发改委、工信局、公安局、民政局、财政局、住建局、交通局、文体广旅局、卫健委、应急局、市场监管局、外事办、原苏州银保监分局昆山监管组、气象局、消防救援大队，昆山开发区、昆山高新区、花桥经济开发区、旅游度假区、张浦镇、周市镇、陆家镇、巴城镇、千灯镇、淀山湖镇、周庄镇、锦溪镇分管负责人组成。</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旅游公共安全事件应急工作领导小组的主要职责是：</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w:t>
      </w:r>
      <w:r>
        <w:rPr>
          <w:rFonts w:ascii="Times New Roman" w:eastAsia="仿宋_GB2312" w:hAnsi="Times New Roman" w:cs="Times New Roman" w:hint="eastAsia"/>
          <w:bCs/>
          <w:lang w:eastAsia="zh-CN"/>
        </w:rPr>
        <w:t>1</w:t>
      </w:r>
      <w:r>
        <w:rPr>
          <w:rFonts w:ascii="仿宋_GB2312" w:eastAsia="仿宋_GB2312" w:hAnsi="Times New Roman" w:cs="Times New Roman" w:hint="eastAsia"/>
          <w:lang w:eastAsia="zh-CN"/>
        </w:rPr>
        <w:t>）负责指挥、协调涉及全市、跨地区发生的旅游公共安全事件的应急处置工作；</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w:t>
      </w:r>
      <w:r>
        <w:rPr>
          <w:rFonts w:ascii="Times New Roman" w:eastAsia="仿宋_GB2312" w:hAnsi="Times New Roman" w:cs="Times New Roman" w:hint="eastAsia"/>
          <w:bCs/>
          <w:lang w:eastAsia="zh-CN"/>
        </w:rPr>
        <w:t>2</w:t>
      </w:r>
      <w:r>
        <w:rPr>
          <w:rFonts w:ascii="仿宋_GB2312" w:eastAsia="仿宋_GB2312" w:hAnsi="Times New Roman" w:cs="Times New Roman" w:hint="eastAsia"/>
          <w:lang w:eastAsia="zh-CN"/>
        </w:rPr>
        <w:t>）决定旅游公共安全事件应急救援措施，指挥、协调市级相关部门、相关区镇组织实施并监督检查落实情况；</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w:t>
      </w:r>
      <w:r>
        <w:rPr>
          <w:rFonts w:ascii="Times New Roman" w:eastAsia="仿宋_GB2312" w:hAnsi="Times New Roman" w:cs="Times New Roman" w:hint="eastAsia"/>
          <w:bCs/>
          <w:lang w:eastAsia="zh-CN"/>
        </w:rPr>
        <w:t>3</w:t>
      </w:r>
      <w:r>
        <w:rPr>
          <w:rFonts w:ascii="仿宋_GB2312" w:eastAsia="仿宋_GB2312" w:hAnsi="Times New Roman" w:cs="Times New Roman" w:hint="eastAsia"/>
          <w:lang w:eastAsia="zh-CN"/>
        </w:rPr>
        <w:t>）决定旅游公共安全事件应急预案启动范围和等级；</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w:t>
      </w:r>
      <w:r>
        <w:rPr>
          <w:rFonts w:ascii="Times New Roman" w:eastAsia="仿宋_GB2312" w:hAnsi="Times New Roman" w:cs="Times New Roman" w:hint="eastAsia"/>
          <w:bCs/>
          <w:lang w:eastAsia="zh-CN"/>
        </w:rPr>
        <w:t>4</w:t>
      </w:r>
      <w:r>
        <w:rPr>
          <w:rFonts w:ascii="仿宋_GB2312" w:eastAsia="仿宋_GB2312" w:hAnsi="Times New Roman" w:cs="Times New Roman" w:hint="eastAsia"/>
          <w:lang w:eastAsia="zh-CN"/>
        </w:rPr>
        <w:t>）决定旅游公共安全事件预警和处置的信息发布、舆论引导；</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lastRenderedPageBreak/>
        <w:t>（</w:t>
      </w:r>
      <w:r>
        <w:rPr>
          <w:rFonts w:ascii="Times New Roman" w:eastAsia="仿宋_GB2312" w:hAnsi="Times New Roman" w:cs="Times New Roman" w:hint="eastAsia"/>
          <w:bCs/>
          <w:lang w:eastAsia="zh-CN"/>
        </w:rPr>
        <w:t>5</w:t>
      </w:r>
      <w:r>
        <w:rPr>
          <w:rFonts w:ascii="仿宋_GB2312" w:eastAsia="仿宋_GB2312" w:hAnsi="Times New Roman" w:cs="Times New Roman" w:hint="eastAsia"/>
          <w:lang w:eastAsia="zh-CN"/>
        </w:rPr>
        <w:t>）决定成立现场指挥部以及牵头单位；</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w:t>
      </w:r>
      <w:r>
        <w:rPr>
          <w:rFonts w:ascii="Times New Roman" w:eastAsia="仿宋_GB2312" w:hAnsi="Times New Roman" w:cs="Times New Roman" w:hint="eastAsia"/>
          <w:bCs/>
          <w:lang w:eastAsia="zh-CN"/>
        </w:rPr>
        <w:t>6</w:t>
      </w:r>
      <w:r>
        <w:rPr>
          <w:rFonts w:ascii="仿宋_GB2312" w:eastAsia="仿宋_GB2312" w:hAnsi="Times New Roman" w:cs="Times New Roman" w:hint="eastAsia"/>
          <w:lang w:eastAsia="zh-CN"/>
        </w:rPr>
        <w:t>）指导旅游公共安全事件的调查工作；</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w:t>
      </w:r>
      <w:r>
        <w:rPr>
          <w:rFonts w:ascii="Times New Roman" w:eastAsia="仿宋_GB2312" w:hAnsi="Times New Roman" w:cs="Times New Roman" w:hint="eastAsia"/>
          <w:bCs/>
          <w:lang w:eastAsia="zh-CN"/>
        </w:rPr>
        <w:t>7</w:t>
      </w:r>
      <w:r>
        <w:rPr>
          <w:rFonts w:ascii="仿宋_GB2312" w:eastAsia="仿宋_GB2312" w:hAnsi="Times New Roman" w:cs="Times New Roman" w:hint="eastAsia"/>
          <w:lang w:eastAsia="zh-CN"/>
        </w:rPr>
        <w:t>）决定其他有关旅游公共安全事件应急处置工作的事项。</w:t>
      </w:r>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20" w:name="_Toc29936"/>
      <w:r>
        <w:rPr>
          <w:rFonts w:ascii="Times New Roman" w:eastAsia="方正楷体_GB2312" w:hAnsi="Times New Roman" w:cs="Times New Roman" w:hint="eastAsia"/>
          <w:bCs/>
          <w:lang w:eastAsia="zh-CN"/>
        </w:rPr>
        <w:t xml:space="preserve">3.2 </w:t>
      </w:r>
      <w:r>
        <w:rPr>
          <w:rFonts w:ascii="楷体_GB2312" w:eastAsia="楷体_GB2312" w:hAnsi="Times New Roman" w:cs="Times New Roman" w:hint="eastAsia"/>
          <w:bCs/>
          <w:lang w:eastAsia="zh-CN"/>
        </w:rPr>
        <w:t>应急联动机构</w:t>
      </w:r>
      <w:bookmarkEnd w:id="20"/>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市旅游安全专业委员会成立旅游公共安全事件应急联动机构，负责日常的应急联勤联动工作，由市文体广旅局、公安局、应急局等部门组成，办公地点设在市公安局。</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旅游应急联动机构作为本市旅游公共安全事件应急联动先期处置的职能机构和指挥平台，负责执行应急工作领导小组指令；及时收集整理本地区有关危及旅游者安全的信息，适时向旅游企业和旅游者发出旅游警告或警示；应急联动处置一般、较大旅游公共安全事件，组织联动成员单位对重大、特别重大旅游公共安全事件进行先期处置等工作。</w:t>
      </w:r>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21" w:name="_Toc4738"/>
      <w:r>
        <w:rPr>
          <w:rFonts w:ascii="Times New Roman" w:eastAsia="方正楷体_GB2312" w:hAnsi="Times New Roman" w:cs="Times New Roman" w:hint="eastAsia"/>
          <w:bCs/>
          <w:lang w:eastAsia="zh-CN"/>
        </w:rPr>
        <w:t xml:space="preserve">3.3 </w:t>
      </w:r>
      <w:r>
        <w:rPr>
          <w:rFonts w:ascii="楷体_GB2312" w:eastAsia="楷体_GB2312" w:hAnsi="Times New Roman" w:cs="Times New Roman" w:hint="eastAsia"/>
          <w:bCs/>
          <w:lang w:eastAsia="zh-CN"/>
        </w:rPr>
        <w:t>现场指挥部</w:t>
      </w:r>
      <w:bookmarkEnd w:id="21"/>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根据旅游公共安全事件的发展态势和实际处置需要，市旅游公共安全事件应急工作领导小组成立现场指挥部。现场指挥部领导由市旅游公共安全事件应急工作领导小组委派，成员由市相关部门和事件发生地的区镇负责人组成。现场指挥部下设若干应急小组，可包括信息发布组、通讯保障组、警戒疏散组、物资供应组、工程抢险组、综合协调组、医疗救护组、气象监测组、抢险救援组、善后处理组等。</w:t>
      </w:r>
    </w:p>
    <w:p w:rsidR="006164EC" w:rsidRDefault="008243BC">
      <w:pPr>
        <w:numPr>
          <w:ilvl w:val="0"/>
          <w:numId w:val="1"/>
        </w:numPr>
        <w:spacing w:line="600" w:lineRule="exact"/>
        <w:ind w:firstLineChars="200" w:firstLine="640"/>
        <w:jc w:val="both"/>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lastRenderedPageBreak/>
        <w:t>信息发布组：由市委宣传部负责。主要负责及时、准确、正面、客观发布权威信息；收集相关舆情；做好舆论引导工作。</w:t>
      </w:r>
    </w:p>
    <w:p w:rsidR="006164EC" w:rsidRDefault="008243BC">
      <w:pPr>
        <w:numPr>
          <w:ilvl w:val="0"/>
          <w:numId w:val="1"/>
        </w:numPr>
        <w:spacing w:line="600" w:lineRule="exact"/>
        <w:ind w:firstLineChars="200" w:firstLine="640"/>
        <w:jc w:val="both"/>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通讯保障组：由市工信局协调各电信运营商配合确保应急处置工作信息畅通。</w:t>
      </w:r>
    </w:p>
    <w:p w:rsidR="006164EC" w:rsidRDefault="008243BC">
      <w:pPr>
        <w:numPr>
          <w:ilvl w:val="0"/>
          <w:numId w:val="1"/>
        </w:numPr>
        <w:spacing w:line="600" w:lineRule="exact"/>
        <w:ind w:firstLineChars="200" w:firstLine="640"/>
        <w:jc w:val="both"/>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警戒疏散组：由市公安局牵头，事故发生地的交警部门、属地派出所、行业（领域）主管部门、事发地区镇人民政府及事故企业安全保卫人员组成。</w:t>
      </w:r>
    </w:p>
    <w:p w:rsidR="006164EC" w:rsidRDefault="008243BC">
      <w:pPr>
        <w:numPr>
          <w:ilvl w:val="0"/>
          <w:numId w:val="1"/>
        </w:numPr>
        <w:spacing w:line="600" w:lineRule="exact"/>
        <w:jc w:val="both"/>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物资供应组：应急响应期间，应急物资的调用，由市应急工作领导小组统一协调，市发改委、工信局、财政局、住建局、交通运输局、卫健委、应急局等部门参加。主要负责保证应急救援所需的物资、装备保障及调度配给工作；市交通运输局负责保障应急物资、装备器材和人群疏散所需的交通工具等。</w:t>
      </w:r>
    </w:p>
    <w:p w:rsidR="006164EC" w:rsidRDefault="008243BC">
      <w:pPr>
        <w:numPr>
          <w:ilvl w:val="0"/>
          <w:numId w:val="1"/>
        </w:numPr>
        <w:spacing w:line="600" w:lineRule="exact"/>
        <w:ind w:firstLineChars="200" w:firstLine="640"/>
        <w:jc w:val="both"/>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工程抢险组：由市住建局牵头，市公安局交警大队、供水、供电、供气部门协同配合。</w:t>
      </w:r>
    </w:p>
    <w:p w:rsidR="006164EC" w:rsidRDefault="008243BC">
      <w:pPr>
        <w:numPr>
          <w:ilvl w:val="0"/>
          <w:numId w:val="1"/>
        </w:numPr>
        <w:spacing w:line="600" w:lineRule="exact"/>
        <w:ind w:firstLineChars="200" w:firstLine="640"/>
        <w:jc w:val="both"/>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综合协调组：由市文体广旅局牵头，事发地区镇人民政府、市应急局、市公安局组成。</w:t>
      </w:r>
    </w:p>
    <w:p w:rsidR="006164EC" w:rsidRDefault="008243BC">
      <w:pPr>
        <w:numPr>
          <w:ilvl w:val="0"/>
          <w:numId w:val="1"/>
        </w:numPr>
        <w:spacing w:line="600" w:lineRule="exact"/>
        <w:ind w:firstLineChars="200" w:firstLine="640"/>
        <w:jc w:val="both"/>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医疗救护组：由市卫健委牵头，</w:t>
      </w:r>
      <w:r>
        <w:rPr>
          <w:rFonts w:ascii="Times New Roman" w:eastAsia="仿宋_GB2312" w:hAnsi="Times New Roman" w:cs="Times New Roman"/>
          <w:sz w:val="32"/>
          <w:szCs w:val="32"/>
          <w:lang w:eastAsia="zh-CN"/>
        </w:rPr>
        <w:t>120</w:t>
      </w:r>
      <w:r>
        <w:rPr>
          <w:rFonts w:ascii="仿宋_GB2312" w:eastAsia="仿宋_GB2312" w:hAnsi="Times New Roman" w:cs="Times New Roman" w:hint="eastAsia"/>
          <w:sz w:val="32"/>
          <w:szCs w:val="32"/>
          <w:lang w:eastAsia="zh-CN"/>
        </w:rPr>
        <w:t>急救中心、区镇有关医疗机构、事故企业具备相应医疗急救能力的人员组成。</w:t>
      </w:r>
    </w:p>
    <w:p w:rsidR="006164EC" w:rsidRDefault="008243BC">
      <w:pPr>
        <w:numPr>
          <w:ilvl w:val="0"/>
          <w:numId w:val="1"/>
        </w:numPr>
        <w:spacing w:line="600" w:lineRule="exact"/>
        <w:ind w:firstLineChars="200" w:firstLine="640"/>
        <w:jc w:val="both"/>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气象监测组：由市气象局负责，各区镇人民政府配合。</w:t>
      </w:r>
    </w:p>
    <w:p w:rsidR="006164EC" w:rsidRDefault="008243BC">
      <w:pPr>
        <w:numPr>
          <w:ilvl w:val="0"/>
          <w:numId w:val="1"/>
        </w:numPr>
        <w:spacing w:line="600" w:lineRule="exact"/>
        <w:ind w:firstLineChars="200" w:firstLine="640"/>
        <w:jc w:val="both"/>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lastRenderedPageBreak/>
        <w:t>抢险救援组：由市消防救援大队牵头，公安局、住建局、卫健委、应急局、事发地区镇人民政府、专业应急处置队伍及事故单位人员组成。</w:t>
      </w:r>
    </w:p>
    <w:p w:rsidR="006164EC" w:rsidRDefault="008243BC">
      <w:pPr>
        <w:numPr>
          <w:ilvl w:val="0"/>
          <w:numId w:val="1"/>
        </w:numPr>
        <w:spacing w:line="600" w:lineRule="exact"/>
        <w:ind w:firstLineChars="200" w:firstLine="640"/>
        <w:jc w:val="both"/>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善后处理组：由事发地区镇人民政府牵头，事发地有关部门等参加。主要负责伤亡人员及家属的安抚、补偿和保险理赔；恢复正常的生产、生活秩序。</w:t>
      </w:r>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22" w:name="_Toc14677"/>
      <w:r>
        <w:rPr>
          <w:rFonts w:ascii="Times New Roman" w:eastAsia="方正楷体_GB2312" w:hAnsi="Times New Roman" w:cs="Times New Roman" w:hint="eastAsia"/>
          <w:bCs/>
          <w:lang w:eastAsia="zh-CN"/>
        </w:rPr>
        <w:t xml:space="preserve">3.4 </w:t>
      </w:r>
      <w:r>
        <w:rPr>
          <w:rFonts w:ascii="楷体_GB2312" w:eastAsia="楷体_GB2312" w:hAnsi="Times New Roman" w:cs="Times New Roman" w:hint="eastAsia"/>
          <w:bCs/>
          <w:lang w:eastAsia="zh-CN"/>
        </w:rPr>
        <w:t>专家组</w:t>
      </w:r>
      <w:bookmarkEnd w:id="22"/>
    </w:p>
    <w:p w:rsidR="006164EC" w:rsidRDefault="008243BC">
      <w:pPr>
        <w:pStyle w:val="a4"/>
        <w:spacing w:line="600" w:lineRule="exact"/>
        <w:ind w:firstLineChars="200" w:firstLine="640"/>
        <w:jc w:val="both"/>
        <w:rPr>
          <w:rFonts w:ascii="仿宋_GB2312" w:eastAsia="仿宋_GB2312" w:hAnsi="Times New Roman" w:cs="Times New Roman"/>
          <w:lang w:eastAsia="zh-CN"/>
        </w:rPr>
        <w:sectPr w:rsidR="006164EC">
          <w:pgSz w:w="11906" w:h="16838"/>
          <w:pgMar w:top="2098" w:right="1361" w:bottom="1417" w:left="1587" w:header="0" w:footer="1430" w:gutter="0"/>
          <w:cols w:space="720"/>
        </w:sectPr>
      </w:pPr>
      <w:r>
        <w:rPr>
          <w:rFonts w:ascii="仿宋_GB2312" w:eastAsia="仿宋_GB2312" w:hAnsi="Times New Roman" w:cs="Times New Roman" w:hint="eastAsia"/>
          <w:lang w:eastAsia="zh-CN"/>
        </w:rPr>
        <w:t>为保证处置旅游公共安全事件的专业性，市旅游安全专业委员会负责从市安全生产委员会专家库中遴选组建处置旅游公共安全事件的专家组，为处置旅游公共安全事件提供决策咨询和技术保障。</w:t>
      </w:r>
    </w:p>
    <w:p w:rsidR="006164EC" w:rsidRDefault="008243BC">
      <w:pPr>
        <w:pStyle w:val="a4"/>
        <w:tabs>
          <w:tab w:val="left" w:pos="358"/>
        </w:tabs>
        <w:spacing w:line="600" w:lineRule="exact"/>
        <w:ind w:firstLineChars="200" w:firstLine="640"/>
        <w:jc w:val="both"/>
        <w:outlineLvl w:val="0"/>
        <w:rPr>
          <w:rFonts w:ascii="Times New Roman" w:eastAsia="黑体" w:hAnsi="Times New Roman" w:cs="Times New Roman"/>
          <w:bCs/>
          <w:lang w:eastAsia="zh-CN"/>
        </w:rPr>
      </w:pPr>
      <w:bookmarkStart w:id="23" w:name="_Toc22838"/>
      <w:r>
        <w:rPr>
          <w:rFonts w:ascii="Times New Roman" w:eastAsia="黑体" w:hAnsi="Times New Roman" w:cs="Times New Roman" w:hint="eastAsia"/>
          <w:bCs/>
          <w:lang w:eastAsia="zh-CN"/>
        </w:rPr>
        <w:lastRenderedPageBreak/>
        <w:t xml:space="preserve">4 </w:t>
      </w:r>
      <w:r>
        <w:rPr>
          <w:rFonts w:ascii="Times New Roman" w:eastAsia="黑体" w:hAnsi="Times New Roman" w:cs="Times New Roman" w:hint="eastAsia"/>
          <w:bCs/>
          <w:lang w:eastAsia="zh-CN"/>
        </w:rPr>
        <w:t>预警机制</w:t>
      </w:r>
      <w:bookmarkEnd w:id="23"/>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24" w:name="_Toc17338"/>
      <w:r>
        <w:rPr>
          <w:rFonts w:ascii="Times New Roman" w:eastAsia="方正楷体_GB2312" w:hAnsi="Times New Roman" w:cs="Times New Roman" w:hint="eastAsia"/>
          <w:bCs/>
          <w:lang w:eastAsia="zh-CN"/>
        </w:rPr>
        <w:t xml:space="preserve">4.1 </w:t>
      </w:r>
      <w:r>
        <w:rPr>
          <w:rFonts w:ascii="楷体_GB2312" w:eastAsia="楷体_GB2312" w:hAnsi="Times New Roman" w:cs="Times New Roman" w:hint="eastAsia"/>
          <w:bCs/>
          <w:lang w:eastAsia="zh-CN"/>
        </w:rPr>
        <w:t>预警分级</w:t>
      </w:r>
      <w:bookmarkEnd w:id="24"/>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根据旅游公共安全事件可能造成的危害程度、紧急程度和发展态势，旅游公共安全事件预警级别分为四级：一级（特别严重）、二级（严重）、三级（较重）和四级（一般），依次用红色（警告不要前往）、橙色（劝告不要前往）、黄色（提示注意事项）和蓝色（提供相关信息）标示。</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一级预警（红色预警）：情况危急，可能发生或引发特别重大事故的；或事故已经发生，事态正在迅速扩大。</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二级预警（橙色预警）：情况紧急，可能发生或引发重大事故的；或事故已经发生，事态正在逐步扩大。</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三级预警（黄色预警）：情况比较紧急，可能发生或引发较大事故的；或事故已经发生，事态有进一步扩大的趋势。</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四级预警（蓝色预警）：可能发生或引发一般事故；或事故已经发生，事故隐患仍然存在。</w:t>
      </w:r>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25" w:name="_Toc20519"/>
      <w:r>
        <w:rPr>
          <w:rFonts w:ascii="Times New Roman" w:eastAsia="方正楷体_GB2312" w:hAnsi="Times New Roman" w:cs="Times New Roman" w:hint="eastAsia"/>
          <w:bCs/>
          <w:lang w:eastAsia="zh-CN"/>
        </w:rPr>
        <w:t xml:space="preserve">4.2 </w:t>
      </w:r>
      <w:r>
        <w:rPr>
          <w:rFonts w:ascii="楷体_GB2312" w:eastAsia="楷体_GB2312" w:hAnsi="Times New Roman" w:cs="Times New Roman" w:hint="eastAsia"/>
          <w:bCs/>
          <w:lang w:eastAsia="zh-CN"/>
        </w:rPr>
        <w:t>预警发布</w:t>
      </w:r>
      <w:bookmarkEnd w:id="25"/>
    </w:p>
    <w:p w:rsidR="006164EC" w:rsidRDefault="008243BC">
      <w:pPr>
        <w:spacing w:line="600" w:lineRule="exact"/>
        <w:ind w:firstLineChars="200" w:firstLine="640"/>
        <w:jc w:val="both"/>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市应急工作领导小组根据本预案，明确预警的工作要求、程序、部门，落实预警的监督管理措施，由其或指定的部门通过广播、电视、报刊、互联网、手机短信、电子显示屏等方式公开播发预警信息，对警报盲区采取针对性的公告方式。必要时，旅行社、景区景点、宾馆饭店等旅游相关企业要逐个通知</w:t>
      </w:r>
      <w:r>
        <w:rPr>
          <w:rFonts w:ascii="仿宋_GB2312" w:eastAsia="仿宋_GB2312" w:hAnsi="Times New Roman" w:cs="Times New Roman" w:hint="eastAsia"/>
          <w:sz w:val="32"/>
          <w:szCs w:val="32"/>
          <w:lang w:eastAsia="zh-CN"/>
        </w:rPr>
        <w:lastRenderedPageBreak/>
        <w:t>接待的旅游者和本企业员工。</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旅游公共安全事件预警发布的信息要素包括发布单位、发布时间、突发事件的类别、起始时间、可能影响的范围、预警级别、警示事项、事态发展、相关措施、咨询电话等内容。</w:t>
      </w:r>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26" w:name="_Toc1959"/>
      <w:r>
        <w:rPr>
          <w:rFonts w:ascii="Times New Roman" w:eastAsia="方正楷体_GB2312" w:hAnsi="Times New Roman" w:cs="Times New Roman" w:hint="eastAsia"/>
          <w:bCs/>
          <w:lang w:eastAsia="zh-CN"/>
        </w:rPr>
        <w:t xml:space="preserve">4.3 </w:t>
      </w:r>
      <w:r>
        <w:rPr>
          <w:rFonts w:ascii="楷体_GB2312" w:eastAsia="楷体_GB2312" w:hAnsi="Times New Roman" w:cs="Times New Roman" w:hint="eastAsia"/>
          <w:bCs/>
          <w:lang w:eastAsia="zh-CN"/>
        </w:rPr>
        <w:t>预警响应</w:t>
      </w:r>
      <w:bookmarkEnd w:id="26"/>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预警信息发布后，市应急工作领导小组、市应急联动机构、市文体广旅局、区镇政府及其他有关部门和单位根据预警分级可采取预防性措施，并及时向市政府报告相关情况。</w:t>
      </w:r>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27" w:name="_Toc18625"/>
      <w:r>
        <w:rPr>
          <w:rFonts w:ascii="Times New Roman" w:eastAsia="方正楷体_GB2312" w:hAnsi="Times New Roman" w:cs="Times New Roman" w:hint="eastAsia"/>
          <w:bCs/>
          <w:lang w:eastAsia="zh-CN"/>
        </w:rPr>
        <w:t xml:space="preserve">4.4 </w:t>
      </w:r>
      <w:r>
        <w:rPr>
          <w:rFonts w:ascii="楷体_GB2312" w:eastAsia="楷体_GB2312" w:hAnsi="Times New Roman" w:cs="Times New Roman" w:hint="eastAsia"/>
          <w:bCs/>
          <w:lang w:eastAsia="zh-CN"/>
        </w:rPr>
        <w:t>预警解除</w:t>
      </w:r>
      <w:bookmarkEnd w:id="27"/>
    </w:p>
    <w:p w:rsidR="006164EC" w:rsidRDefault="008243BC" w:rsidP="008D458C">
      <w:pPr>
        <w:pStyle w:val="a4"/>
        <w:spacing w:line="600" w:lineRule="exact"/>
        <w:ind w:firstLineChars="200" w:firstLine="640"/>
        <w:jc w:val="both"/>
        <w:rPr>
          <w:rFonts w:ascii="仿宋_GB2312" w:eastAsia="仿宋_GB2312" w:hAnsi="Times New Roman" w:cs="Times New Roman"/>
          <w:lang w:eastAsia="zh-CN"/>
        </w:rPr>
        <w:sectPr w:rsidR="006164EC">
          <w:pgSz w:w="11906" w:h="16838"/>
          <w:pgMar w:top="2098" w:right="1361" w:bottom="1417" w:left="1587" w:header="0" w:footer="1430" w:gutter="0"/>
          <w:cols w:space="720"/>
        </w:sectPr>
      </w:pPr>
      <w:r>
        <w:rPr>
          <w:rFonts w:ascii="仿宋_GB2312" w:eastAsia="仿宋_GB2312" w:hAnsi="Times New Roman" w:cs="Times New Roman" w:hint="eastAsia"/>
          <w:lang w:eastAsia="zh-CN"/>
        </w:rPr>
        <w:t>预警发布后，市应急工作领导小组或其指定的部门根据事态发展情况跟踪监测，在可能发生旅游公共安全事件的因素基本消除后，宣布解除预警。</w:t>
      </w:r>
    </w:p>
    <w:p w:rsidR="006164EC" w:rsidRDefault="008243BC">
      <w:pPr>
        <w:pStyle w:val="a4"/>
        <w:tabs>
          <w:tab w:val="left" w:pos="358"/>
        </w:tabs>
        <w:spacing w:line="600" w:lineRule="exact"/>
        <w:ind w:firstLineChars="200" w:firstLine="640"/>
        <w:jc w:val="both"/>
        <w:outlineLvl w:val="0"/>
        <w:rPr>
          <w:rFonts w:ascii="Times New Roman" w:eastAsia="黑体" w:hAnsi="Times New Roman" w:cs="Times New Roman"/>
          <w:bCs/>
          <w:lang w:eastAsia="zh-CN"/>
        </w:rPr>
      </w:pPr>
      <w:bookmarkStart w:id="28" w:name="_Toc5329"/>
      <w:r>
        <w:rPr>
          <w:rFonts w:ascii="Times New Roman" w:eastAsia="黑体" w:hAnsi="Times New Roman" w:cs="Times New Roman" w:hint="eastAsia"/>
          <w:bCs/>
          <w:lang w:eastAsia="zh-CN"/>
        </w:rPr>
        <w:lastRenderedPageBreak/>
        <w:t xml:space="preserve">5 </w:t>
      </w:r>
      <w:r>
        <w:rPr>
          <w:rFonts w:ascii="Times New Roman" w:eastAsia="黑体" w:hAnsi="Times New Roman" w:cs="Times New Roman" w:hint="eastAsia"/>
          <w:bCs/>
          <w:lang w:eastAsia="zh-CN"/>
        </w:rPr>
        <w:t>应急响应和处置</w:t>
      </w:r>
      <w:bookmarkEnd w:id="28"/>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29" w:name="_Toc28667"/>
      <w:r>
        <w:rPr>
          <w:rFonts w:ascii="Times New Roman" w:eastAsia="方正楷体_GB2312" w:hAnsi="Times New Roman" w:cs="Times New Roman" w:hint="eastAsia"/>
          <w:bCs/>
          <w:lang w:eastAsia="zh-CN"/>
        </w:rPr>
        <w:t xml:space="preserve">5.1 </w:t>
      </w:r>
      <w:r>
        <w:rPr>
          <w:rFonts w:ascii="楷体_GB2312" w:eastAsia="楷体_GB2312" w:hAnsi="Times New Roman" w:cs="Times New Roman" w:hint="eastAsia"/>
          <w:bCs/>
          <w:lang w:eastAsia="zh-CN"/>
        </w:rPr>
        <w:t>应急响应</w:t>
      </w:r>
      <w:bookmarkEnd w:id="29"/>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旅游公共安全事件发生后，本着“及时处置，逐级汇报”的原则，事发单位或旅游团队相关负责人应第一时间将事件情况报告区镇，区镇接报后立即启动区域内应急预案，通报各成员单位配合处置，并将详细情况报告市旅游应急联动机构，市旅游应急联动机构接到事件报告后</w:t>
      </w:r>
      <w:r>
        <w:rPr>
          <w:rFonts w:ascii="Times New Roman" w:eastAsia="仿宋" w:hAnsi="Times New Roman" w:cs="Times New Roman"/>
          <w:lang w:eastAsia="zh-CN"/>
        </w:rPr>
        <w:t>1</w:t>
      </w:r>
      <w:r>
        <w:rPr>
          <w:rFonts w:ascii="仿宋_GB2312" w:eastAsia="仿宋_GB2312" w:hAnsi="Times New Roman" w:cs="Times New Roman" w:hint="eastAsia"/>
          <w:lang w:eastAsia="zh-CN"/>
        </w:rPr>
        <w:t>小时内，做好应急救援指导和增援工作，并根据事件级别和性质，由市应急工作领导小组上报至上一级政府，旅游主管部门逐级上报至上一级旅游主管部门。</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信息报告内容包括：事件信息来源、事发单位、时间、事发地点、发生事故的简要经过、影响范围、事件性质、事发态势、旅游者伤亡和失踪人数、造成的直接经济损失、已采取的应急措施及报告人联系方式等，并根据事态发展和处置情况及时续报。</w:t>
      </w:r>
    </w:p>
    <w:p w:rsidR="006164EC" w:rsidRDefault="008243BC">
      <w:pPr>
        <w:pStyle w:val="a4"/>
        <w:tabs>
          <w:tab w:val="left" w:pos="597"/>
        </w:tabs>
        <w:spacing w:line="600" w:lineRule="exact"/>
        <w:ind w:firstLineChars="200" w:firstLine="640"/>
        <w:outlineLvl w:val="1"/>
        <w:rPr>
          <w:rFonts w:ascii="楷体_GB2312" w:eastAsia="楷体_GB2312" w:hAnsi="Times New Roman" w:cs="Times New Roman"/>
          <w:bCs/>
          <w:lang w:eastAsia="zh-CN"/>
        </w:rPr>
      </w:pPr>
      <w:bookmarkStart w:id="30" w:name="_Toc6173"/>
      <w:r>
        <w:rPr>
          <w:rFonts w:ascii="Times New Roman" w:eastAsia="方正楷体_GB2312" w:hAnsi="Times New Roman" w:cs="Times New Roman" w:hint="eastAsia"/>
          <w:bCs/>
          <w:lang w:eastAsia="zh-CN"/>
        </w:rPr>
        <w:t xml:space="preserve">5.2 </w:t>
      </w:r>
      <w:r>
        <w:rPr>
          <w:rFonts w:ascii="楷体_GB2312" w:eastAsia="楷体_GB2312" w:hAnsi="Times New Roman" w:cs="Times New Roman" w:hint="eastAsia"/>
          <w:bCs/>
          <w:lang w:eastAsia="zh-CN"/>
        </w:rPr>
        <w:t>先期处置</w:t>
      </w:r>
      <w:bookmarkEnd w:id="30"/>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事故发生后,事发单位要立即启动相关预案的应急响应，采取措施控制事态发展，组织开展自救减灾应急处置工作，并按要求及时向区镇报告事故信息。</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区镇立即启动区域内应急预案，组织、指挥、调度、协调各方面资源和力量，采取必要措施，对旅游公共安全事件实施</w:t>
      </w:r>
      <w:r>
        <w:rPr>
          <w:rFonts w:ascii="仿宋_GB2312" w:eastAsia="仿宋_GB2312" w:hAnsi="Times New Roman" w:cs="Times New Roman" w:hint="eastAsia"/>
          <w:lang w:eastAsia="zh-CN"/>
        </w:rPr>
        <w:lastRenderedPageBreak/>
        <w:t>处置，并确定事件等级，上报市旅游应急联动机构。</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市旅游应急联动机构根据事件级别分级响应，启动相关应急处置程序，控制事态发展，在必要时增派救援力量。</w:t>
      </w:r>
    </w:p>
    <w:p w:rsidR="006164EC" w:rsidRDefault="008243BC">
      <w:pPr>
        <w:pStyle w:val="a4"/>
        <w:tabs>
          <w:tab w:val="left" w:pos="597"/>
        </w:tabs>
        <w:spacing w:line="600" w:lineRule="exact"/>
        <w:ind w:firstLineChars="200" w:firstLine="640"/>
        <w:outlineLvl w:val="1"/>
        <w:rPr>
          <w:rFonts w:ascii="楷体_GB2312" w:eastAsia="楷体_GB2312" w:hAnsi="Times New Roman" w:cs="Times New Roman"/>
          <w:bCs/>
          <w:lang w:eastAsia="zh-CN"/>
        </w:rPr>
      </w:pPr>
      <w:bookmarkStart w:id="31" w:name="_Toc19396"/>
      <w:r>
        <w:rPr>
          <w:rFonts w:ascii="Times New Roman" w:eastAsia="方正楷体_GB2312" w:hAnsi="Times New Roman" w:cs="Times New Roman" w:hint="eastAsia"/>
          <w:bCs/>
          <w:lang w:eastAsia="zh-CN"/>
        </w:rPr>
        <w:t xml:space="preserve">5.3 </w:t>
      </w:r>
      <w:r>
        <w:rPr>
          <w:rFonts w:ascii="楷体_GB2312" w:eastAsia="楷体_GB2312" w:hAnsi="Times New Roman" w:cs="Times New Roman" w:hint="eastAsia"/>
          <w:bCs/>
          <w:lang w:eastAsia="zh-CN"/>
        </w:rPr>
        <w:t>分级响应</w:t>
      </w:r>
      <w:bookmarkEnd w:id="31"/>
    </w:p>
    <w:p w:rsidR="006164EC" w:rsidRDefault="008243BC">
      <w:pPr>
        <w:pStyle w:val="a4"/>
        <w:tabs>
          <w:tab w:val="left" w:pos="837"/>
        </w:tabs>
        <w:spacing w:line="600" w:lineRule="exact"/>
        <w:ind w:firstLineChars="200" w:firstLine="640"/>
        <w:outlineLvl w:val="2"/>
        <w:rPr>
          <w:rFonts w:ascii="Times New Roman" w:eastAsia="仿宋_GB2312" w:hAnsi="Times New Roman" w:cs="Times New Roman"/>
          <w:lang w:eastAsia="zh-CN"/>
        </w:rPr>
      </w:pPr>
      <w:bookmarkStart w:id="32" w:name="_Toc25053"/>
      <w:r>
        <w:rPr>
          <w:rFonts w:ascii="Times New Roman" w:eastAsia="仿宋_GB2312" w:hAnsi="Times New Roman" w:cs="Times New Roman" w:hint="eastAsia"/>
          <w:lang w:eastAsia="zh-CN"/>
        </w:rPr>
        <w:t xml:space="preserve">5.3.1 </w:t>
      </w:r>
      <w:r>
        <w:rPr>
          <w:rFonts w:ascii="Times New Roman" w:eastAsia="仿宋_GB2312" w:hAnsi="Times New Roman" w:cs="Times New Roman" w:hint="eastAsia"/>
          <w:lang w:eastAsia="zh-CN"/>
        </w:rPr>
        <w:t>一级或二级响应</w:t>
      </w:r>
      <w:bookmarkEnd w:id="32"/>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当发生一级或二级旅游公共安全事件时，相关旅游企事业单位立即启动应急预案，事发单位主要负责人迅速到达事发现场组织实施紧急疏散和救援行动，组织自救互救，妥善安置受影响旅游者，并采取其他必要的处置措施；</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区镇立即启动区域内应急预案，组织各成员单位进行救援，调集救援所需物资和设备，并迅速采取必要的安全防护措施，防止次生事故的发生；组织协调转移、撤离或者疏散受到旅游公共安全事件危害的旅游者，进行妥善安置，并采取其他必要的救援措施。区镇领导第一时间到达事发现场组织协调救援工作。</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区镇上报市旅游应急联动机构，市旅游应急联动机构上报市应急工作领导小组。市应急工作领导小组视情况成立现场指挥部，组织专家组参与咨询和决策，组织、指挥、协调、调度相关应急资源和力量，统一实施应急处置，并视情况向社会公众发出提示或避险警告，通报事件影响。</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市应急工作领导小组及时将事件处置情况上报苏州市旅游</w:t>
      </w:r>
      <w:r>
        <w:rPr>
          <w:rFonts w:ascii="仿宋_GB2312" w:eastAsia="仿宋_GB2312" w:hAnsi="Times New Roman" w:cs="Times New Roman" w:hint="eastAsia"/>
          <w:lang w:eastAsia="zh-CN"/>
        </w:rPr>
        <w:lastRenderedPageBreak/>
        <w:t>应急联动机构，在苏州市旅游应急联动机构的统一指挥下全力配合开展应急救援。</w:t>
      </w:r>
    </w:p>
    <w:p w:rsidR="006164EC" w:rsidRDefault="008243BC">
      <w:pPr>
        <w:pStyle w:val="a4"/>
        <w:tabs>
          <w:tab w:val="left" w:pos="837"/>
        </w:tabs>
        <w:spacing w:line="600" w:lineRule="exact"/>
        <w:ind w:firstLineChars="200" w:firstLine="640"/>
        <w:outlineLvl w:val="2"/>
        <w:rPr>
          <w:rFonts w:ascii="Times New Roman" w:eastAsia="仿宋_GB2312" w:hAnsi="Times New Roman" w:cs="Times New Roman"/>
          <w:lang w:eastAsia="zh-CN"/>
        </w:rPr>
      </w:pPr>
      <w:bookmarkStart w:id="33" w:name="_Toc11482"/>
      <w:r>
        <w:rPr>
          <w:rFonts w:ascii="Times New Roman" w:eastAsia="仿宋_GB2312" w:hAnsi="Times New Roman" w:cs="Times New Roman" w:hint="eastAsia"/>
          <w:lang w:eastAsia="zh-CN"/>
        </w:rPr>
        <w:t xml:space="preserve">5.3.2 </w:t>
      </w:r>
      <w:r>
        <w:rPr>
          <w:rFonts w:ascii="Times New Roman" w:eastAsia="仿宋_GB2312" w:hAnsi="Times New Roman" w:cs="Times New Roman" w:hint="eastAsia"/>
          <w:lang w:eastAsia="zh-CN"/>
        </w:rPr>
        <w:t>三级响应</w:t>
      </w:r>
      <w:bookmarkEnd w:id="33"/>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当发生三级旅游公共安全事件时，相关旅游企事业单位立即启动应急预案，事发单位主要负责人迅速到达事发现场组织实施紧急疏散和救援行动，组织自救互救，妥善安置受影响旅游者，并采取其他必要的处置措施。</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区镇立即启动应急预案先行救援，并将情况上报市旅游应急联动机构，掌握事态发展趋势，协调采取相应措施。区镇领导第一时间赶到事发现场组织实施救援，视情况向公众发出提示或避险警告，通报事件影响。</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区镇上报市旅游应急联动机构，市旅游应急联动机构根据事件发展情况启动应急预案，调度相关应急资源和力量配合救援。</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市应急工作领导小组及时将事件处置情况上报苏州市旅游应急联动机构。</w:t>
      </w:r>
    </w:p>
    <w:p w:rsidR="006164EC" w:rsidRDefault="008243BC">
      <w:pPr>
        <w:pStyle w:val="a4"/>
        <w:tabs>
          <w:tab w:val="left" w:pos="837"/>
        </w:tabs>
        <w:spacing w:line="600" w:lineRule="exact"/>
        <w:ind w:firstLineChars="200" w:firstLine="640"/>
        <w:outlineLvl w:val="2"/>
        <w:rPr>
          <w:rFonts w:ascii="Times New Roman" w:eastAsia="仿宋_GB2312" w:hAnsi="Times New Roman" w:cs="Times New Roman"/>
          <w:lang w:eastAsia="zh-CN"/>
        </w:rPr>
      </w:pPr>
      <w:bookmarkStart w:id="34" w:name="_Toc699"/>
      <w:r>
        <w:rPr>
          <w:rFonts w:ascii="Times New Roman" w:eastAsia="仿宋_GB2312" w:hAnsi="Times New Roman" w:cs="Times New Roman" w:hint="eastAsia"/>
          <w:lang w:eastAsia="zh-CN"/>
        </w:rPr>
        <w:t xml:space="preserve">5.3.3 </w:t>
      </w:r>
      <w:r>
        <w:rPr>
          <w:rFonts w:ascii="Times New Roman" w:eastAsia="仿宋_GB2312" w:hAnsi="Times New Roman" w:cs="Times New Roman" w:hint="eastAsia"/>
          <w:lang w:eastAsia="zh-CN"/>
        </w:rPr>
        <w:t>四级响应</w:t>
      </w:r>
      <w:bookmarkEnd w:id="34"/>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当发生四级旅游公共安全事件时，相关旅游企事业单位立即启动应急预案，主要负责人迅速到达事发现场组织实施紧急疏散和救援行动，组织自救互救，妥善安置受影响旅游者，并采取其他必要的处置措施。</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lastRenderedPageBreak/>
        <w:t>区镇接报后，立即启动本区域内应急预案，区镇领导第一时间赶到事发现场组织实施救援，协调转移、撤离或者疏散受到事件危害的旅游者，进行妥善安置，并采取其他必要的救援措施。</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市应急工作领导小组及时将事件处置情况上报苏州市旅游应急联动机构。</w:t>
      </w:r>
    </w:p>
    <w:p w:rsidR="006164EC" w:rsidRDefault="008243BC">
      <w:pPr>
        <w:pStyle w:val="a4"/>
        <w:tabs>
          <w:tab w:val="left" w:pos="837"/>
        </w:tabs>
        <w:spacing w:line="600" w:lineRule="exact"/>
        <w:ind w:firstLineChars="200" w:firstLine="640"/>
        <w:outlineLvl w:val="2"/>
        <w:rPr>
          <w:rFonts w:ascii="Times New Roman" w:eastAsia="仿宋_GB2312" w:hAnsi="Times New Roman" w:cs="Times New Roman"/>
          <w:lang w:eastAsia="zh-CN"/>
        </w:rPr>
      </w:pPr>
      <w:bookmarkStart w:id="35" w:name="_Toc23854"/>
      <w:r>
        <w:rPr>
          <w:rFonts w:ascii="Times New Roman" w:eastAsia="仿宋_GB2312" w:hAnsi="Times New Roman" w:cs="Times New Roman" w:hint="eastAsia"/>
          <w:lang w:eastAsia="zh-CN"/>
        </w:rPr>
        <w:t xml:space="preserve">5.3.4 </w:t>
      </w:r>
      <w:r>
        <w:rPr>
          <w:rFonts w:ascii="Times New Roman" w:eastAsia="仿宋_GB2312" w:hAnsi="Times New Roman" w:cs="Times New Roman" w:hint="eastAsia"/>
          <w:lang w:eastAsia="zh-CN"/>
        </w:rPr>
        <w:t>响应等级调整</w:t>
      </w:r>
      <w:bookmarkEnd w:id="35"/>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旅游公共安全事件的响应等级与实际级别密切相关，但需根据实际情况确定。响应等级一般由低向高递升，出现紧急情况和严重态势时，可直接提高相应等级。当旅游公共安全事件发生在重要地段、重大节假日、重大活动和重要会议期间，应急响应等级视情况相应提高。应急响应等级调整由市应急工作领导小组决定和公布。</w:t>
      </w:r>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36" w:name="_Toc2210"/>
      <w:r>
        <w:rPr>
          <w:rFonts w:ascii="Times New Roman" w:eastAsia="方正楷体_GB2312" w:hAnsi="Times New Roman" w:cs="Times New Roman" w:hint="eastAsia"/>
          <w:bCs/>
          <w:lang w:eastAsia="zh-CN"/>
        </w:rPr>
        <w:t xml:space="preserve">5.4 </w:t>
      </w:r>
      <w:r>
        <w:rPr>
          <w:rFonts w:ascii="楷体_GB2312" w:eastAsia="楷体_GB2312" w:hAnsi="Times New Roman" w:cs="Times New Roman" w:hint="eastAsia"/>
          <w:bCs/>
          <w:lang w:eastAsia="zh-CN"/>
        </w:rPr>
        <w:t>专项处置</w:t>
      </w:r>
      <w:bookmarkEnd w:id="36"/>
    </w:p>
    <w:p w:rsidR="006164EC" w:rsidRDefault="008243BC">
      <w:pPr>
        <w:pStyle w:val="a4"/>
        <w:tabs>
          <w:tab w:val="left" w:pos="837"/>
        </w:tabs>
        <w:spacing w:line="600" w:lineRule="exact"/>
        <w:ind w:firstLineChars="200" w:firstLine="640"/>
        <w:outlineLvl w:val="2"/>
        <w:rPr>
          <w:rFonts w:ascii="Times New Roman" w:eastAsia="仿宋_GB2312" w:hAnsi="Times New Roman" w:cs="Times New Roman"/>
          <w:lang w:eastAsia="zh-CN"/>
        </w:rPr>
      </w:pPr>
      <w:bookmarkStart w:id="37" w:name="_Toc14193"/>
      <w:r>
        <w:rPr>
          <w:rFonts w:ascii="Times New Roman" w:eastAsia="仿宋_GB2312" w:hAnsi="Times New Roman" w:cs="Times New Roman" w:hint="eastAsia"/>
          <w:lang w:eastAsia="zh-CN"/>
        </w:rPr>
        <w:t xml:space="preserve">5.4.1 </w:t>
      </w:r>
      <w:r>
        <w:rPr>
          <w:rFonts w:ascii="Times New Roman" w:eastAsia="仿宋_GB2312" w:hAnsi="Times New Roman" w:cs="Times New Roman" w:hint="eastAsia"/>
          <w:lang w:eastAsia="zh-CN"/>
        </w:rPr>
        <w:t>旅游团队事故灾难事件应急处置程序</w:t>
      </w:r>
      <w:bookmarkEnd w:id="37"/>
    </w:p>
    <w:p w:rsidR="006164EC" w:rsidRDefault="008243BC">
      <w:pPr>
        <w:spacing w:line="600" w:lineRule="exact"/>
        <w:ind w:firstLineChars="200" w:firstLine="640"/>
        <w:jc w:val="both"/>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旅游团队在行程中发生事故灾难时（包括旅游交通事故、旅游住宿安全事故、高风险项目事故等），事发单位立即启动应急救援预案，随团导游或旅游企业在向当地有关部门求援的同时，立即向市文体广旅局报告情况。</w:t>
      </w:r>
    </w:p>
    <w:p w:rsidR="006164EC" w:rsidRDefault="008243BC">
      <w:pPr>
        <w:spacing w:line="600" w:lineRule="exact"/>
        <w:ind w:firstLineChars="200" w:firstLine="640"/>
        <w:jc w:val="both"/>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市文体广旅局在接到旅行社、景区（点）等发生事故灾难报告后，应积极协调应急联动机构为旅游者提供紧急救援，并</w:t>
      </w:r>
      <w:r>
        <w:rPr>
          <w:rFonts w:ascii="仿宋_GB2312" w:eastAsia="仿宋_GB2312" w:hAnsi="Times New Roman" w:cs="Times New Roman" w:hint="eastAsia"/>
          <w:sz w:val="32"/>
          <w:szCs w:val="32"/>
          <w:lang w:eastAsia="zh-CN"/>
        </w:rPr>
        <w:lastRenderedPageBreak/>
        <w:t>立即将情况报告上一级文化旅游主管部门。同时,及时向组团社所在地旅游主管部门通报情况，配合处理有关事宜。</w:t>
      </w:r>
    </w:p>
    <w:p w:rsidR="006164EC" w:rsidRDefault="008243BC">
      <w:pPr>
        <w:spacing w:line="600" w:lineRule="exact"/>
        <w:ind w:firstLineChars="200" w:firstLine="640"/>
        <w:jc w:val="both"/>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同时，主动了解、核实有关信息及时上报市应急工作领导小组和市政府、苏州市文广旅局，并按工作职责协调相关区镇和部门做好应急救援工作。</w:t>
      </w:r>
    </w:p>
    <w:p w:rsidR="006164EC" w:rsidRDefault="008243BC">
      <w:pPr>
        <w:pStyle w:val="a4"/>
        <w:tabs>
          <w:tab w:val="left" w:pos="837"/>
        </w:tabs>
        <w:spacing w:line="600" w:lineRule="exact"/>
        <w:ind w:firstLineChars="200" w:firstLine="640"/>
        <w:outlineLvl w:val="2"/>
        <w:rPr>
          <w:rFonts w:ascii="Times New Roman" w:eastAsia="仿宋_GB2312" w:hAnsi="Times New Roman" w:cs="Times New Roman"/>
          <w:lang w:eastAsia="zh-CN"/>
        </w:rPr>
      </w:pPr>
      <w:bookmarkStart w:id="38" w:name="_Toc30323"/>
      <w:r>
        <w:rPr>
          <w:rFonts w:ascii="Times New Roman" w:eastAsia="仿宋_GB2312" w:hAnsi="Times New Roman" w:cs="Times New Roman" w:hint="eastAsia"/>
          <w:lang w:eastAsia="zh-CN"/>
        </w:rPr>
        <w:t xml:space="preserve">5.4.2 </w:t>
      </w:r>
      <w:r>
        <w:rPr>
          <w:rFonts w:ascii="Times New Roman" w:eastAsia="仿宋_GB2312" w:hAnsi="Times New Roman" w:cs="Times New Roman" w:hint="eastAsia"/>
          <w:lang w:eastAsia="zh-CN"/>
        </w:rPr>
        <w:t>旅游团队及散客食物中毒事件应急处置程序</w:t>
      </w:r>
      <w:bookmarkEnd w:id="38"/>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旅游团队及散客在行程中发生食物中毒事件时，随团导游或相关旅游企业应立即与当地医疗机构联系救助事宜，并立即向市文体广旅局和市场监管局报告。当地医疗机构在接报后应立即逐级上报市卫健委，并由市卫健委向市旅游公共安全事件应急领导小组报告相关情况。</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市旅游公共安全事件应急领导小组应立即督促事发单位积极配合市市场监管局、卫健委和疾病预防控制机构开展事故调查、流行病学调查和事故卫生处理，并协助相关部门对涉事单位进行后期处理。同时，积极协调组织相关部门及旅游经营者做好旅游团队的食宿等后勤保障工作。</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组团社为外地旅行社的，市文体广旅局在接到相关情况报告后，应向组团社所在地旅游主管部门通报有关情况，并积极协助处理有关事宜。</w:t>
      </w:r>
    </w:p>
    <w:p w:rsidR="006164EC" w:rsidRDefault="008243BC">
      <w:pPr>
        <w:pStyle w:val="a4"/>
        <w:tabs>
          <w:tab w:val="left" w:pos="837"/>
        </w:tabs>
        <w:spacing w:line="600" w:lineRule="exact"/>
        <w:ind w:firstLineChars="200" w:firstLine="640"/>
        <w:outlineLvl w:val="2"/>
        <w:rPr>
          <w:rFonts w:ascii="Times New Roman" w:eastAsia="仿宋_GB2312" w:hAnsi="Times New Roman" w:cs="Times New Roman"/>
          <w:lang w:eastAsia="zh-CN"/>
        </w:rPr>
      </w:pPr>
      <w:bookmarkStart w:id="39" w:name="_Toc31312"/>
      <w:r>
        <w:rPr>
          <w:rFonts w:ascii="Times New Roman" w:eastAsia="仿宋_GB2312" w:hAnsi="Times New Roman" w:cs="Times New Roman" w:hint="eastAsia"/>
          <w:lang w:eastAsia="zh-CN"/>
        </w:rPr>
        <w:t xml:space="preserve">5.4.3 </w:t>
      </w:r>
      <w:r>
        <w:rPr>
          <w:rFonts w:ascii="Times New Roman" w:eastAsia="仿宋_GB2312" w:hAnsi="Times New Roman" w:cs="Times New Roman" w:hint="eastAsia"/>
          <w:lang w:eastAsia="zh-CN"/>
        </w:rPr>
        <w:t>旅游节庆活动安全事件应急处置程序</w:t>
      </w:r>
      <w:bookmarkEnd w:id="39"/>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在大型旅游节庆活动中发生旅游公共安全事件时，由活动</w:t>
      </w:r>
      <w:r>
        <w:rPr>
          <w:rFonts w:ascii="仿宋_GB2312" w:eastAsia="仿宋_GB2312" w:hAnsi="Times New Roman" w:cs="Times New Roman" w:hint="eastAsia"/>
          <w:lang w:eastAsia="zh-CN"/>
        </w:rPr>
        <w:lastRenderedPageBreak/>
        <w:t>主办方和承办方立即启动应急预案，在第一时间进行处置，指挥协调相关部门维持现场秩序，疏导人群，提供应急救援服务，并向市文体广旅局报告有关情况。市文体广旅局要积极配合做好有关工作，并按有关规定及时向市应急工作领导小组、市政府和苏州市文化广电和旅游局上报事件有关情况。</w:t>
      </w:r>
    </w:p>
    <w:p w:rsidR="006164EC" w:rsidRDefault="008243BC">
      <w:pPr>
        <w:pStyle w:val="a4"/>
        <w:tabs>
          <w:tab w:val="left" w:pos="837"/>
        </w:tabs>
        <w:spacing w:line="600" w:lineRule="exact"/>
        <w:ind w:firstLineChars="200" w:firstLine="640"/>
        <w:outlineLvl w:val="2"/>
        <w:rPr>
          <w:rFonts w:ascii="Times New Roman" w:eastAsia="仿宋_GB2312" w:hAnsi="Times New Roman" w:cs="Times New Roman"/>
          <w:lang w:eastAsia="zh-CN"/>
        </w:rPr>
      </w:pPr>
      <w:bookmarkStart w:id="40" w:name="_Toc639"/>
      <w:r>
        <w:rPr>
          <w:rFonts w:ascii="Times New Roman" w:eastAsia="仿宋_GB2312" w:hAnsi="Times New Roman" w:cs="Times New Roman" w:hint="eastAsia"/>
          <w:lang w:eastAsia="zh-CN"/>
        </w:rPr>
        <w:t xml:space="preserve">5.4.4 </w:t>
      </w:r>
      <w:r>
        <w:rPr>
          <w:rFonts w:ascii="Times New Roman" w:eastAsia="仿宋_GB2312" w:hAnsi="Times New Roman" w:cs="Times New Roman" w:hint="eastAsia"/>
          <w:lang w:eastAsia="zh-CN"/>
        </w:rPr>
        <w:t>旅游团队出入境安全事件应急处置程序</w:t>
      </w:r>
      <w:bookmarkEnd w:id="40"/>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本市旅游团出国（境）发生旅游公共安全事件时，旅游团队的领队应立即向当地警方、中国驻当地使领馆或者政府派出机构和组团社负责人报告。组团社负责人在接到领队报告后</w:t>
      </w:r>
      <w:r>
        <w:rPr>
          <w:rFonts w:ascii="Times New Roman" w:eastAsia="仿宋_GB2312" w:hAnsi="Times New Roman" w:cs="Times New Roman" w:hint="eastAsia"/>
          <w:lang w:eastAsia="zh-CN"/>
        </w:rPr>
        <w:t>1</w:t>
      </w:r>
      <w:r>
        <w:rPr>
          <w:rFonts w:ascii="仿宋_GB2312" w:eastAsia="仿宋_GB2312" w:hAnsi="Times New Roman" w:cs="Times New Roman" w:hint="eastAsia"/>
          <w:lang w:eastAsia="zh-CN"/>
        </w:rPr>
        <w:t>小时内，向市文体广旅局报告。</w:t>
      </w:r>
    </w:p>
    <w:p w:rsidR="006164EC" w:rsidRDefault="00046C11">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当发生入境旅游者伤亡事件时，组团</w:t>
      </w:r>
      <w:r w:rsidR="008243BC">
        <w:rPr>
          <w:rFonts w:ascii="仿宋_GB2312" w:eastAsia="仿宋_GB2312" w:hAnsi="Times New Roman" w:cs="Times New Roman" w:hint="eastAsia"/>
          <w:lang w:eastAsia="zh-CN"/>
        </w:rPr>
        <w:t>社应立即采取措施自救，并联系市文体广旅局启动应急救援，核查伤亡人员的团队名称、国籍、性别、护照号码以及在国内外的保险情况。市文体广旅局及时通报组团社，以便与旅游者所在国家或地区的急救组织尽快沟通，请求配合处理有关救援事项，同时上报市政府和苏州市文化广电和旅游局。</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市外事办、台办和公安局通过有关渠道，及时通知港澳台地区或有关国家的急救组织，请求配合处理有关救援事项。市文体广旅局在接到相关报告后，立即按分级响应规定程序及时做好逐级上报工作。</w:t>
      </w:r>
    </w:p>
    <w:p w:rsidR="006164EC" w:rsidRDefault="006164E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41" w:name="_Toc27469"/>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r>
        <w:rPr>
          <w:rFonts w:ascii="Times New Roman" w:eastAsia="方正楷体_GB2312" w:hAnsi="Times New Roman" w:cs="Times New Roman" w:hint="eastAsia"/>
          <w:bCs/>
          <w:lang w:eastAsia="zh-CN"/>
        </w:rPr>
        <w:lastRenderedPageBreak/>
        <w:t xml:space="preserve">5.5 </w:t>
      </w:r>
      <w:r>
        <w:rPr>
          <w:rFonts w:ascii="楷体_GB2312" w:eastAsia="楷体_GB2312" w:hAnsi="Times New Roman" w:cs="Times New Roman" w:hint="eastAsia"/>
          <w:bCs/>
          <w:lang w:eastAsia="zh-CN"/>
        </w:rPr>
        <w:t>舆情信息管控</w:t>
      </w:r>
      <w:bookmarkEnd w:id="41"/>
    </w:p>
    <w:p w:rsidR="006164EC" w:rsidRDefault="008243BC">
      <w:pPr>
        <w:pStyle w:val="a4"/>
        <w:tabs>
          <w:tab w:val="left" w:pos="837"/>
        </w:tabs>
        <w:spacing w:line="600" w:lineRule="exact"/>
        <w:ind w:firstLineChars="200" w:firstLine="640"/>
        <w:outlineLvl w:val="2"/>
        <w:rPr>
          <w:rFonts w:ascii="Times New Roman" w:eastAsia="仿宋_GB2312" w:hAnsi="Times New Roman" w:cs="Times New Roman"/>
          <w:lang w:eastAsia="zh-CN"/>
        </w:rPr>
      </w:pPr>
      <w:bookmarkStart w:id="42" w:name="_Toc14022"/>
      <w:r>
        <w:rPr>
          <w:rFonts w:ascii="Times New Roman" w:eastAsia="仿宋_GB2312" w:hAnsi="Times New Roman" w:cs="Times New Roman" w:hint="eastAsia"/>
          <w:lang w:eastAsia="zh-CN"/>
        </w:rPr>
        <w:t xml:space="preserve">5.5.1 </w:t>
      </w:r>
      <w:r>
        <w:rPr>
          <w:rFonts w:ascii="Times New Roman" w:eastAsia="仿宋_GB2312" w:hAnsi="Times New Roman" w:cs="Times New Roman" w:hint="eastAsia"/>
          <w:lang w:eastAsia="zh-CN"/>
        </w:rPr>
        <w:t>信息发布</w:t>
      </w:r>
      <w:bookmarkEnd w:id="42"/>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旅游公共安全事件的信息发布，由区镇负责撰文后报送市应急联动机构，由应急工作领导小组审核，并委派市委宣传部统一负责旅游公共安全事件的信息发布工作，市文体广旅局配合宣传部门实施。必要时在现场设立新闻中心，做好新闻媒体的接待和信息统一发布工作。</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对于事件本身比较敏感或发生在敏感地区、敏感时间的旅游公共安全事件，或可能演化为重大、特别重大事件的信息，不受事件分级标准的限制，应立即上报，市应急工作领导小组接到报告后迅速报告苏州市政府和省文化和旅游厅。对于可能产生国际影响的旅游公共安全事件，对外报道工作应在省文化和旅游厅、苏州市委宣传部、市政府共同组织下实施。</w:t>
      </w:r>
    </w:p>
    <w:p w:rsidR="006164EC" w:rsidRDefault="008243BC">
      <w:pPr>
        <w:pStyle w:val="a4"/>
        <w:tabs>
          <w:tab w:val="left" w:pos="837"/>
        </w:tabs>
        <w:spacing w:line="600" w:lineRule="exact"/>
        <w:ind w:firstLineChars="200" w:firstLine="640"/>
        <w:outlineLvl w:val="2"/>
        <w:rPr>
          <w:rFonts w:ascii="Times New Roman" w:eastAsia="仿宋_GB2312" w:hAnsi="Times New Roman" w:cs="Times New Roman"/>
          <w:lang w:eastAsia="zh-CN"/>
        </w:rPr>
      </w:pPr>
      <w:bookmarkStart w:id="43" w:name="_Toc25824"/>
      <w:r>
        <w:rPr>
          <w:rFonts w:ascii="Times New Roman" w:eastAsia="仿宋_GB2312" w:hAnsi="Times New Roman" w:cs="Times New Roman" w:hint="eastAsia"/>
          <w:lang w:eastAsia="zh-CN"/>
        </w:rPr>
        <w:t xml:space="preserve">5.5.2 </w:t>
      </w:r>
      <w:r>
        <w:rPr>
          <w:rFonts w:ascii="Times New Roman" w:eastAsia="仿宋_GB2312" w:hAnsi="Times New Roman" w:cs="Times New Roman" w:hint="eastAsia"/>
          <w:lang w:eastAsia="zh-CN"/>
        </w:rPr>
        <w:t>舆情引导</w:t>
      </w:r>
      <w:bookmarkEnd w:id="43"/>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市应急工作领导小组充分运用平面媒体、网络媒体、电波媒体等形式，向社会公开或通报旅游公共安全事件信息，方便群众及时获取信息，保障公民享有知情权，并有效引导舆情。一般情况下，由现场指挥部在第一时间发布权威信息，必要时由市长或分管副市长召开新闻发布会或发表电视讲话，通报有关情况。</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市文体广旅局积极协同相关部门正确引导社会舆情，保证</w:t>
      </w:r>
      <w:r>
        <w:rPr>
          <w:rFonts w:ascii="仿宋_GB2312" w:eastAsia="仿宋_GB2312" w:hAnsi="Times New Roman" w:cs="Times New Roman" w:hint="eastAsia"/>
          <w:lang w:eastAsia="zh-CN"/>
        </w:rPr>
        <w:lastRenderedPageBreak/>
        <w:t>社会稳定，加强网络信息发布的管理和引导，通过多手段和途径积极收集、研判舆情，把握舆情动向，同步启动、同步实施舆情处置工作。</w:t>
      </w:r>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44" w:name="_Toc620"/>
      <w:r>
        <w:rPr>
          <w:rFonts w:ascii="Times New Roman" w:eastAsia="方正楷体_GB2312" w:hAnsi="Times New Roman" w:cs="Times New Roman" w:hint="eastAsia"/>
          <w:bCs/>
          <w:lang w:eastAsia="zh-CN"/>
        </w:rPr>
        <w:t xml:space="preserve">5.6 </w:t>
      </w:r>
      <w:r>
        <w:rPr>
          <w:rFonts w:ascii="楷体_GB2312" w:eastAsia="楷体_GB2312" w:hAnsi="Times New Roman" w:cs="Times New Roman" w:hint="eastAsia"/>
          <w:bCs/>
          <w:lang w:eastAsia="zh-CN"/>
        </w:rPr>
        <w:t>应急结束</w:t>
      </w:r>
      <w:bookmarkEnd w:id="44"/>
    </w:p>
    <w:p w:rsidR="006164EC" w:rsidRDefault="008243BC">
      <w:pPr>
        <w:pStyle w:val="a4"/>
        <w:spacing w:line="600" w:lineRule="exact"/>
        <w:ind w:firstLineChars="200" w:firstLine="640"/>
        <w:jc w:val="both"/>
        <w:rPr>
          <w:rFonts w:ascii="仿宋_GB2312" w:eastAsia="仿宋_GB2312" w:hAnsi="Times New Roman" w:cs="Times New Roman"/>
          <w:lang w:eastAsia="zh-CN"/>
        </w:rPr>
        <w:sectPr w:rsidR="006164EC">
          <w:pgSz w:w="11906" w:h="16838"/>
          <w:pgMar w:top="2098" w:right="1361" w:bottom="1417" w:left="1587" w:header="0" w:footer="1430" w:gutter="0"/>
          <w:cols w:space="720"/>
        </w:sectPr>
      </w:pPr>
      <w:r>
        <w:rPr>
          <w:rFonts w:ascii="仿宋_GB2312" w:eastAsia="仿宋_GB2312" w:hAnsi="Times New Roman" w:cs="Times New Roman" w:hint="eastAsia"/>
          <w:lang w:eastAsia="zh-CN"/>
        </w:rPr>
        <w:t>当遇险人员获救，事故现场得到控制，可能导致次生、衍生的事故隐患消除后，经应急工作领导小组确认，现场应急处置工作结束。</w:t>
      </w:r>
    </w:p>
    <w:p w:rsidR="006164EC" w:rsidRDefault="008243BC">
      <w:pPr>
        <w:pStyle w:val="a4"/>
        <w:tabs>
          <w:tab w:val="left" w:pos="358"/>
        </w:tabs>
        <w:spacing w:line="600" w:lineRule="exact"/>
        <w:ind w:firstLineChars="200" w:firstLine="640"/>
        <w:jc w:val="both"/>
        <w:outlineLvl w:val="0"/>
        <w:rPr>
          <w:rFonts w:ascii="Times New Roman" w:eastAsia="黑体" w:hAnsi="Times New Roman" w:cs="Times New Roman"/>
          <w:bCs/>
          <w:lang w:eastAsia="zh-CN"/>
        </w:rPr>
      </w:pPr>
      <w:bookmarkStart w:id="45" w:name="_Toc26094"/>
      <w:r>
        <w:rPr>
          <w:rFonts w:ascii="Times New Roman" w:eastAsia="黑体" w:hAnsi="Times New Roman" w:cs="Times New Roman" w:hint="eastAsia"/>
          <w:bCs/>
          <w:lang w:eastAsia="zh-CN"/>
        </w:rPr>
        <w:lastRenderedPageBreak/>
        <w:t xml:space="preserve">6 </w:t>
      </w:r>
      <w:r>
        <w:rPr>
          <w:rFonts w:ascii="Times New Roman" w:eastAsia="黑体" w:hAnsi="Times New Roman" w:cs="Times New Roman" w:hint="eastAsia"/>
          <w:bCs/>
          <w:lang w:eastAsia="zh-CN"/>
        </w:rPr>
        <w:t>后期处理</w:t>
      </w:r>
      <w:bookmarkEnd w:id="45"/>
    </w:p>
    <w:p w:rsidR="006164EC" w:rsidRDefault="008243BC">
      <w:pPr>
        <w:pStyle w:val="a4"/>
        <w:tabs>
          <w:tab w:val="left" w:pos="597"/>
        </w:tabs>
        <w:spacing w:line="600" w:lineRule="exact"/>
        <w:ind w:firstLineChars="200" w:firstLine="640"/>
        <w:outlineLvl w:val="1"/>
        <w:rPr>
          <w:rFonts w:ascii="楷体_GB2312" w:eastAsia="楷体_GB2312" w:hAnsi="Times New Roman" w:cs="Times New Roman"/>
          <w:bCs/>
          <w:lang w:eastAsia="zh-CN"/>
        </w:rPr>
      </w:pPr>
      <w:bookmarkStart w:id="46" w:name="_Toc11242"/>
      <w:r>
        <w:rPr>
          <w:rFonts w:ascii="Times New Roman" w:eastAsia="方正楷体_GB2312" w:hAnsi="Times New Roman" w:cs="Times New Roman" w:hint="eastAsia"/>
          <w:bCs/>
          <w:lang w:eastAsia="zh-CN"/>
        </w:rPr>
        <w:t xml:space="preserve">6.1 </w:t>
      </w:r>
      <w:r>
        <w:rPr>
          <w:rFonts w:ascii="楷体_GB2312" w:eastAsia="楷体_GB2312" w:hAnsi="Times New Roman" w:cs="Times New Roman" w:hint="eastAsia"/>
          <w:bCs/>
          <w:lang w:eastAsia="zh-CN"/>
        </w:rPr>
        <w:t>善后工作</w:t>
      </w:r>
      <w:bookmarkEnd w:id="46"/>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相关区镇、市相关部门、旅游企业负责旅游公共安全事件的善后处置工作，及时恢复旅游正常秩序。市文体广旅局在应急工作领导小组的安排下，负责协调处理善后处置工作，包括人员安置、补偿、征用物资补偿、清理与处理等事项，尽快消除事件后果和影响，安抚旅游者和受影响人员，保证社会稳定，恢复正常秩序。</w:t>
      </w:r>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47" w:name="_Toc22943"/>
      <w:r>
        <w:rPr>
          <w:rFonts w:ascii="Times New Roman" w:eastAsia="方正楷体_GB2312" w:hAnsi="Times New Roman" w:cs="Times New Roman" w:hint="eastAsia"/>
          <w:bCs/>
          <w:lang w:eastAsia="zh-CN"/>
        </w:rPr>
        <w:t xml:space="preserve">6.2 </w:t>
      </w:r>
      <w:r>
        <w:rPr>
          <w:rFonts w:ascii="楷体_GB2312" w:eastAsia="楷体_GB2312" w:hAnsi="Times New Roman" w:cs="Times New Roman" w:hint="eastAsia"/>
          <w:bCs/>
          <w:lang w:eastAsia="zh-CN"/>
        </w:rPr>
        <w:t>保险理赔</w:t>
      </w:r>
      <w:bookmarkEnd w:id="47"/>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原苏州银保监分局昆山监管组要在第一时间督促有关保险公司对突发公共事件造成的损失进行评估定损、审核和确认，抓紧进行理赔。鼓励事故责任单位、各区镇、保险公司和旅游者积极参与旅游事故保险。</w:t>
      </w:r>
      <w:bookmarkStart w:id="48" w:name="_Toc18935"/>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49" w:name="_Toc7670"/>
      <w:r>
        <w:rPr>
          <w:rFonts w:ascii="Times New Roman" w:eastAsia="方正楷体_GB2312" w:hAnsi="Times New Roman" w:cs="Times New Roman" w:hint="eastAsia"/>
          <w:bCs/>
          <w:lang w:eastAsia="zh-CN"/>
        </w:rPr>
        <w:t xml:space="preserve">6.3 </w:t>
      </w:r>
      <w:r>
        <w:rPr>
          <w:rFonts w:ascii="楷体_GB2312" w:eastAsia="楷体_GB2312" w:hAnsi="Times New Roman" w:cs="Times New Roman" w:hint="eastAsia"/>
          <w:bCs/>
          <w:lang w:eastAsia="zh-CN"/>
        </w:rPr>
        <w:t>调查总结和评估</w:t>
      </w:r>
      <w:bookmarkEnd w:id="48"/>
      <w:bookmarkEnd w:id="49"/>
    </w:p>
    <w:p w:rsidR="006164EC" w:rsidRDefault="008243BC">
      <w:pPr>
        <w:pStyle w:val="a4"/>
        <w:spacing w:line="600" w:lineRule="exact"/>
        <w:ind w:firstLineChars="200" w:firstLine="640"/>
        <w:jc w:val="both"/>
        <w:rPr>
          <w:rFonts w:ascii="仿宋_GB2312" w:eastAsia="仿宋_GB2312" w:hAnsi="Times New Roman" w:cs="Times New Roman"/>
          <w:lang w:eastAsia="zh-CN"/>
        </w:rPr>
        <w:sectPr w:rsidR="006164EC">
          <w:pgSz w:w="11906" w:h="16838"/>
          <w:pgMar w:top="2098" w:right="1361" w:bottom="1417" w:left="1587" w:header="0" w:footer="1430" w:gutter="0"/>
          <w:cols w:space="720"/>
        </w:sectPr>
      </w:pPr>
      <w:r>
        <w:rPr>
          <w:rFonts w:ascii="仿宋_GB2312" w:eastAsia="仿宋_GB2312" w:hAnsi="Times New Roman" w:cs="Times New Roman" w:hint="eastAsia"/>
          <w:lang w:eastAsia="zh-CN"/>
        </w:rPr>
        <w:t>在旅游公共安全事件应急救援结束后，市应急工作领导小组安排各相关成员单位，在专家组的指导下，进行总结、分析，提出事件预防、救援工作改进的意见和建议，并形成应急救援总结报告，报送市政府和上级有关部门。</w:t>
      </w:r>
    </w:p>
    <w:p w:rsidR="006164EC" w:rsidRDefault="008243BC">
      <w:pPr>
        <w:pStyle w:val="a4"/>
        <w:tabs>
          <w:tab w:val="left" w:pos="358"/>
        </w:tabs>
        <w:spacing w:line="600" w:lineRule="exact"/>
        <w:ind w:firstLineChars="200" w:firstLine="640"/>
        <w:jc w:val="both"/>
        <w:outlineLvl w:val="0"/>
        <w:rPr>
          <w:rFonts w:ascii="Times New Roman" w:eastAsia="黑体" w:hAnsi="Times New Roman" w:cs="Times New Roman"/>
          <w:bCs/>
          <w:lang w:eastAsia="zh-CN"/>
        </w:rPr>
      </w:pPr>
      <w:bookmarkStart w:id="50" w:name="_Toc17212"/>
      <w:r>
        <w:rPr>
          <w:rFonts w:ascii="Times New Roman" w:eastAsia="黑体" w:hAnsi="Times New Roman" w:cs="Times New Roman" w:hint="eastAsia"/>
          <w:bCs/>
          <w:lang w:eastAsia="zh-CN"/>
        </w:rPr>
        <w:lastRenderedPageBreak/>
        <w:t xml:space="preserve">7 </w:t>
      </w:r>
      <w:r>
        <w:rPr>
          <w:rFonts w:ascii="Times New Roman" w:eastAsia="黑体" w:hAnsi="Times New Roman" w:cs="Times New Roman" w:hint="eastAsia"/>
          <w:bCs/>
          <w:lang w:eastAsia="zh-CN"/>
        </w:rPr>
        <w:t>应急保障</w:t>
      </w:r>
      <w:bookmarkEnd w:id="50"/>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51" w:name="_Toc11386"/>
      <w:r>
        <w:rPr>
          <w:rFonts w:ascii="Times New Roman" w:eastAsia="方正楷体_GB2312" w:hAnsi="Times New Roman" w:cs="Times New Roman" w:hint="eastAsia"/>
          <w:bCs/>
          <w:lang w:eastAsia="zh-CN"/>
        </w:rPr>
        <w:t xml:space="preserve">7.1 </w:t>
      </w:r>
      <w:r>
        <w:rPr>
          <w:rFonts w:ascii="楷体_GB2312" w:eastAsia="楷体_GB2312" w:hAnsi="Times New Roman" w:cs="Times New Roman" w:hint="eastAsia"/>
          <w:bCs/>
          <w:lang w:eastAsia="zh-CN"/>
        </w:rPr>
        <w:t>应急队伍保障</w:t>
      </w:r>
      <w:bookmarkEnd w:id="51"/>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各区镇依托公安、交通、卫生、消防等有关部门建立应急救援队伍。应急工作领导小组负责组建本市旅游公共安全事件预警和应急处置专业队伍，各类旅游企业也应按照经营性质配有专兼职的旅游预警和应急救援人员；充分发挥公益团体及义务志愿者队伍等社会力量的作用，必要时协助实施应急处置。</w:t>
      </w:r>
    </w:p>
    <w:p w:rsidR="006164EC" w:rsidRDefault="008243BC">
      <w:pPr>
        <w:pStyle w:val="a4"/>
        <w:tabs>
          <w:tab w:val="left" w:pos="597"/>
        </w:tabs>
        <w:spacing w:line="600" w:lineRule="exact"/>
        <w:ind w:firstLineChars="200" w:firstLine="640"/>
        <w:outlineLvl w:val="1"/>
        <w:rPr>
          <w:rFonts w:ascii="楷体_GB2312" w:eastAsia="楷体_GB2312" w:hAnsi="Times New Roman" w:cs="Times New Roman"/>
          <w:bCs/>
          <w:lang w:eastAsia="zh-CN"/>
        </w:rPr>
      </w:pPr>
      <w:bookmarkStart w:id="52" w:name="_Toc5573"/>
      <w:r>
        <w:rPr>
          <w:rFonts w:ascii="Times New Roman" w:eastAsia="方正楷体_GB2312" w:hAnsi="Times New Roman" w:cs="Times New Roman" w:hint="eastAsia"/>
          <w:bCs/>
          <w:lang w:eastAsia="zh-CN"/>
        </w:rPr>
        <w:t xml:space="preserve">7.2 </w:t>
      </w:r>
      <w:r>
        <w:rPr>
          <w:rFonts w:ascii="楷体_GB2312" w:eastAsia="楷体_GB2312" w:hAnsi="Times New Roman" w:cs="Times New Roman" w:hint="eastAsia"/>
          <w:bCs/>
          <w:lang w:eastAsia="zh-CN"/>
        </w:rPr>
        <w:t>经费保障</w:t>
      </w:r>
      <w:bookmarkEnd w:id="52"/>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旅游公共安全事件常态管理及应急处置所需的经费，由市财政局列入市政府年度财政预算，保障旅游突发公共安全事件的应急支出需要。区镇及旅游企业应根据旅游公共安全事件应急救援的需要，统筹安排应急救援专项资金。</w:t>
      </w:r>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53" w:name="_Toc6723"/>
      <w:r>
        <w:rPr>
          <w:rFonts w:ascii="Times New Roman" w:eastAsia="方正楷体_GB2312" w:hAnsi="Times New Roman" w:cs="Times New Roman" w:hint="eastAsia"/>
          <w:bCs/>
          <w:lang w:eastAsia="zh-CN"/>
        </w:rPr>
        <w:t xml:space="preserve">7.3 </w:t>
      </w:r>
      <w:r>
        <w:rPr>
          <w:rFonts w:ascii="楷体_GB2312" w:eastAsia="楷体_GB2312" w:hAnsi="Times New Roman" w:cs="Times New Roman" w:hint="eastAsia"/>
          <w:bCs/>
          <w:lang w:eastAsia="zh-CN"/>
        </w:rPr>
        <w:t>通信保障</w:t>
      </w:r>
      <w:bookmarkEnd w:id="53"/>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市工信局负责组织协调各电信运营商，为旅游公共安全事件应急救援提供应急通讯保障。在应急处置工作中，做好无线电通讯技术保障工作，及时排除通讯干扰，保证应急处置工作信息畅通。</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市旅游公共安全事件应急工作领导小组建立包括参与应急救援的相关部门（单位）、专家组的通讯录，并定期更新。</w:t>
      </w:r>
    </w:p>
    <w:p w:rsidR="006164EC" w:rsidRDefault="008243BC">
      <w:pPr>
        <w:pStyle w:val="a4"/>
        <w:tabs>
          <w:tab w:val="left" w:pos="597"/>
        </w:tabs>
        <w:spacing w:line="600" w:lineRule="exact"/>
        <w:ind w:firstLineChars="200" w:firstLine="640"/>
        <w:outlineLvl w:val="1"/>
        <w:rPr>
          <w:rFonts w:ascii="Times New Roman" w:eastAsia="方正楷体_GB2312" w:hAnsi="Times New Roman" w:cs="Times New Roman"/>
          <w:bCs/>
          <w:lang w:eastAsia="zh-CN"/>
        </w:rPr>
      </w:pPr>
      <w:bookmarkStart w:id="54" w:name="_Toc32086"/>
      <w:r>
        <w:rPr>
          <w:rFonts w:ascii="Times New Roman" w:eastAsia="方正楷体_GB2312" w:hAnsi="Times New Roman" w:cs="Times New Roman" w:hint="eastAsia"/>
          <w:bCs/>
          <w:lang w:eastAsia="zh-CN"/>
        </w:rPr>
        <w:t xml:space="preserve">7.4 </w:t>
      </w:r>
      <w:r>
        <w:rPr>
          <w:rFonts w:ascii="楷体_GB2312" w:eastAsia="楷体_GB2312" w:hAnsi="Times New Roman" w:cs="Times New Roman" w:hint="eastAsia"/>
          <w:bCs/>
          <w:lang w:eastAsia="zh-CN"/>
        </w:rPr>
        <w:t>紧急安置场所保障</w:t>
      </w:r>
      <w:bookmarkEnd w:id="54"/>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各区镇应将大型公园、绿地、学校操场和人防设施等处的</w:t>
      </w:r>
      <w:r>
        <w:rPr>
          <w:rFonts w:ascii="仿宋_GB2312" w:eastAsia="仿宋_GB2312" w:hAnsi="Times New Roman" w:cs="Times New Roman" w:hint="eastAsia"/>
          <w:lang w:eastAsia="zh-CN"/>
        </w:rPr>
        <w:lastRenderedPageBreak/>
        <w:t>紧急安置场所纳入旅游预警和应急救援体系，建立旅游住宿能力信息库，调度民政、交通运输、卫生、消防支队等部门，在旅游公共安全事件发生后妥善临时安置旅游者。</w:t>
      </w:r>
    </w:p>
    <w:p w:rsidR="006164EC" w:rsidRDefault="008243BC">
      <w:pPr>
        <w:pStyle w:val="a4"/>
        <w:tabs>
          <w:tab w:val="left" w:pos="597"/>
        </w:tabs>
        <w:spacing w:line="600" w:lineRule="exact"/>
        <w:ind w:firstLineChars="200" w:firstLine="640"/>
        <w:outlineLvl w:val="1"/>
        <w:rPr>
          <w:rFonts w:ascii="楷体_GB2312" w:eastAsia="楷体_GB2312" w:hAnsi="Times New Roman" w:cs="Times New Roman"/>
          <w:bCs/>
          <w:lang w:eastAsia="zh-CN"/>
        </w:rPr>
      </w:pPr>
      <w:bookmarkStart w:id="55" w:name="_Toc11620"/>
      <w:r>
        <w:rPr>
          <w:rFonts w:ascii="Times New Roman" w:eastAsia="方正楷体_GB2312" w:hAnsi="Times New Roman" w:cs="Times New Roman" w:hint="eastAsia"/>
          <w:bCs/>
          <w:lang w:eastAsia="zh-CN"/>
        </w:rPr>
        <w:t xml:space="preserve">7.5 </w:t>
      </w:r>
      <w:r>
        <w:rPr>
          <w:rFonts w:ascii="楷体_GB2312" w:eastAsia="楷体_GB2312" w:hAnsi="Times New Roman" w:cs="Times New Roman" w:hint="eastAsia"/>
          <w:bCs/>
          <w:lang w:eastAsia="zh-CN"/>
        </w:rPr>
        <w:t>基本生活和物质保障</w:t>
      </w:r>
      <w:bookmarkEnd w:id="55"/>
    </w:p>
    <w:p w:rsidR="006164EC" w:rsidRDefault="008243BC">
      <w:pPr>
        <w:spacing w:line="600" w:lineRule="exact"/>
        <w:ind w:firstLineChars="200" w:firstLine="640"/>
        <w:jc w:val="both"/>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市应急工作领导小组应掌握当地帐篷、药品、饮用水、设备等应急救援物资情况。在应急处置工作中，组织、协调市民政局、市市场监管局等相关职能部门，确保救援物资的及时调用。</w:t>
      </w:r>
    </w:p>
    <w:p w:rsidR="006164EC" w:rsidRDefault="008243BC">
      <w:pPr>
        <w:pStyle w:val="a4"/>
        <w:tabs>
          <w:tab w:val="left" w:pos="597"/>
        </w:tabs>
        <w:spacing w:line="600" w:lineRule="exact"/>
        <w:ind w:firstLineChars="200" w:firstLine="640"/>
        <w:outlineLvl w:val="1"/>
        <w:rPr>
          <w:rFonts w:ascii="楷体_GB2312" w:eastAsia="楷体_GB2312" w:hAnsi="Times New Roman" w:cs="Times New Roman"/>
          <w:bCs/>
          <w:lang w:eastAsia="zh-CN"/>
        </w:rPr>
      </w:pPr>
      <w:bookmarkStart w:id="56" w:name="_Toc20632"/>
      <w:r>
        <w:rPr>
          <w:rFonts w:ascii="Times New Roman" w:eastAsia="方正楷体_GB2312" w:hAnsi="Times New Roman" w:cs="Times New Roman" w:hint="eastAsia"/>
          <w:bCs/>
          <w:lang w:eastAsia="zh-CN"/>
        </w:rPr>
        <w:t xml:space="preserve">7.6 </w:t>
      </w:r>
      <w:r>
        <w:rPr>
          <w:rFonts w:ascii="楷体_GB2312" w:eastAsia="楷体_GB2312" w:hAnsi="Times New Roman" w:cs="Times New Roman" w:hint="eastAsia"/>
          <w:bCs/>
          <w:lang w:eastAsia="zh-CN"/>
        </w:rPr>
        <w:t>医疗卫生保障</w:t>
      </w:r>
      <w:bookmarkEnd w:id="56"/>
    </w:p>
    <w:p w:rsidR="006164EC" w:rsidRDefault="008243BC">
      <w:pPr>
        <w:spacing w:line="600" w:lineRule="exact"/>
        <w:ind w:firstLineChars="200" w:firstLine="640"/>
        <w:jc w:val="both"/>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旅游公共安全事件发生后，由市卫健委负责组织、协调医疗救治工作，尽最大可能减少伤亡；并根据旅游公共事件的特性和需要，做好疾病控制、消毒隔离和卫生防疫等工作。</w:t>
      </w:r>
    </w:p>
    <w:p w:rsidR="006164EC" w:rsidRDefault="008243BC">
      <w:pPr>
        <w:pStyle w:val="a4"/>
        <w:tabs>
          <w:tab w:val="left" w:pos="597"/>
        </w:tabs>
        <w:spacing w:line="600" w:lineRule="exact"/>
        <w:ind w:firstLineChars="200" w:firstLine="640"/>
        <w:outlineLvl w:val="1"/>
        <w:rPr>
          <w:rFonts w:ascii="楷体_GB2312" w:eastAsia="楷体_GB2312" w:hAnsi="Times New Roman" w:cs="Times New Roman"/>
          <w:bCs/>
          <w:lang w:eastAsia="zh-CN"/>
        </w:rPr>
      </w:pPr>
      <w:bookmarkStart w:id="57" w:name="_Toc20308"/>
      <w:r>
        <w:rPr>
          <w:rFonts w:ascii="Times New Roman" w:eastAsia="方正楷体_GB2312" w:hAnsi="Times New Roman" w:cs="Times New Roman" w:hint="eastAsia"/>
          <w:bCs/>
          <w:lang w:eastAsia="zh-CN"/>
        </w:rPr>
        <w:t xml:space="preserve">7.7 </w:t>
      </w:r>
      <w:r>
        <w:rPr>
          <w:rFonts w:ascii="楷体_GB2312" w:eastAsia="楷体_GB2312" w:hAnsi="Times New Roman" w:cs="Times New Roman" w:hint="eastAsia"/>
          <w:bCs/>
          <w:lang w:eastAsia="zh-CN"/>
        </w:rPr>
        <w:t>交通运输保障</w:t>
      </w:r>
      <w:bookmarkEnd w:id="57"/>
    </w:p>
    <w:p w:rsidR="006164EC" w:rsidRDefault="008243BC">
      <w:pPr>
        <w:spacing w:line="600" w:lineRule="exact"/>
        <w:ind w:firstLineChars="200" w:firstLine="640"/>
        <w:jc w:val="both"/>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市文体广旅局会同市交通运输局建立旅游交通运输能力动态数据库，掌握各类交通运输工具数量、分布、功能、使用状态等情况，合理储备、配置和使用应急运输力量，形成快速、高效、顺畅、协调的应急运输系统。市旅游交通企业应严格按照市交通部门、市文化旅游部门的指令，配合和投入旅游应急工作。</w:t>
      </w:r>
    </w:p>
    <w:p w:rsidR="006164EC" w:rsidRDefault="008243BC">
      <w:pPr>
        <w:spacing w:line="600" w:lineRule="exact"/>
        <w:ind w:firstLineChars="200" w:firstLine="640"/>
        <w:jc w:val="both"/>
        <w:rPr>
          <w:rFonts w:ascii="Times New Roman" w:eastAsia="方正楷体_GB2312" w:hAnsi="Times New Roman" w:cs="Times New Roman"/>
          <w:bCs/>
          <w:lang w:eastAsia="zh-CN"/>
        </w:rPr>
      </w:pPr>
      <w:r>
        <w:rPr>
          <w:rFonts w:ascii="仿宋_GB2312" w:eastAsia="仿宋_GB2312" w:hAnsi="Times New Roman" w:cs="Times New Roman" w:hint="eastAsia"/>
          <w:sz w:val="32"/>
          <w:szCs w:val="32"/>
          <w:lang w:eastAsia="zh-CN"/>
        </w:rPr>
        <w:t>根据应急处置需要，市公安局负责对现场及相关通道依法实施道路交通管制，开设应急救援绿色通道，确保救援物资、</w:t>
      </w:r>
      <w:r>
        <w:rPr>
          <w:rFonts w:ascii="仿宋_GB2312" w:eastAsia="仿宋_GB2312" w:hAnsi="Times New Roman" w:cs="Times New Roman" w:hint="eastAsia"/>
          <w:sz w:val="32"/>
          <w:szCs w:val="32"/>
          <w:lang w:eastAsia="zh-CN"/>
        </w:rPr>
        <w:lastRenderedPageBreak/>
        <w:t>人员、伤员的及时到达与转移。</w:t>
      </w:r>
      <w:bookmarkStart w:id="58" w:name="_Toc21196"/>
    </w:p>
    <w:p w:rsidR="006164EC" w:rsidRDefault="008243BC">
      <w:pPr>
        <w:pStyle w:val="a4"/>
        <w:tabs>
          <w:tab w:val="left" w:pos="597"/>
        </w:tabs>
        <w:spacing w:line="600" w:lineRule="exact"/>
        <w:ind w:firstLineChars="200" w:firstLine="640"/>
        <w:outlineLvl w:val="1"/>
        <w:rPr>
          <w:rFonts w:ascii="楷体_GB2312" w:eastAsia="楷体_GB2312" w:hAnsi="Times New Roman" w:cs="Times New Roman"/>
          <w:bCs/>
          <w:lang w:eastAsia="zh-CN"/>
        </w:rPr>
      </w:pPr>
      <w:r>
        <w:rPr>
          <w:rFonts w:ascii="Times New Roman" w:eastAsia="方正楷体_GB2312" w:hAnsi="Times New Roman" w:cs="Times New Roman" w:hint="eastAsia"/>
          <w:bCs/>
          <w:lang w:eastAsia="zh-CN"/>
        </w:rPr>
        <w:t xml:space="preserve">7.8 </w:t>
      </w:r>
      <w:r>
        <w:rPr>
          <w:rFonts w:ascii="楷体_GB2312" w:eastAsia="楷体_GB2312" w:hAnsi="Times New Roman" w:cs="Times New Roman" w:hint="eastAsia"/>
          <w:bCs/>
          <w:lang w:eastAsia="zh-CN"/>
        </w:rPr>
        <w:t>其他保障</w:t>
      </w:r>
      <w:bookmarkEnd w:id="58"/>
    </w:p>
    <w:p w:rsidR="006164EC" w:rsidRDefault="008243BC">
      <w:pPr>
        <w:pStyle w:val="a4"/>
        <w:tabs>
          <w:tab w:val="left" w:pos="837"/>
        </w:tabs>
        <w:spacing w:line="600" w:lineRule="exact"/>
        <w:ind w:firstLineChars="200" w:firstLine="640"/>
        <w:outlineLvl w:val="2"/>
        <w:rPr>
          <w:rFonts w:ascii="Times New Roman" w:eastAsia="仿宋_GB2312" w:hAnsi="Times New Roman" w:cs="Times New Roman"/>
          <w:lang w:eastAsia="zh-CN"/>
        </w:rPr>
      </w:pPr>
      <w:bookmarkStart w:id="59" w:name="_Toc24397"/>
      <w:r>
        <w:rPr>
          <w:rFonts w:ascii="Times New Roman" w:eastAsia="仿宋_GB2312" w:hAnsi="Times New Roman" w:cs="Times New Roman" w:hint="eastAsia"/>
          <w:lang w:eastAsia="zh-CN"/>
        </w:rPr>
        <w:t xml:space="preserve">7.8.1 </w:t>
      </w:r>
      <w:r>
        <w:rPr>
          <w:rFonts w:ascii="Times New Roman" w:eastAsia="仿宋_GB2312" w:hAnsi="Times New Roman" w:cs="Times New Roman" w:hint="eastAsia"/>
          <w:lang w:eastAsia="zh-CN"/>
        </w:rPr>
        <w:t>舆情保障</w:t>
      </w:r>
      <w:bookmarkEnd w:id="59"/>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市委宣传部加强对媒体、网络等信息的监控，在专家的专业指导下，市委宣传部、市文体广旅局、应急局等部门指定专门的对外发言人，负责与相关媒体的交流沟通。</w:t>
      </w:r>
    </w:p>
    <w:p w:rsidR="006164EC" w:rsidRDefault="008243BC">
      <w:pPr>
        <w:pStyle w:val="a4"/>
        <w:tabs>
          <w:tab w:val="left" w:pos="837"/>
        </w:tabs>
        <w:spacing w:line="600" w:lineRule="exact"/>
        <w:ind w:firstLineChars="200" w:firstLine="640"/>
        <w:outlineLvl w:val="2"/>
        <w:rPr>
          <w:rFonts w:ascii="Times New Roman" w:eastAsia="仿宋_GB2312" w:hAnsi="Times New Roman" w:cs="Times New Roman"/>
          <w:lang w:eastAsia="zh-CN"/>
        </w:rPr>
      </w:pPr>
      <w:bookmarkStart w:id="60" w:name="_Toc29500"/>
      <w:r>
        <w:rPr>
          <w:rFonts w:ascii="Times New Roman" w:eastAsia="仿宋_GB2312" w:hAnsi="Times New Roman" w:cs="Times New Roman" w:hint="eastAsia"/>
          <w:lang w:eastAsia="zh-CN"/>
        </w:rPr>
        <w:t xml:space="preserve">7.8.2 </w:t>
      </w:r>
      <w:r>
        <w:rPr>
          <w:rFonts w:ascii="Times New Roman" w:eastAsia="仿宋_GB2312" w:hAnsi="Times New Roman" w:cs="Times New Roman" w:hint="eastAsia"/>
          <w:lang w:eastAsia="zh-CN"/>
        </w:rPr>
        <w:t>沟通联络保障</w:t>
      </w:r>
      <w:bookmarkEnd w:id="60"/>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市文体广旅局负责完善与本市相关部门和单位、外省市旅游主管部门、港澳台旅游管理机构、国外旅游管理机构的协作、沟通、联系等，建立健全旅游公共安全紧急救援网络，提高旅游公共安全事故的应急处理能力。</w:t>
      </w:r>
    </w:p>
    <w:p w:rsidR="006164EC" w:rsidRDefault="008243BC">
      <w:pPr>
        <w:pStyle w:val="a4"/>
        <w:tabs>
          <w:tab w:val="left" w:pos="837"/>
        </w:tabs>
        <w:spacing w:line="600" w:lineRule="exact"/>
        <w:ind w:firstLineChars="200" w:firstLine="640"/>
        <w:outlineLvl w:val="2"/>
        <w:rPr>
          <w:rFonts w:ascii="Times New Roman" w:eastAsia="仿宋_GB2312" w:hAnsi="Times New Roman" w:cs="Times New Roman"/>
          <w:lang w:eastAsia="zh-CN"/>
        </w:rPr>
      </w:pPr>
      <w:bookmarkStart w:id="61" w:name="_Toc20615"/>
      <w:r>
        <w:rPr>
          <w:rFonts w:ascii="Times New Roman" w:eastAsia="仿宋_GB2312" w:hAnsi="Times New Roman" w:cs="Times New Roman" w:hint="eastAsia"/>
          <w:lang w:eastAsia="zh-CN"/>
        </w:rPr>
        <w:t xml:space="preserve">7.8.3 </w:t>
      </w:r>
      <w:r>
        <w:rPr>
          <w:rFonts w:ascii="Times New Roman" w:eastAsia="仿宋_GB2312" w:hAnsi="Times New Roman" w:cs="Times New Roman" w:hint="eastAsia"/>
          <w:lang w:eastAsia="zh-CN"/>
        </w:rPr>
        <w:t>奖惩保障</w:t>
      </w:r>
      <w:bookmarkEnd w:id="61"/>
    </w:p>
    <w:p w:rsidR="006164EC" w:rsidRDefault="008243BC">
      <w:pPr>
        <w:pStyle w:val="a4"/>
        <w:spacing w:line="600" w:lineRule="exact"/>
        <w:ind w:firstLineChars="200" w:firstLine="640"/>
        <w:jc w:val="both"/>
        <w:rPr>
          <w:rFonts w:ascii="仿宋_GB2312" w:eastAsia="仿宋_GB2312" w:hAnsi="Times New Roman" w:cs="Times New Roman"/>
          <w:lang w:eastAsia="zh-CN"/>
        </w:rPr>
        <w:sectPr w:rsidR="006164EC">
          <w:pgSz w:w="11906" w:h="16838"/>
          <w:pgMar w:top="2098" w:right="1361" w:bottom="1417" w:left="1587" w:header="0" w:footer="1430" w:gutter="0"/>
          <w:cols w:space="720"/>
        </w:sectPr>
      </w:pPr>
      <w:r>
        <w:rPr>
          <w:rFonts w:ascii="仿宋_GB2312" w:eastAsia="仿宋_GB2312" w:hAnsi="Times New Roman" w:cs="Times New Roman" w:hint="eastAsia"/>
          <w:lang w:eastAsia="zh-CN"/>
        </w:rPr>
        <w:t>对在旅游公共安全事件应急处置工作中作出突出贡献的集体和个人予以表彰奖励；对拒绝履行应急准备义务、不服从指挥、玩忽职守的，依法追究相关责任人的行政责任；构成犯罪的，依法追究刑事责任。</w:t>
      </w:r>
    </w:p>
    <w:p w:rsidR="006164EC" w:rsidRDefault="008243BC">
      <w:pPr>
        <w:pStyle w:val="a4"/>
        <w:tabs>
          <w:tab w:val="left" w:pos="358"/>
        </w:tabs>
        <w:spacing w:line="600" w:lineRule="exact"/>
        <w:ind w:firstLineChars="200" w:firstLine="640"/>
        <w:jc w:val="both"/>
        <w:outlineLvl w:val="0"/>
        <w:rPr>
          <w:rFonts w:ascii="Times New Roman" w:eastAsia="黑体" w:hAnsi="Times New Roman" w:cs="Times New Roman"/>
          <w:bCs/>
          <w:lang w:eastAsia="zh-CN"/>
        </w:rPr>
      </w:pPr>
      <w:bookmarkStart w:id="62" w:name="_Toc23823"/>
      <w:r>
        <w:rPr>
          <w:rFonts w:ascii="Times New Roman" w:eastAsia="黑体" w:hAnsi="Times New Roman" w:cs="Times New Roman" w:hint="eastAsia"/>
          <w:bCs/>
          <w:lang w:eastAsia="zh-CN"/>
        </w:rPr>
        <w:lastRenderedPageBreak/>
        <w:t xml:space="preserve">8 </w:t>
      </w:r>
      <w:r>
        <w:rPr>
          <w:rFonts w:ascii="Times New Roman" w:eastAsia="黑体" w:hAnsi="Times New Roman" w:cs="Times New Roman" w:hint="eastAsia"/>
          <w:bCs/>
          <w:lang w:eastAsia="zh-CN"/>
        </w:rPr>
        <w:t>预案管理</w:t>
      </w:r>
      <w:bookmarkEnd w:id="62"/>
    </w:p>
    <w:p w:rsidR="006164EC" w:rsidRDefault="008243BC">
      <w:pPr>
        <w:pStyle w:val="a4"/>
        <w:tabs>
          <w:tab w:val="left" w:pos="597"/>
        </w:tabs>
        <w:spacing w:line="600" w:lineRule="exact"/>
        <w:ind w:firstLineChars="200" w:firstLine="640"/>
        <w:outlineLvl w:val="1"/>
        <w:rPr>
          <w:rFonts w:ascii="楷体_GB2312" w:eastAsia="楷体_GB2312" w:hAnsi="Times New Roman" w:cs="Times New Roman"/>
          <w:bCs/>
          <w:lang w:eastAsia="zh-CN"/>
        </w:rPr>
      </w:pPr>
      <w:bookmarkStart w:id="63" w:name="_Toc15153"/>
      <w:r>
        <w:rPr>
          <w:rFonts w:ascii="Times New Roman" w:eastAsia="方正楷体_GB2312" w:hAnsi="Times New Roman" w:cs="Times New Roman" w:hint="eastAsia"/>
          <w:bCs/>
          <w:lang w:eastAsia="zh-CN"/>
        </w:rPr>
        <w:t xml:space="preserve">8.1 </w:t>
      </w:r>
      <w:r>
        <w:rPr>
          <w:rFonts w:ascii="楷体_GB2312" w:eastAsia="楷体_GB2312" w:hAnsi="Times New Roman" w:cs="Times New Roman" w:hint="eastAsia"/>
          <w:bCs/>
          <w:lang w:eastAsia="zh-CN"/>
        </w:rPr>
        <w:t>宣传</w:t>
      </w:r>
      <w:bookmarkEnd w:id="63"/>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市文体广旅局及各区镇应加强对旅游公共安全事件预防、避险、避灾、自救、互救等知识的宣传教育，充分利用传统和新媒体手段，在交通集散站点、游客集散中心等人流量密集处开展旅游安全预警及处置救援等公共安全知识的宣传教育。全面公布市应急救援电话，提高全行业和游客自救、互救能力，进而提高全社会安全防范意识和应急处置能力。</w:t>
      </w:r>
    </w:p>
    <w:p w:rsidR="006164EC" w:rsidRDefault="008243BC">
      <w:pPr>
        <w:pStyle w:val="a4"/>
        <w:tabs>
          <w:tab w:val="left" w:pos="597"/>
        </w:tabs>
        <w:spacing w:line="600" w:lineRule="exact"/>
        <w:ind w:firstLineChars="200" w:firstLine="640"/>
        <w:outlineLvl w:val="1"/>
        <w:rPr>
          <w:rFonts w:ascii="楷体_GB2312" w:eastAsia="楷体_GB2312" w:hAnsi="Times New Roman" w:cs="Times New Roman"/>
          <w:bCs/>
          <w:lang w:eastAsia="zh-CN"/>
        </w:rPr>
      </w:pPr>
      <w:bookmarkStart w:id="64" w:name="_Toc717"/>
      <w:r>
        <w:rPr>
          <w:rFonts w:ascii="Times New Roman" w:eastAsia="方正楷体_GB2312" w:hAnsi="Times New Roman" w:cs="Times New Roman" w:hint="eastAsia"/>
          <w:bCs/>
          <w:lang w:eastAsia="zh-CN"/>
        </w:rPr>
        <w:t xml:space="preserve">8.2 </w:t>
      </w:r>
      <w:r>
        <w:rPr>
          <w:rFonts w:ascii="楷体_GB2312" w:eastAsia="楷体_GB2312" w:hAnsi="Times New Roman" w:cs="Times New Roman" w:hint="eastAsia"/>
          <w:bCs/>
          <w:lang w:eastAsia="zh-CN"/>
        </w:rPr>
        <w:t>培训</w:t>
      </w:r>
      <w:bookmarkEnd w:id="64"/>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市文体广旅局及各区镇应积极围绕本预案，组织、督促对相关旅游企业单位从业人员的培训工作，使其熟知应急预案预警及处置程序，提高其快速预警、及时处置、消除危害、减少损害等应急救援技能。</w:t>
      </w:r>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各旅游经营单位应当对全体从业人员开展旅游安全生产的教育和培训工作，建立长效机制，健全培训档案，不断提高从业人员旅游公共安全事件的处置能力。</w:t>
      </w:r>
    </w:p>
    <w:p w:rsidR="006164EC" w:rsidRDefault="008243BC">
      <w:pPr>
        <w:pStyle w:val="a4"/>
        <w:tabs>
          <w:tab w:val="left" w:pos="597"/>
        </w:tabs>
        <w:spacing w:line="600" w:lineRule="exact"/>
        <w:ind w:firstLineChars="200" w:firstLine="640"/>
        <w:outlineLvl w:val="1"/>
        <w:rPr>
          <w:rFonts w:ascii="楷体_GB2312" w:eastAsia="楷体_GB2312" w:hAnsi="Times New Roman" w:cs="Times New Roman"/>
          <w:bCs/>
          <w:lang w:eastAsia="zh-CN"/>
        </w:rPr>
      </w:pPr>
      <w:bookmarkStart w:id="65" w:name="_Toc32352"/>
      <w:r>
        <w:rPr>
          <w:rFonts w:ascii="Times New Roman" w:eastAsia="方正楷体_GB2312" w:hAnsi="Times New Roman" w:cs="Times New Roman" w:hint="eastAsia"/>
          <w:bCs/>
          <w:lang w:eastAsia="zh-CN"/>
        </w:rPr>
        <w:t xml:space="preserve">8.3 </w:t>
      </w:r>
      <w:r>
        <w:rPr>
          <w:rFonts w:ascii="楷体_GB2312" w:eastAsia="楷体_GB2312" w:hAnsi="Times New Roman" w:cs="Times New Roman" w:hint="eastAsia"/>
          <w:bCs/>
          <w:lang w:eastAsia="zh-CN"/>
        </w:rPr>
        <w:t>演练</w:t>
      </w:r>
      <w:bookmarkEnd w:id="65"/>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市文体广旅局及各区镇、各旅游企事业单位应结合实际，至少每年组织一次旅游公共安全事件应急救援演练，不断提高救援人员应急处置能力。演练结束后及时形成评估及总结报告，并提出意见及建议，以便修订完善本预案。</w:t>
      </w:r>
    </w:p>
    <w:p w:rsidR="006164EC" w:rsidRDefault="008243BC">
      <w:pPr>
        <w:pStyle w:val="a4"/>
        <w:tabs>
          <w:tab w:val="left" w:pos="597"/>
        </w:tabs>
        <w:spacing w:line="600" w:lineRule="exact"/>
        <w:ind w:firstLineChars="200" w:firstLine="640"/>
        <w:outlineLvl w:val="1"/>
        <w:rPr>
          <w:rFonts w:ascii="楷体_GB2312" w:eastAsia="楷体_GB2312" w:hAnsi="Times New Roman" w:cs="Times New Roman"/>
          <w:bCs/>
          <w:lang w:eastAsia="zh-CN"/>
        </w:rPr>
      </w:pPr>
      <w:bookmarkStart w:id="66" w:name="_Toc27429"/>
      <w:r>
        <w:rPr>
          <w:rFonts w:ascii="Times New Roman" w:eastAsia="方正楷体_GB2312" w:hAnsi="Times New Roman" w:cs="Times New Roman" w:hint="eastAsia"/>
          <w:bCs/>
          <w:lang w:eastAsia="zh-CN"/>
        </w:rPr>
        <w:lastRenderedPageBreak/>
        <w:t xml:space="preserve">8.4 </w:t>
      </w:r>
      <w:r>
        <w:rPr>
          <w:rFonts w:ascii="楷体_GB2312" w:eastAsia="楷体_GB2312" w:hAnsi="Times New Roman" w:cs="Times New Roman" w:hint="eastAsia"/>
          <w:bCs/>
          <w:lang w:eastAsia="zh-CN"/>
        </w:rPr>
        <w:t>修订与解释</w:t>
      </w:r>
      <w:bookmarkEnd w:id="66"/>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本应急预案由昆山市文体广旅局负责解释，并根据实际情况变化，适时对预案进行修订。</w:t>
      </w:r>
    </w:p>
    <w:p w:rsidR="006164EC" w:rsidRDefault="008243BC">
      <w:pPr>
        <w:pStyle w:val="a4"/>
        <w:tabs>
          <w:tab w:val="left" w:pos="597"/>
        </w:tabs>
        <w:spacing w:line="600" w:lineRule="exact"/>
        <w:ind w:firstLineChars="200" w:firstLine="640"/>
        <w:outlineLvl w:val="1"/>
        <w:rPr>
          <w:rFonts w:ascii="楷体_GB2312" w:eastAsia="楷体_GB2312" w:hAnsi="Times New Roman" w:cs="Times New Roman"/>
          <w:bCs/>
          <w:lang w:eastAsia="zh-CN"/>
        </w:rPr>
      </w:pPr>
      <w:bookmarkStart w:id="67" w:name="_Toc16970"/>
      <w:r>
        <w:rPr>
          <w:rFonts w:ascii="Times New Roman" w:eastAsia="方正楷体_GB2312" w:hAnsi="Times New Roman" w:cs="Times New Roman" w:hint="eastAsia"/>
          <w:bCs/>
          <w:lang w:eastAsia="zh-CN"/>
        </w:rPr>
        <w:t xml:space="preserve">8.5 </w:t>
      </w:r>
      <w:r>
        <w:rPr>
          <w:rFonts w:ascii="楷体_GB2312" w:eastAsia="楷体_GB2312" w:hAnsi="Times New Roman" w:cs="Times New Roman" w:hint="eastAsia"/>
          <w:bCs/>
          <w:lang w:eastAsia="zh-CN"/>
        </w:rPr>
        <w:t>预案报备</w:t>
      </w:r>
      <w:bookmarkEnd w:id="67"/>
    </w:p>
    <w:p w:rsidR="006164EC" w:rsidRDefault="008243BC">
      <w:pPr>
        <w:pStyle w:val="a4"/>
        <w:spacing w:line="600" w:lineRule="exact"/>
        <w:ind w:firstLineChars="200" w:firstLine="640"/>
        <w:jc w:val="both"/>
        <w:rPr>
          <w:rFonts w:ascii="仿宋_GB2312" w:eastAsia="仿宋_GB2312" w:hAnsi="Times New Roman" w:cs="Times New Roman"/>
          <w:lang w:eastAsia="zh-CN"/>
        </w:rPr>
      </w:pPr>
      <w:r>
        <w:rPr>
          <w:rFonts w:ascii="仿宋_GB2312" w:eastAsia="仿宋_GB2312" w:hAnsi="Times New Roman" w:cs="Times New Roman" w:hint="eastAsia"/>
          <w:lang w:eastAsia="zh-CN"/>
        </w:rPr>
        <w:t>各旅游企事业单位本级预案应报昆山市文体广旅局和属地区镇备案。</w:t>
      </w:r>
    </w:p>
    <w:p w:rsidR="006164EC" w:rsidRDefault="008243BC">
      <w:pPr>
        <w:pStyle w:val="a4"/>
        <w:tabs>
          <w:tab w:val="left" w:pos="597"/>
        </w:tabs>
        <w:spacing w:line="600" w:lineRule="exact"/>
        <w:ind w:firstLineChars="200" w:firstLine="640"/>
        <w:outlineLvl w:val="1"/>
        <w:rPr>
          <w:rFonts w:ascii="楷体_GB2312" w:eastAsia="楷体_GB2312" w:hAnsi="Times New Roman" w:cs="Times New Roman"/>
          <w:bCs/>
          <w:lang w:eastAsia="zh-CN"/>
        </w:rPr>
      </w:pPr>
      <w:bookmarkStart w:id="68" w:name="_Toc28843"/>
      <w:r>
        <w:rPr>
          <w:rFonts w:ascii="Times New Roman" w:eastAsia="方正楷体_GB2312" w:hAnsi="Times New Roman" w:cs="Times New Roman" w:hint="eastAsia"/>
          <w:bCs/>
          <w:lang w:eastAsia="zh-CN"/>
        </w:rPr>
        <w:t xml:space="preserve">8.6 </w:t>
      </w:r>
      <w:r>
        <w:rPr>
          <w:rFonts w:ascii="楷体_GB2312" w:eastAsia="楷体_GB2312" w:hAnsi="Times New Roman" w:cs="Times New Roman" w:hint="eastAsia"/>
          <w:bCs/>
          <w:lang w:eastAsia="zh-CN"/>
        </w:rPr>
        <w:t>预案实施</w:t>
      </w:r>
      <w:bookmarkEnd w:id="68"/>
    </w:p>
    <w:p w:rsidR="006164EC" w:rsidRDefault="008243BC">
      <w:pPr>
        <w:pStyle w:val="a4"/>
        <w:spacing w:line="600" w:lineRule="exact"/>
        <w:ind w:firstLineChars="200" w:firstLine="640"/>
        <w:jc w:val="both"/>
        <w:rPr>
          <w:rFonts w:ascii="仿宋_GB2312" w:eastAsia="仿宋_GB2312" w:hAnsi="Times New Roman" w:cs="Times New Roman"/>
          <w:lang w:eastAsia="zh-CN"/>
        </w:rPr>
        <w:sectPr w:rsidR="006164EC">
          <w:pgSz w:w="11906" w:h="16838"/>
          <w:pgMar w:top="2098" w:right="1361" w:bottom="1417" w:left="1587" w:header="0" w:footer="1430" w:gutter="0"/>
          <w:cols w:space="720"/>
        </w:sectPr>
      </w:pPr>
      <w:r>
        <w:rPr>
          <w:rFonts w:ascii="仿宋_GB2312" w:eastAsia="仿宋_GB2312" w:hAnsi="Times New Roman" w:cs="Times New Roman" w:hint="eastAsia"/>
          <w:lang w:eastAsia="zh-CN"/>
        </w:rPr>
        <w:t>本预案自发布之日起施行。</w:t>
      </w:r>
    </w:p>
    <w:p w:rsidR="006164EC" w:rsidRDefault="008243BC">
      <w:pPr>
        <w:pStyle w:val="a4"/>
        <w:tabs>
          <w:tab w:val="left" w:pos="358"/>
        </w:tabs>
        <w:spacing w:before="63" w:line="500" w:lineRule="exact"/>
        <w:outlineLvl w:val="0"/>
        <w:rPr>
          <w:rFonts w:ascii="Times New Roman" w:eastAsia="黑体" w:hAnsi="Times New Roman" w:cs="Times New Roman"/>
          <w:bCs/>
          <w:lang w:eastAsia="zh-CN"/>
        </w:rPr>
      </w:pPr>
      <w:bookmarkStart w:id="69" w:name="_Toc25992"/>
      <w:r>
        <w:rPr>
          <w:rFonts w:ascii="Times New Roman" w:eastAsia="黑体" w:hAnsi="Times New Roman" w:cs="Times New Roman"/>
          <w:bCs/>
          <w:lang w:eastAsia="zh-CN"/>
        </w:rPr>
        <w:lastRenderedPageBreak/>
        <w:t>附件</w:t>
      </w:r>
      <w:r>
        <w:rPr>
          <w:rFonts w:ascii="Times New Roman" w:eastAsia="黑体" w:hAnsi="Times New Roman" w:cs="Times New Roman"/>
          <w:bCs/>
          <w:lang w:eastAsia="zh-CN"/>
        </w:rPr>
        <w:t>1</w:t>
      </w:r>
    </w:p>
    <w:p w:rsidR="006164EC" w:rsidRDefault="006164EC">
      <w:pPr>
        <w:pStyle w:val="a4"/>
        <w:tabs>
          <w:tab w:val="left" w:pos="358"/>
        </w:tabs>
        <w:spacing w:before="63" w:line="500" w:lineRule="exact"/>
        <w:jc w:val="center"/>
        <w:outlineLvl w:val="0"/>
        <w:rPr>
          <w:rFonts w:ascii="方正小标宋_GBK" w:eastAsia="方正小标宋_GBK" w:hAnsi="方正小标宋_GBK" w:cs="方正小标宋_GBK"/>
          <w:bCs/>
          <w:sz w:val="44"/>
          <w:szCs w:val="44"/>
          <w:lang w:eastAsia="zh-CN"/>
        </w:rPr>
      </w:pPr>
    </w:p>
    <w:p w:rsidR="006164EC" w:rsidRDefault="008243BC">
      <w:pPr>
        <w:pStyle w:val="a4"/>
        <w:tabs>
          <w:tab w:val="left" w:pos="358"/>
        </w:tabs>
        <w:spacing w:before="63" w:line="500" w:lineRule="exact"/>
        <w:jc w:val="center"/>
        <w:outlineLvl w:val="0"/>
        <w:rPr>
          <w:rFonts w:ascii="Times New Roman" w:eastAsia="黑体" w:hAnsi="Times New Roman" w:cs="Times New Roman"/>
          <w:bCs/>
          <w:lang w:eastAsia="zh-CN"/>
        </w:rPr>
      </w:pPr>
      <w:r>
        <w:rPr>
          <w:rFonts w:ascii="方正小标宋_GBK" w:eastAsia="方正小标宋_GBK" w:hAnsi="方正小标宋_GBK" w:cs="方正小标宋_GBK" w:hint="eastAsia"/>
          <w:bCs/>
          <w:sz w:val="44"/>
          <w:szCs w:val="44"/>
          <w:lang w:eastAsia="zh-CN"/>
        </w:rPr>
        <w:t>昆山市旅游公共安全事件应急组织体系框架图</w:t>
      </w:r>
      <w:bookmarkEnd w:id="69"/>
    </w:p>
    <w:p w:rsidR="006164EC" w:rsidRDefault="006164EC">
      <w:pPr>
        <w:spacing w:line="200" w:lineRule="exact"/>
        <w:rPr>
          <w:lang w:eastAsia="zh-CN"/>
        </w:rPr>
      </w:pPr>
    </w:p>
    <w:p w:rsidR="006164EC" w:rsidRDefault="006164EC">
      <w:pPr>
        <w:spacing w:line="200" w:lineRule="exact"/>
        <w:rPr>
          <w:lang w:eastAsia="zh-CN"/>
        </w:rPr>
      </w:pPr>
    </w:p>
    <w:p w:rsidR="006164EC" w:rsidRDefault="008562F7">
      <w:pPr>
        <w:spacing w:line="200" w:lineRule="exact"/>
        <w:rPr>
          <w:lang w:eastAsia="zh-CN"/>
        </w:rPr>
      </w:pPr>
      <w:r>
        <w:rPr>
          <w:noProof/>
          <w:lang w:eastAsia="zh-CN"/>
        </w:rPr>
        <w:pict>
          <v:group id="_x0000_s1103" style="position:absolute;margin-left:38.4pt;margin-top:7.9pt;width:357.95pt;height:278.8pt;z-index:251663360" coordsize="4545965,3540760203" o:gfxdata="UEsDBAoAAAAAAIdO4kAAAAAAAAAAAAAAAAAEAAAAZHJzL1BLAwQUAAAACACHTuJAeDrfPtoAAAAJ&#10;AQAADwAAAGRycy9kb3ducmV2LnhtbE2PQUvDQBCF74L/YRnBm92kNY3GbIoU9VQEW0G8TZNpEpqd&#10;Ddlt0v57x5OehjdveO+bfHW2nRpp8K1jA/EsAkVcuqrl2sDn7vXuAZQPyBV2jsnAhTysiuurHLPK&#10;TfxB4zbUSkLYZ2igCaHPtPZlQxb9zPXE4h3cYDGIHGpdDThJuO30PIqW2mLL0tBgT+uGyuP2ZA28&#10;TTg9L+KXcXM8rC/fu+T9axOTMbc3cfQEKtA5/B3DL76gQyFMe3fiyqvOQLoU8iD7RKb46eM8BbU3&#10;kKSLe9BFrv9/UPwAUEsDBBQAAAAIAIdO4kDZXlvYpQcAAA9UAAAOAAAAZHJzL2Uyb0RvYy54bWzt&#10;XEtv3FQU3iPxHyzv6fja169RJ1VJHyAVqNTSvWN7ZixsX3PtZCasEbBCrNiAkJCAVWHVHQt+TVN+&#10;Buc+bM/DaRKasZ2Ju0jt8fh1/J3vPL7juXtvmcTKSUjziKQTFd3RVCVMfRJE6Wyifv780QeOquSF&#10;lwZeTNJwop6GuXrv4P337i6ycaiTOYmDkCpwkDQfL7KJOi+KbDwa5f48TLz8DsnCFDZOCU28Albp&#10;bBRQbwFHT+KRrmnWaEFokFHih3kOnz4QG1V5RHqZA5LpNPLDB8Q/TsK0EEelYewVcEv5PMpy9YBf&#10;7XQa+sVn02keFko8UeFOC/4XTgLLR+zv6OCuN55RL5tHvrwE7zKXsHFPiRelcNLqUA+8wlOOabR1&#10;qCTyKcnJtLjjk2QkboRbBO4CaRu2eUzJccbvZTZezLLK6PCgNqz+vw/rf3rylCpRAEjQdFVJvQQe&#10;+Zu/v379w3cK+wTss8hmY/jaY5o9y55S+cFMrLFbXk5pwv6Hm1GW3LKnlWXDZaH48CE2selapqr4&#10;sM0wsWZb0vb+HB7Q1n7+/OEFe47KE4/Y9VWXs8gAlXltqvzdTPVs7mUhfwI5s4E0lYUrS/306uz7&#10;39/89efr3179+88vbPnlHwoWZuO7HKZPKbOOv0yfZU+I/0WupORw7qWzkB/8+WkGFkdsD7iTlV3Y&#10;Sg4GV44Wn5AAvuMdF4RjbMPguu5YmgaABtMiF2FTN9nRvHFpfNjEzY5d3eRWr2znjTOaF49Dkihs&#10;YaLmBfWi2bw4JGkKvkMo4mf0Tp7kBbvCegd2gpQ8iuKYnytOlQWcXrfhQtimnMRRwLbyFTo7Ooyp&#10;cuIxL+T/+P1ufA3Qngb8aIUXxQ/TQCm4cQoagbniUGWnSMJAVeIQqIstiWuKU2k8Zi8G2Hx8RIJT&#10;DlZuVECEwDHHyW79yEUlOLj7Kgi57DKv6EUIYUM+U+ko5dPE2EBW6UrINTQM3+NWq1xJdwyDw8E0&#10;DYmF2qEs13YlIGBXaUEBqQ5cya1I5+zHb89+fnn26zeKIezFfYFRjlIsPyRAIgKL+YYX3aeULOah&#10;F4Crr7kR21WA4VJuZFiMAMGHaqOVJjd1wxImMzF/mOc7EAWveZvLnO8Xj/g/+TzWvnYdvpVEBUTt&#10;OEomqrPqgA2uUyyPlhywpRcplIi4CVkDLMwJ/QpcEWIm8MWXxx4Fx4w/TsH8QD6AKKXgK9i0dVih&#10;q1uOVrd4qQ+HmqiFqojFw0IE5uOMMg4qH3hK7gPzTSNOQLVvS5eXrt0C67vgUzI+NrK+DJYrFH7t&#10;rK9M4yj7qDSMDLiWbgDlAHAtDS6RM0EJXMn8yMXWmqPXNH4reL8NcFQpQdc8ZtuahIOpcz6sEwEd&#10;IdjEcgHzokTgVvNYM4fBp4385Rf0pjAYJOBvY7DVwLujvLVmML70YovLMFwj4zLb5ll0DV6ILUDA&#10;DLzrScvAZWv195UqwebyxoVkZxUmdWHD+WStSrn2EMfqBRnYDAvCFgODDbnZemAzkQFtikuAIY5S&#10;Vr9543ZLGEgQGzKrxqKkjeBkrz/QDurV2u/XHrApQpVt2BuhSmYuFiTekNGcn2/vd8HaBjbAj4Sz&#10;d524mFgXVaujbXYwkIUAwkPispsC7AYlMNC56AdYbdcR3YJGsJbdgiHLvvZuwc0BK2L9u36gtWoI&#10;Dmhtt7d1k9AKqdhq1t+XJNGxHWB9XgWcmyTatzdJrHv2rSkcVl0fSqGQmf+KAgdwIzxTXce2W+oX&#10;ZdcSxEIDQwrIEz6ku0zfEuVfpXCIvatPH5ZiIbbKDhfSLdNZg0VtqVIX2L1QWBVedXK9WkO3p27o&#10;mmuKzgoGcwprlvY2NFCJuLEdXX9HfeOaJcFrlC1C7wXIF83CBfQXWLAWwoVcEcKFXBGNP7ly04QL&#10;q6HE6waFyHKYf4LjDyjcls/2HIUNtVtHKNRtS3QaBhTeNhTaDTVZNyh0LAuyA0aFBkxrrMm2EJBl&#10;B8HRjQvUjouEuiEg92+SAOqYrcZANyA0DM0V1dVAhbeOCqvRqzeN8ywtTDE2qkJIA6mXM6PbPMgI&#10;k3F8w6AKgT6U7WTC1b5g1qkzbGDEJgYham4IwhDWmTw0QGPnPQ2Yy+hlnxA5Ohs+HKBRjm0y3ZzN&#10;arQ3IWlDG6mPLWToMsoRyYE1mubiWxgzsOueca+SDd0yHJFsIMwHeOuBszqkDDMo1SsTu8k2qjZ5&#10;vzJReLfCESFlAEfzGzVtMEfVve4ZODAM3g/5Rv1CRgf5Rm9ayjqu5LWmbl4lr4EUw8xUvru4Nbs8&#10;dPPKUfqb814QCxGbYz7ddPN0V5MDtRgLIbfOZgaRd7/lNafqKYsw2erQfuO7HJAzQehmTRk+nlND&#10;ESMbRjN4v+YCcWOY3g/gfc2qT9v1EAnXCM6VrKogN0hWquSa/ZkhcXraEDZtS/SDB62gq7eLWP+k&#10;H/mPqNUb9fSBnPZ4wM3pad8ZYdb2hAxoIKfOyKnqO3eePCGIVSIfNiBZ3xz4GQhqnwmqpw1ukMWY&#10;1QeGOu8Xo1rob7O3W/qRPhm2wSIpq9gHhtr6caP9bh+5VROzZyqL48gCb5DgmiS4+qUmPu3BfyeS&#10;CwzyNy3ZD1GurvNv1b/jefA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AoAAFtDb250ZW50X1R5cGVzXS54bWxQSwECFAAKAAAAAACHTuJAAAAA&#10;AAAAAAAAAAAABgAAAAAAAAAAABAAAAD6CAAAX3JlbHMvUEsBAhQAFAAAAAgAh07iQIoUZjzRAAAA&#10;lAEAAAsAAAAAAAAAAQAgAAAAHgkAAF9yZWxzLy5yZWxzUEsBAhQACgAAAAAAh07iQAAAAAAAAAAA&#10;AAAAAAQAAAAAAAAAAAAQAAAAAAAAAGRycy9QSwECFAAUAAAACACHTuJAeDrfPtoAAAAJAQAADwAA&#10;AAAAAAABACAAAAAiAAAAZHJzL2Rvd25yZXYueG1sUEsBAhQAFAAAAAgAh07iQNleW9ilBwAAD1QA&#10;AA4AAAAAAAAAAQAgAAAAKQEAAGRycy9lMm9Eb2MueG1sUEsFBgAAAAAGAAYAWQEAAEALAAAAAA==&#10;">
            <v:shapetype id="_x0000_t32" coordsize="21600,21600" o:spt="32" o:oned="t" path="m,l21600,21600e" filled="f">
              <v:path arrowok="t" fillok="f" o:connecttype="none"/>
              <o:lock v:ext="edit" shapetype="t"/>
            </v:shapetype>
            <v:shape id="直接箭头连接符 4" o:spid="_x0000_s1026" type="#_x0000_t32" style="position:absolute;left:2286000;top:1914525;width:0;height:349250" o:gfxdata="UEsDBAoAAAAAAIdO4kAAAAAAAAAAAAAAAAAEAAAAZHJzL1BLAwQUAAAACACHTuJA3DQeNrkAAADb&#10;AAAADwAAAGRycy9kb3ducmV2LnhtbEWPS6vCMBSE9xf8D+EIbi6aKlKkGoUKFbc+cH1ojm21OSlJ&#10;fP17Iwguh5n5hlmsnqYVd3K+saxgPEpAEJdWN1wpOB6K4QyED8gaW8uk4EUeVsve3wIzbR+8o/s+&#10;VCJC2GeooA6hy6T0ZU0G/ch2xNE7W2cwROkqqR0+Ity0cpIkqTTYcFyosaN1TeV1fzMK/q3JL764&#10;bvLbtCxcnp62VE2UGvTHyRxEoGf4hb/trVaQTuHzJf4AuX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0Hja5AAAA2wAA&#10;AA8AAAAAAAAAAQAgAAAAIgAAAGRycy9kb3ducmV2LnhtbFBLAQIUABQAAAAIAIdO4kAzLwWeOwAA&#10;ADkAAAAQAAAAAAAAAAEAIAAAAAgBAABkcnMvc2hhcGV4bWwueG1sUEsFBgAAAAAGAAYAWwEAALID&#10;AAAAAA==&#10;" strokeweight="1pt">
              <v:stroke endarrow="block"/>
            </v:shape>
            <v:group id="Group 119" o:spid="_x0000_s1128" style="position:absolute;left:114300;width:4431665;height:1930400" coordorigin="2833,5535" coordsize="6979,3040"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v:shapetype id="_x0000_t202" coordsize="21600,21600" o:spt="202" path="m,l,21600r21600,l21600,xe">
                <v:stroke joinstyle="miter"/>
                <v:path gradientshapeok="t" o:connecttype="rect"/>
              </v:shapetype>
              <v:shape id="文本框 3" o:spid="_x0000_s1138" type="#_x0000_t202" style="position:absolute;left:3602;top:5535;width:5236;height:549" o:gfxdata="UEsDBAoAAAAAAIdO4kAAAAAAAAAAAAAAAAAEAAAAZHJzL1BLAwQUAAAACACHTuJA5UWsgL8AAADb&#10;AAAADwAAAGRycy9kb3ducmV2LnhtbEWPQWvCQBSE7wX/w/KEXoruJodiU1cPGml7EWoF6e2RfSbB&#10;7Ns0uyb6712h4HGYmW+Y+fJiG9FT52vHGpKpAkFcOFNzqWH/s5nMQPiAbLBxTBqu5GG5GD3NMTNu&#10;4G/qd6EUEcI+Qw1VCG0mpS8qsuinriWO3tF1FkOUXSlNh0OE20amSr1KizXHhQpbWlVUnHZnq2F7&#10;PfDfx1kd+6929rs/bfP15iXX+nmcqHcQgS7hEf5vfxoNbyncv8QfIB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VFrIC/&#10;AAAA2wAAAA8AAAAAAAAAAQAgAAAAIgAAAGRycy9kb3ducmV2LnhtbFBLAQIUABQAAAAIAIdO4kAz&#10;LwWeOwAAADkAAAAQAAAAAAAAAAEAIAAAAA4BAABkcnMvc2hhcGV4bWwueG1sUEsFBgAAAAAGAAYA&#10;WwEAALgDAAAAAA==&#10;" strokeweight="1pt">
                <v:textbox>
                  <w:txbxContent>
                    <w:p w:rsidR="008562F7" w:rsidRDefault="00E92145">
                      <w:pPr>
                        <w:adjustRightInd w:val="0"/>
                        <w:snapToGrid w:val="0"/>
                        <w:jc w:val="center"/>
                        <w:rPr>
                          <w:rFonts w:ascii="方正仿宋_GBK" w:eastAsia="方正仿宋_GBK"/>
                          <w:sz w:val="24"/>
                          <w:szCs w:val="24"/>
                          <w:lang w:eastAsia="zh-CN"/>
                        </w:rPr>
                      </w:pPr>
                      <w:r>
                        <w:rPr>
                          <w:rFonts w:ascii="方正仿宋_GBK" w:eastAsia="方正仿宋_GBK" w:hint="eastAsia"/>
                          <w:sz w:val="24"/>
                          <w:szCs w:val="24"/>
                          <w:lang w:eastAsia="zh-CN"/>
                        </w:rPr>
                        <w:t>应急工作领导小组</w:t>
                      </w:r>
                    </w:p>
                    <w:p w:rsidR="008562F7" w:rsidRDefault="008562F7">
                      <w:pPr>
                        <w:adjustRightInd w:val="0"/>
                        <w:snapToGrid w:val="0"/>
                        <w:jc w:val="center"/>
                        <w:rPr>
                          <w:rFonts w:ascii="方正仿宋_GBK" w:eastAsia="方正仿宋_GBK"/>
                          <w:b/>
                          <w:bCs/>
                          <w:sz w:val="24"/>
                          <w:szCs w:val="24"/>
                        </w:rPr>
                      </w:pPr>
                    </w:p>
                  </w:txbxContent>
                </v:textbox>
              </v:shape>
              <v:shape id="直接箭头连接符 2" o:spid="_x0000_s1137" type="#_x0000_t32" style="position:absolute;left:6231;top:6093;width:0;height:1946;flip:x" o:gfxdata="UEsDBAoAAAAAAIdO4kAAAAAAAAAAAAAAAAAEAAAAZHJzL1BLAwQUAAAACACHTuJAhwA5N78AAADb&#10;AAAADwAAAGRycy9kb3ducmV2LnhtbEWPQWsCMRSE7wX/Q3hCL0tNbKG0W6MHodhSELQqeHtsXjeL&#10;m5d1k+7qvzeC4HGYmW+YyezkatFRGyrPGsYjBYK48KbiUsPm9/PpDUSIyAZrz6ThTAFm08HDBHPj&#10;e15Rt46lSBAOOWqwMTa5lKGw5DCMfEOcvD/fOoxJtqU0LfYJ7mr5rNSrdFhxWrDY0NxScVj/Ow1q&#10;vz3+LKqus9l5kR2X2feq3zVaPw7H6gNEpFO8h2/tL6Ph/QWuX9IPkN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AOTe/&#10;AAAA2wAAAA8AAAAAAAAAAQAgAAAAIgAAAGRycy9kb3ducmV2LnhtbFBLAQIUABQAAAAIAIdO4kAz&#10;LwWeOwAAADkAAAAQAAAAAAAAAAEAIAAAAA4BAABkcnMvc2hhcGV4bWwueG1sUEsFBgAAAAAGAAYA&#10;WwEAALgDAAAAAA==&#10;" strokeweight="1pt">
                <v:stroke endarrow="block"/>
              </v:shape>
              <v:shape id="文本框 3" o:spid="_x0000_s1136" type="#_x0000_t202" style="position:absolute;left:7701;top:6521;width:2111;height:550;v-text-anchor:middle" o:gfxdata="UEsDBAoAAAAAAIdO4kAAAAAAAAAAAAAAAAAEAAAAZHJzL1BLAwQUAAAACACHTuJAhqGZy7wAAADb&#10;AAAADwAAAGRycy9kb3ducmV2LnhtbEWPQWsCMRSE7wX/Q3hCbzWxSKmrUVARBCmlKnh9bJ67i8nL&#10;sknj1l9vCoUeh5n5hpkve2dFoi40njWMRwoEcelNw5WG03H78g4iRGSD1jNp+KEAy8XgaY6F8Tf+&#10;onSIlcgQDgVqqGNsCylDWZPDMPItcfYuvnMYs+wqaTq8Zbiz8lWpN+mw4bxQY0vrmsrr4dtpSOeP&#10;uF/1lQx2v1P3TUobYz+1fh6O1QxEpD7+h//aO6NhOoHfL/k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hmcu8AAAA&#10;2wAAAA8AAAAAAAAAAQAgAAAAIgAAAGRycy9kb3ducmV2LnhtbFBLAQIUABQAAAAIAIdO4kAzLwWe&#10;OwAAADkAAAAQAAAAAAAAAAEAIAAAAAsBAABkcnMvc2hhcGV4bWwueG1sUEsFBgAAAAAGAAYAWwEA&#10;ALUDAAAAAA==&#10;" strokeweight="1pt">
                <v:textbox inset="0,,0">
                  <w:txbxContent>
                    <w:p w:rsidR="008562F7" w:rsidRDefault="00E92145">
                      <w:pPr>
                        <w:adjustRightInd w:val="0"/>
                        <w:snapToGrid w:val="0"/>
                        <w:jc w:val="center"/>
                        <w:rPr>
                          <w:rFonts w:ascii="方正仿宋_GBK" w:eastAsia="方正仿宋_GBK"/>
                          <w:sz w:val="24"/>
                          <w:szCs w:val="24"/>
                          <w:lang w:eastAsia="zh-CN"/>
                        </w:rPr>
                      </w:pPr>
                      <w:r>
                        <w:rPr>
                          <w:rFonts w:ascii="方正仿宋_GBK" w:eastAsia="方正仿宋_GBK" w:hint="eastAsia"/>
                          <w:sz w:val="24"/>
                          <w:szCs w:val="24"/>
                        </w:rPr>
                        <w:t>应急</w:t>
                      </w:r>
                      <w:r>
                        <w:rPr>
                          <w:rFonts w:ascii="方正仿宋_GBK" w:eastAsia="方正仿宋_GBK" w:hint="eastAsia"/>
                          <w:sz w:val="24"/>
                          <w:szCs w:val="24"/>
                          <w:lang w:eastAsia="zh-CN"/>
                        </w:rPr>
                        <w:t>联动机构</w:t>
                      </w:r>
                    </w:p>
                  </w:txbxContent>
                </v:textbox>
              </v:shape>
              <v:shape id="直接箭头连接符 3" o:spid="_x0000_s1135" type="#_x0000_t32" style="position:absolute;left:6245;top:6774;width:1443;height:0;flip:x y" o:gfxdata="UEsDBAoAAAAAAIdO4kAAAAAAAAAAAAAAAAAEAAAAZHJzL1BLAwQUAAAACACHTuJAgS1EObsAAADb&#10;AAAADwAAAGRycy9kb3ducmV2LnhtbEWPQWsCMRSE74X+h/AKXoomKrV1a/RQXPFatZ4fm+dmcfOy&#10;bFJ3/fdGEDwOM/MNs1j1rhYXakPlWcN4pEAQF95UXGo47PPhF4gQkQ3WnknDlQKslq8vC8yM7/iX&#10;LrtYigThkKEGG2OTSRkKSw7DyDfEyTv51mFMsi2labFLcFfLiVIz6bDitGCxoR9LxXn37zRsPk/9&#10;GvN54d630+NZ2j8lu1zrwdtYfYOI1Mdn+NHeGg3zD7h/ST9AL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S1EObsAAADb&#10;AAAADwAAAAAAAAABACAAAAAiAAAAZHJzL2Rvd25yZXYueG1sUEsBAhQAFAAAAAgAh07iQDMvBZ47&#10;AAAAOQAAABAAAAAAAAAAAQAgAAAACgEAAGRycy9zaGFwZXhtbC54bWxQSwUGAAAAAAYABgBbAQAA&#10;tAMAAAAA&#10;" strokeweight="1pt">
                <v:stroke endarrow="block"/>
              </v:shape>
              <v:line id="直接连接符 1" o:spid="_x0000_s1134" style="position:absolute" from="3646,7360" to="8784,7360" o:gfxdata="UEsDBAoAAAAAAIdO4kAAAAAAAAAAAAAAAAAEAAAAZHJzL1BLAwQUAAAACACHTuJAUgfFHb0AAADb&#10;AAAADwAAAGRycy9kb3ducmV2LnhtbEWPS2/CMBCE75X6H6ytxK04cICQYjgUIR7iAkHqdRUvcWi8&#10;DrF5/XuMhMRxNDPfaMbTm63FhVpfOVbQ6yYgiAunKy4V7PP5dwrCB2SNtWNScCcP08nnxxgz7a68&#10;pcsulCJC2GeowITQZFL6wpBF33UNcfQOrrUYomxLqVu8RritZT9JBtJixXHBYEO/hor/3dkqwNli&#10;G/7S/npYrczmmM9PC5OelOp89ZIfEIFu4R1+tZdawWgAzy/xB8j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B8UdvQAA&#10;ANsAAAAPAAAAAAAAAAEAIAAAACIAAABkcnMvZG93bnJldi54bWxQSwECFAAUAAAACACHTuJAMy8F&#10;njsAAAA5AAAAEAAAAAAAAAABACAAAAAMAQAAZHJzL3NoYXBleG1sLnhtbFBLBQYAAAAABgAGAFsB&#10;AAC2AwAAAAA=&#10;" strokeweight="1pt"/>
              <v:shape id="直接箭头连接符 4" o:spid="_x0000_s1133" type="#_x0000_t32" style="position:absolute;left:3651;top:7371;width:0;height:636;flip:x" o:gfxdata="UEsDBAoAAAAAAIdO4kAAAAAAAAAAAAAAAAAEAAAAZHJzL1BLAwQUAAAACACHTuJA+Ds/NL8AAADb&#10;AAAADwAAAGRycy9kb3ducmV2LnhtbEWPT2sCMRTE7wW/Q3hCL0tN7KF/tkYPQrGlIGhV8PbYvG4W&#10;Ny/rJt3Vb28EweMwM79hJrOTq0VHbag8axiPFAjiwpuKSw2b38+nNxAhIhusPZOGMwWYTQcPE8yN&#10;73lF3TqWIkE45KjBxtjkUobCksMw8g1x8v586zAm2ZbStNgnuKvls1Iv0mHFacFiQ3NLxWH97zSo&#10;/fb4s6i6zmbnRXZcZt+rftdo/Tgcqw8QkU7xHr61v4yG91e4fkk/QE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7PzS/&#10;AAAA2wAAAA8AAAAAAAAAAQAgAAAAIgAAAGRycy9kb3ducmV2LnhtbFBLAQIUABQAAAAIAIdO4kAz&#10;LwWeOwAAADkAAAAQAAAAAAAAAAEAIAAAAA4BAABkcnMvc2hhcGV4bWwueG1sUEsFBgAAAAAGAAYA&#10;WwEAALgDAAAAAA==&#10;" strokeweight="1pt">
                <v:stroke endarrow="block"/>
              </v:shape>
              <v:shape id="文本框 3" o:spid="_x0000_s1132" type="#_x0000_t202" style="position:absolute;left:5423;top:8025;width:1617;height:550;v-text-anchor:middle" o:gfxdata="UEsDBAoAAAAAAIdO4kAAAAAAAAAAAAAAAAAEAAAAZHJzL1BLAwQUAAAACACHTuJAc4HLRLoAAADb&#10;AAAADwAAAGRycy9kb3ducmV2LnhtbEVPy2oCMRTdF/yHcIXuakYXWkejaKlFXBQcB9eXyXUyOLmJ&#10;k/j6e7ModHk47/nyYVtxoy40jhUMBxkI4srphmsF5WHz8QkiRGSNrWNS8KQAy0XvbY65dnfe062I&#10;tUghHHJUYGL0uZShMmQxDJwnTtzJdRZjgl0tdYf3FG5bOcqysbTYcGow6OnLUHUurlbBZlJ8b3l1&#10;/Bkd/M6Uv+XFP9c7pd77w2wGItIj/ov/3FutYJrGpi/pB8j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gctEugAAANsA&#10;AAAPAAAAAAAAAAEAIAAAACIAAABkcnMvZG93bnJldi54bWxQSwECFAAUAAAACACHTuJAMy8FnjsA&#10;AAA5AAAAEAAAAAAAAAABACAAAAAJAQAAZHJzL3NoYXBleG1sLnhtbFBLBQYAAAAABgAGAFsBAACz&#10;AwAAAAA=&#10;" strokeweight="1pt">
                <v:textbox>
                  <w:txbxContent>
                    <w:p w:rsidR="008562F7" w:rsidRDefault="00E92145">
                      <w:pPr>
                        <w:adjustRightInd w:val="0"/>
                        <w:snapToGrid w:val="0"/>
                        <w:jc w:val="center"/>
                        <w:rPr>
                          <w:rFonts w:ascii="方正仿宋_GBK" w:eastAsia="方正仿宋_GBK"/>
                          <w:sz w:val="24"/>
                          <w:szCs w:val="24"/>
                        </w:rPr>
                      </w:pPr>
                      <w:r>
                        <w:rPr>
                          <w:rFonts w:ascii="方正仿宋_GBK" w:eastAsia="方正仿宋_GBK" w:hint="eastAsia"/>
                          <w:sz w:val="24"/>
                          <w:szCs w:val="24"/>
                        </w:rPr>
                        <w:t>现场指挥部</w:t>
                      </w:r>
                    </w:p>
                  </w:txbxContent>
                </v:textbox>
              </v:shape>
              <v:shape id="文本框 3" o:spid="_x0000_s1131" type="#_x0000_t202" style="position:absolute;left:7982;top:8025;width:1616;height:550;v-text-anchor:middle" o:gfxdata="UEsDBAoAAAAAAIdO4kAAAAAAAAAAAAAAAAAEAAAAZHJzL1BLAwQUAAAACACHTuJAHM1u378AAADb&#10;AAAADwAAAGRycy9kb3ducmV2LnhtbEWPzWrDMBCE74W8g9hAb43sHNrGjWKakJSQQ6GO6Xmxtpap&#10;tVIsNT9vXwUCOQ4z8w0zL8+2F0caQudYQT7JQBA3TnfcKqj3m6dXECEia+wdk4ILBSgXo4c5Ftqd&#10;+IuOVWxFgnAoUIGJ0RdShsaQxTBxnjh5P26wGJMcWqkHPCW47eU0y56lxY7TgkFPK0PNb/VnFWxe&#10;qvWW378/pnu/M/VnffCX5U6px3GevYGIdI738K291QpmM7h+ST9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Nbt+/&#10;AAAA2wAAAA8AAAAAAAAAAQAgAAAAIgAAAGRycy9kb3ducmV2LnhtbFBLAQIUABQAAAAIAIdO4kAz&#10;LwWeOwAAADkAAAAQAAAAAAAAAAEAIAAAAA4BAABkcnMvc2hhcGV4bWwueG1sUEsFBgAAAAAGAAYA&#10;WwEAALgDAAAAAA==&#10;" strokeweight="1pt">
                <v:textbox>
                  <w:txbxContent>
                    <w:p w:rsidR="008562F7" w:rsidRDefault="00E92145">
                      <w:pPr>
                        <w:adjustRightInd w:val="0"/>
                        <w:snapToGrid w:val="0"/>
                        <w:jc w:val="center"/>
                        <w:rPr>
                          <w:rFonts w:ascii="方正仿宋_GBK" w:eastAsia="方正仿宋_GBK"/>
                          <w:sz w:val="24"/>
                          <w:szCs w:val="24"/>
                        </w:rPr>
                      </w:pPr>
                      <w:r>
                        <w:rPr>
                          <w:rFonts w:ascii="方正仿宋_GBK" w:eastAsia="方正仿宋_GBK" w:hint="eastAsia"/>
                          <w:sz w:val="24"/>
                          <w:szCs w:val="24"/>
                        </w:rPr>
                        <w:t>区镇</w:t>
                      </w:r>
                    </w:p>
                  </w:txbxContent>
                </v:textbox>
              </v:shape>
              <v:shape id="文本框 3" o:spid="_x0000_s1130" type="#_x0000_t202" style="position:absolute;left:2833;top:8025;width:1616;height:550;v-text-anchor:middle" o:gfxdata="UEsDBAoAAAAAAIdO4kAAAAAAAAAAAAAAAAAEAAAAZHJzL1BLAwQUAAAACACHTuJA774pIr8AAADc&#10;AAAADwAAAGRycy9kb3ducmV2LnhtbEWPT0sDMRDF70K/Q5iCN5u0B5W1aWnFSulBcLt4HjbjZnEz&#10;iZvYP9/eOQjeZnhv3vvNcn0JgzrRmPvIFuYzA4q4ja7nzkJz3N09gsoF2eEQmSxcKcN6NblZYuXi&#10;md/pVJdOSQjnCi34UlKldW49BcyzmIhF+4xjwCLr2Gk34lnCw6AXxtzrgD1Lg8dEz57ar/onWNg9&#10;1C973ny8Lo7p4Ju35jtdtwdrb6dz8wSq0KX8m/+u907wjeDLMzKBXv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SK/&#10;AAAA3AAAAA8AAAAAAAAAAQAgAAAAIgAAAGRycy9kb3ducmV2LnhtbFBLAQIUABQAAAAIAIdO4kAz&#10;LwWeOwAAADkAAAAQAAAAAAAAAAEAIAAAAA4BAABkcnMvc2hhcGV4bWwueG1sUEsFBgAAAAAGAAYA&#10;WwEAALgDAAAAAA==&#10;" strokeweight="1pt">
                <v:textbox>
                  <w:txbxContent>
                    <w:p w:rsidR="008562F7" w:rsidRDefault="00E92145">
                      <w:pPr>
                        <w:adjustRightInd w:val="0"/>
                        <w:snapToGrid w:val="0"/>
                        <w:jc w:val="center"/>
                        <w:rPr>
                          <w:rFonts w:ascii="方正仿宋_GBK" w:eastAsia="方正仿宋_GBK"/>
                          <w:sz w:val="24"/>
                          <w:szCs w:val="24"/>
                        </w:rPr>
                      </w:pPr>
                      <w:r>
                        <w:rPr>
                          <w:rFonts w:ascii="方正仿宋_GBK" w:eastAsia="方正仿宋_GBK" w:hint="eastAsia"/>
                          <w:sz w:val="24"/>
                          <w:szCs w:val="24"/>
                        </w:rPr>
                        <w:t>成员单位</w:t>
                      </w:r>
                    </w:p>
                  </w:txbxContent>
                </v:textbox>
              </v:shape>
              <v:shape id="直接箭头连接符 4" o:spid="_x0000_s1129" type="#_x0000_t32" style="position:absolute;left:8789;top:7371;width:0;height:637;flip:x" o:gfxdata="UEsDBAoAAAAAAIdO4kAAAAAAAAAAAAAAAAAEAAAAZHJzL1BLAwQUAAAACACHTuJAp4nm5L0AAADc&#10;AAAADwAAAGRycy9kb3ducmV2LnhtbEVPTWvCQBC9C/0Pywi9hLqbHoqkWT0UxEqhoFWhtyE7zYZm&#10;Z2N2TfTfdwWht3m8zymXF9eKgfrQeNaQzxQI4sqbhmsN+6/V0xxEiMgGW8+k4UoBlouHSYmF8SNv&#10;adjFWqQQDgVqsDF2hZShsuQwzHxHnLgf3zuMCfa1ND2OKdy18lmpF+mw4dRgsaM3S9Xv7uw0qO/D&#10;6WPdDIPNruvs9JlttuOx0/pxmqtXEJEu8V98d7+bNF/l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iebkvQAA&#10;ANwAAAAPAAAAAAAAAAEAIAAAACIAAABkcnMvZG93bnJldi54bWxQSwECFAAUAAAACACHTuJAMy8F&#10;njsAAAA5AAAAEAAAAAAAAAABACAAAAAMAQAAZHJzL3NoYXBleG1sLnhtbFBLBQYAAAAABgAGAFsB&#10;AAC2AwAAAAA=&#10;" strokeweight="1pt">
                <v:stroke endarrow="block"/>
              </v:shape>
            </v:group>
            <v:group id="组合 1" o:spid="_x0000_s1104" style="position:absolute;top:2247900;width:4543425;height:1292860" coordsize="44611,12658"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v:shape id="文本框 1" o:spid="_x0000_s1127" type="#_x0000_t202" style="position:absolute;left:20955;top:4286;width:3035;height:8229" o:gfxdata="UEsDBAoAAAAAAIdO4kAAAAAAAAAAAAAAAAAEAAAAZHJzL1BLAwQUAAAACACHTuJAW8jzzL0AAADb&#10;AAAADwAAAGRycy9kb3ducmV2LnhtbEWPT4vCMBTE78J+h/AWvGnqHvxTTYusKB7cg62w7O3RPNti&#10;81KaWPXbmwXB4zAzv2FW6d00oqfO1ZYVTMYRCOLC6ppLBad8O5qDcB5ZY2OZFDzIQZp8DFYYa3vj&#10;I/WZL0WAsItRQeV9G0vpiooMurFtiYN3tp1BH2RXSt3hLcBNI7+iaCoN1hwWKmzpu6Likl2Ngkbn&#10;tez/doe8WG82V3dY/NLjR6nh5yRagvB09+/wq73XCqYz+P8SfoBM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yPPMvQAA&#10;ANsAAAAPAAAAAAAAAAEAIAAAACIAAABkcnMvZG93bnJldi54bWxQSwECFAAUAAAACACHTuJAMy8F&#10;njsAAAA5AAAAEAAAAAAAAAABACAAAAAMAQAAZHJzL3NoYXBleG1sLnhtbFBLBQYAAAAABgAGAFsB&#10;AAC2AwAAAAA=&#10;" filled="f" strokeweight="1pt">
                <v:textbox style="layout-flow:vertical-ideographic" inset="1mm,1mm,1mm,1mm">
                  <w:txbxContent>
                    <w:p w:rsidR="008562F7" w:rsidRDefault="00E92145">
                      <w:pPr>
                        <w:adjustRightInd w:val="0"/>
                        <w:snapToGrid w:val="0"/>
                        <w:jc w:val="center"/>
                        <w:rPr>
                          <w:rFonts w:ascii="方正仿宋_GBK" w:eastAsia="方正仿宋_GBK"/>
                          <w:b/>
                          <w:bCs/>
                          <w:sz w:val="21"/>
                          <w:szCs w:val="21"/>
                          <w:lang w:eastAsia="zh-CN"/>
                        </w:rPr>
                      </w:pPr>
                      <w:r>
                        <w:rPr>
                          <w:rFonts w:ascii="方正仿宋_GBK" w:eastAsia="方正仿宋_GBK" w:hint="eastAsia"/>
                          <w:sz w:val="21"/>
                          <w:szCs w:val="21"/>
                          <w:lang w:eastAsia="zh-CN"/>
                        </w:rPr>
                        <w:t>综合协调组</w:t>
                      </w:r>
                      <w:r>
                        <w:rPr>
                          <w:rFonts w:ascii="方正仿宋_GBK" w:eastAsia="方正仿宋_GBK" w:hint="eastAsia"/>
                          <w:b/>
                          <w:bCs/>
                          <w:sz w:val="21"/>
                          <w:szCs w:val="21"/>
                          <w:lang w:eastAsia="zh-CN"/>
                        </w:rPr>
                        <w:t>组</w:t>
                      </w:r>
                    </w:p>
                    <w:p w:rsidR="008562F7" w:rsidRDefault="00E92145">
                      <w:pPr>
                        <w:rPr>
                          <w:rFonts w:ascii="方正仿宋_GBK" w:eastAsia="方正仿宋_GBK"/>
                          <w:sz w:val="21"/>
                          <w:szCs w:val="21"/>
                          <w:lang w:eastAsia="zh-CN"/>
                        </w:rPr>
                      </w:pPr>
                      <w:r>
                        <w:rPr>
                          <w:rFonts w:ascii="方正仿宋_GBK" w:eastAsia="方正仿宋_GBK" w:hint="eastAsia"/>
                          <w:b/>
                          <w:bCs/>
                          <w:sz w:val="21"/>
                          <w:szCs w:val="21"/>
                          <w:lang w:eastAsia="zh-CN"/>
                        </w:rPr>
                        <w:t>综合协调组</w:t>
                      </w:r>
                    </w:p>
                  </w:txbxContent>
                </v:textbox>
              </v:shape>
              <v:shape id="文本框 1" o:spid="_x0000_s1126" type="#_x0000_t202" style="position:absolute;left:16811;top:4286;width:3035;height:8229" o:gfxdata="UEsDBAoAAAAAAIdO4kAAAAAAAAAAAAAAAAAEAAAAZHJzL1BLAwQUAAAACACHTuJAKldnvrcAAADb&#10;AAAADwAAAGRycy9kb3ducmV2LnhtbEVPvQrCMBDeBd8hnOBmUx1Eq1FEURx00AridjRnW2wupYlV&#10;394MguPH9z9fvk0lWmpcaVnBMIpBEGdWl5wruKTbwQSE88gaK8uk4EMOlotuZ46Jti8+UXv2uQgh&#10;7BJUUHhfJ1K6rCCDLrI1ceDutjHoA2xyqRt8hXBTyVEcj6XBkkNDgTWtC8oe56dRUOm0lO1td0iz&#10;1WbzdIfplT5Hpfq9YTwD4ent/+Kfe68VjMPY8CX8ALn4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qV2e+twAAANsAAAAP&#10;AAAAAAAAAAEAIAAAACIAAABkcnMvZG93bnJldi54bWxQSwECFAAUAAAACACHTuJAMy8FnjsAAAA5&#10;AAAAEAAAAAAAAAABACAAAAAGAQAAZHJzL3NoYXBleG1sLnhtbFBLBQYAAAAABgAGAFsBAACwAwAA&#10;AAA=&#10;" filled="f" strokeweight="1pt">
                <v:textbox style="layout-flow:vertical-ideographic" inset="1mm,1mm,1mm,1mm">
                  <w:txbxContent>
                    <w:p w:rsidR="008562F7" w:rsidRDefault="00E92145">
                      <w:pPr>
                        <w:jc w:val="center"/>
                        <w:rPr>
                          <w:rFonts w:ascii="方正仿宋_GBK" w:eastAsia="方正仿宋_GBK"/>
                          <w:sz w:val="21"/>
                          <w:szCs w:val="21"/>
                        </w:rPr>
                      </w:pPr>
                      <w:r>
                        <w:rPr>
                          <w:rFonts w:ascii="方正仿宋_GBK" w:eastAsia="方正仿宋_GBK" w:hint="eastAsia"/>
                          <w:sz w:val="21"/>
                          <w:szCs w:val="21"/>
                          <w:lang w:eastAsia="zh-CN"/>
                        </w:rPr>
                        <w:t>工程抢险</w:t>
                      </w:r>
                      <w:r>
                        <w:rPr>
                          <w:rFonts w:ascii="方正仿宋_GBK" w:eastAsia="方正仿宋_GBK" w:hint="eastAsia"/>
                          <w:sz w:val="21"/>
                          <w:szCs w:val="21"/>
                        </w:rPr>
                        <w:t>组</w:t>
                      </w:r>
                    </w:p>
                  </w:txbxContent>
                </v:textbox>
              </v:shape>
              <v:shape id="文本框 1" o:spid="_x0000_s1125" type="#_x0000_t202" style="position:absolute;left:12763;top:4286;width:3035;height:8229" o:gfxdata="UEsDBAoAAAAAAIdO4kAAAAAAAAAAAAAAAAAEAAAAZHJzL1BLAwQUAAAACACHTuJARRvCJbkAAADb&#10;AAAADwAAAGRycy9kb3ducmV2LnhtbEWPwQrCMBBE74L/EFbwpqkeRKtRRFE86EEriLelWdtisylN&#10;rPr3RhA8DjPzhpktXqYUDdWusKxg0I9AEKdWF5wpOCeb3hiE88gaS8uk4E0OFvN2a4axtk8+UnPy&#10;mQgQdjEqyL2vYildmpNB17cVcfButjbog6wzqWt8Brgp5TCKRtJgwWEhx4pWOaX308MoKHVSyOa6&#10;3Sfpcr1+uP3kQu+DUt3OIJqC8PTy//CvvdMKRhP4fgk/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UbwiW5AAAA2wAA&#10;AA8AAAAAAAAAAQAgAAAAIgAAAGRycy9kb3ducmV2LnhtbFBLAQIUABQAAAAIAIdO4kAzLwWeOwAA&#10;ADkAAAAQAAAAAAAAAAEAIAAAAAgBAABkcnMvc2hhcGV4bWwueG1sUEsFBgAAAAAGAAYAWwEAALID&#10;AAAAAA==&#10;" filled="f" strokeweight="1pt">
                <v:textbox style="layout-flow:vertical-ideographic" inset="1mm,1mm,1mm,1mm">
                  <w:txbxContent>
                    <w:p w:rsidR="008562F7" w:rsidRDefault="00E92145">
                      <w:pPr>
                        <w:adjustRightInd w:val="0"/>
                        <w:snapToGrid w:val="0"/>
                        <w:jc w:val="center"/>
                        <w:rPr>
                          <w:rFonts w:ascii="方正仿宋_GBK" w:eastAsia="方正仿宋_GBK"/>
                          <w:sz w:val="21"/>
                          <w:szCs w:val="21"/>
                        </w:rPr>
                      </w:pPr>
                      <w:r>
                        <w:rPr>
                          <w:rFonts w:ascii="方正仿宋_GBK" w:eastAsia="方正仿宋_GBK" w:hint="eastAsia"/>
                          <w:sz w:val="21"/>
                          <w:szCs w:val="21"/>
                          <w:lang w:eastAsia="zh-CN"/>
                        </w:rPr>
                        <w:t>物资供应</w:t>
                      </w:r>
                      <w:r>
                        <w:rPr>
                          <w:rFonts w:ascii="方正仿宋_GBK" w:eastAsia="方正仿宋_GBK" w:hint="eastAsia"/>
                          <w:sz w:val="21"/>
                          <w:szCs w:val="21"/>
                        </w:rPr>
                        <w:t>组</w:t>
                      </w:r>
                    </w:p>
                    <w:p w:rsidR="008562F7" w:rsidRDefault="00E92145">
                      <w:pPr>
                        <w:snapToGrid w:val="0"/>
                        <w:jc w:val="center"/>
                        <w:rPr>
                          <w:rFonts w:ascii="方正仿宋_GBK" w:eastAsia="方正仿宋_GBK"/>
                          <w:sz w:val="21"/>
                          <w:szCs w:val="21"/>
                        </w:rPr>
                      </w:pPr>
                      <w:r>
                        <w:rPr>
                          <w:rFonts w:ascii="方正仿宋_GBK" w:eastAsia="方正仿宋_GBK" w:hint="eastAsia"/>
                          <w:b/>
                          <w:bCs/>
                          <w:sz w:val="21"/>
                          <w:szCs w:val="21"/>
                        </w:rPr>
                        <w:t>综合协调组</w:t>
                      </w:r>
                    </w:p>
                  </w:txbxContent>
                </v:textbox>
              </v:shape>
              <v:shape id="文本框 1" o:spid="_x0000_s1124" type="#_x0000_t202" style="position:absolute;left:8667;top:4333;width:3036;height:8230" o:gfxdata="UEsDBAoAAAAAAIdO4kAAAAAAAAAAAAAAAAAEAAAAZHJzL1BLAwQUAAAACACHTuJAUfj9ZbcAAADb&#10;AAAADwAAAGRycy9kb3ducmV2LnhtbEVPuwrCMBTdBf8hXMFNUx18VKOIojjooBXE7dJc22JzU5pY&#10;9e/NIDgeznu+fJtSNFS7wrKCQT8CQZxaXXCm4JJsexMQziNrLC2Tgg85WC7arTnG2r74RM3ZZyKE&#10;sItRQe59FUvp0pwMur6tiAN3t7VBH2CdSV3jK4SbUg6jaCQNFhwacqxonVP6OD+NglInhWxuu0OS&#10;rjabpztMr/Q5KtXtDKIZCE9v/xf/3HutYBzWhy/hB8jF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P1ltwAAANsAAAAP&#10;AAAAAAAAAAEAIAAAACIAAABkcnMvZG93bnJldi54bWxQSwECFAAUAAAACACHTuJAMy8FnjsAAAA5&#10;AAAAEAAAAAAAAAABACAAAAAGAQAAZHJzL3NoYXBleG1sLnhtbFBLBQYAAAAABgAGAFsBAACwAwAA&#10;AAA=&#10;" filled="f" strokeweight="1pt">
                <v:textbox style="layout-flow:vertical-ideographic" inset="1mm,1mm,1mm,1mm">
                  <w:txbxContent>
                    <w:p w:rsidR="008562F7" w:rsidRDefault="00E92145">
                      <w:pPr>
                        <w:adjustRightInd w:val="0"/>
                        <w:snapToGrid w:val="0"/>
                        <w:jc w:val="center"/>
                        <w:rPr>
                          <w:rFonts w:ascii="方正仿宋_GBK" w:eastAsia="方正仿宋_GBK"/>
                          <w:sz w:val="21"/>
                          <w:szCs w:val="21"/>
                        </w:rPr>
                      </w:pPr>
                      <w:r>
                        <w:rPr>
                          <w:rFonts w:ascii="方正仿宋_GBK" w:eastAsia="方正仿宋_GBK" w:hint="eastAsia"/>
                          <w:sz w:val="21"/>
                          <w:szCs w:val="21"/>
                          <w:lang w:eastAsia="zh-CN"/>
                        </w:rPr>
                        <w:t>警戒疏散</w:t>
                      </w:r>
                      <w:r>
                        <w:rPr>
                          <w:rFonts w:ascii="方正仿宋_GBK" w:eastAsia="方正仿宋_GBK" w:hint="eastAsia"/>
                          <w:sz w:val="21"/>
                          <w:szCs w:val="21"/>
                        </w:rPr>
                        <w:t>组</w:t>
                      </w:r>
                    </w:p>
                    <w:p w:rsidR="008562F7" w:rsidRDefault="008562F7">
                      <w:pPr>
                        <w:adjustRightInd w:val="0"/>
                        <w:snapToGrid w:val="0"/>
                        <w:jc w:val="center"/>
                        <w:rPr>
                          <w:rFonts w:ascii="方正仿宋_GBK" w:eastAsia="方正仿宋_GBK"/>
                          <w:b/>
                          <w:bCs/>
                          <w:sz w:val="21"/>
                          <w:szCs w:val="21"/>
                        </w:rPr>
                      </w:pPr>
                    </w:p>
                  </w:txbxContent>
                </v:textbox>
              </v:shape>
              <v:shape id="文本框 1" o:spid="_x0000_s1123" type="#_x0000_t202" style="position:absolute;left:33099;top:4286;width:3035;height:8229" o:gfxdata="UEsDBAoAAAAAAIdO4kAAAAAAAAAAAAAAAAAEAAAAZHJzL1BLAwQUAAAACACHTuJAPrRY/r4AAADb&#10;AAAADwAAAGRycy9kb3ducmV2LnhtbEWPQWuDQBSE74X+h+UFcmtWe0gb6yqh0pBDcmgslN4e7otK&#10;3Lfiboz++26g0OMwM98waT6ZTow0uNaygngVgSCurG65VvBVfjy9gnAeWWNnmRTM5CDPHh9STLS9&#10;8SeNJ1+LAGGXoILG+z6R0lUNGXQr2xMH72wHgz7IoZZ6wFuAm04+R9FaGmw5LDTY03tD1eV0NQo6&#10;XbZy/NkdympbFFd32HzTfFRquYijNxCeJv8f/mvvtYKXGO5fwg+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rRY/r4A&#10;AADbAAAADwAAAAAAAAABACAAAAAiAAAAZHJzL2Rvd25yZXYueG1sUEsBAhQAFAAAAAgAh07iQDMv&#10;BZ47AAAAOQAAABAAAAAAAAAAAQAgAAAADQEAAGRycy9zaGFwZXhtbC54bWxQSwUGAAAAAAYABgBb&#10;AQAAtwMAAAAA&#10;" filled="f" strokeweight="1pt">
                <v:textbox style="layout-flow:vertical-ideographic" inset="1mm,1mm,1mm,1mm">
                  <w:txbxContent>
                    <w:p w:rsidR="008562F7" w:rsidRDefault="00E92145">
                      <w:pPr>
                        <w:adjustRightInd w:val="0"/>
                        <w:snapToGrid w:val="0"/>
                        <w:jc w:val="center"/>
                        <w:rPr>
                          <w:rFonts w:ascii="方正仿宋_GBK" w:eastAsia="方正仿宋_GBK"/>
                          <w:sz w:val="21"/>
                          <w:szCs w:val="21"/>
                        </w:rPr>
                      </w:pPr>
                      <w:r>
                        <w:rPr>
                          <w:rFonts w:ascii="方正仿宋_GBK" w:eastAsia="方正仿宋_GBK" w:hint="eastAsia"/>
                          <w:sz w:val="21"/>
                          <w:szCs w:val="21"/>
                          <w:lang w:eastAsia="zh-CN"/>
                        </w:rPr>
                        <w:t>抢险救援</w:t>
                      </w:r>
                      <w:r>
                        <w:rPr>
                          <w:rFonts w:ascii="方正仿宋_GBK" w:eastAsia="方正仿宋_GBK" w:hint="eastAsia"/>
                          <w:sz w:val="21"/>
                          <w:szCs w:val="21"/>
                        </w:rPr>
                        <w:t>组</w:t>
                      </w:r>
                    </w:p>
                  </w:txbxContent>
                </v:textbox>
              </v:shape>
              <v:shape id="直接箭头连接符 4" o:spid="_x0000_s1122" type="#_x0000_t32" style="position:absolute;left:10144;top:95;width:0;height:4305;flip:x" o:gfxdata="UEsDBAoAAAAAAIdO4kAAAAAAAAAAAAAAAAAEAAAAZHJzL1BLAwQUAAAACACHTuJAWEB6Vr8AAADb&#10;AAAADwAAAGRycy9kb3ducmV2LnhtbEWPQWsCMRSE7wX/Q3hCL4ub6MGWrdGDUGwpCGpb8PbYvG4W&#10;Ny/rJt3Vf2+EQo/DzHzDLFYX14ieulB71jDNFQji0puaKw2fh9fJM4gQkQ02nknDlQKslqOHBRbG&#10;D7yjfh8rkSAcCtRgY2wLKUNpyWHIfUucvB/fOYxJdpU0HQ4J7ho5U2ouHdacFiy2tLZUnva/ToM6&#10;fp0/NnXf2+y6yc7b7H03fLdaP46n6gVEpEv8D/+134yGpxncv6Qf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Aela/&#10;AAAA2wAAAA8AAAAAAAAAAQAgAAAAIgAAAGRycy9kb3ducmV2LnhtbFBLAQIUABQAAAAIAIdO4kAz&#10;LwWeOwAAADkAAAAQAAAAAAAAAAEAIAAAAA4BAABkcnMvc2hhcGV4bWwueG1sUEsFBgAAAAAGAAYA&#10;WwEAALgDAAAAAA==&#10;" strokeweight="1pt">
                <v:stroke endarrow="block"/>
              </v:shape>
              <v:shape id="直接箭头连接符 4" o:spid="_x0000_s1121" type="#_x0000_t32" style="position:absolute;left:14192;width:0;height:4305;flip:x" o:gfxdata="UEsDBAoAAAAAAIdO4kAAAAAAAAAAAAAAAAAEAAAAZHJzL1BLAwQUAAAACACHTuJANwzfzb8AAADb&#10;AAAADwAAAGRycy9kb3ducmV2LnhtbEWPQWsCMRSE7wX/Q3hCL0tNbKEtW6MHodhSELQqeHtsXjeL&#10;m5d1k+7qvzeC4HGYmW+YyezkatFRGyrPGsYjBYK48KbiUsPm9/PpHUSIyAZrz6ThTAFm08HDBHPj&#10;e15Rt46lSBAOOWqwMTa5lKGw5DCMfEOcvD/fOoxJtqU0LfYJ7mr5rNSrdFhxWrDY0NxScVj/Ow1q&#10;vz3+LKqus9l5kR2X2feq3zVaPw7H6gNEpFO8h2/tL6Ph7QWuX9IPkN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M382/&#10;AAAA2wAAAA8AAAAAAAAAAQAgAAAAIgAAAGRycy9kb3ducmV2LnhtbFBLAQIUABQAAAAIAIdO4kAz&#10;LwWeOwAAADkAAAAQAAAAAAAAAAEAIAAAAA4BAABkcnMvc2hhcGV4bWwueG1sUEsFBgAAAAAGAAYA&#10;WwEAALgDAAAAAA==&#10;" strokeweight="1pt">
                <v:stroke endarrow="block"/>
              </v:shape>
              <v:shape id="直接箭头连接符 4" o:spid="_x0000_s1120" type="#_x0000_t32" style="position:absolute;left:18240;width:0;height:4305;flip:x" o:gfxdata="UEsDBAoAAAAAAIdO4kAAAAAAAAAAAAAAAAAEAAAAZHJzL1BLAwQUAAAACACHTuJAuOVHub8AAADb&#10;AAAADwAAAGRycy9kb3ducmV2LnhtbEWPQWsCMRSE7wX/Q3hCL0tNLKUtW6MHodhSELQqeHtsXjeL&#10;m5d1k+7qvzeC4HGYmW+YyezkatFRGyrPGsYjBYK48KbiUsPm9/PpHUSIyAZrz6ThTAFm08HDBHPj&#10;e15Rt46lSBAOOWqwMTa5lKGw5DCMfEOcvD/fOoxJtqU0LfYJ7mr5rNSrdFhxWrDY0NxScVj/Ow1q&#10;vz3+LKqus9l5kR2X2feq3zVaPw7H6gNEpFO8h2/tL6Ph7QWuX9IPkN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lR7m/&#10;AAAA2wAAAA8AAAAAAAAAAQAgAAAAIgAAAGRycy9kb3ducmV2LnhtbFBLAQIUABQAAAAIAIdO4kAz&#10;LwWeOwAAADkAAAAQAAAAAAAAAAEAIAAAAA4BAABkcnMvc2hhcGV4bWwueG1sUEsFBgAAAAAGAAYA&#10;WwEAALgDAAAAAA==&#10;" strokeweight="1pt">
                <v:stroke endarrow="block"/>
              </v:shape>
              <v:shape id="直接箭头连接符 4" o:spid="_x0000_s1119" type="#_x0000_t32" style="position:absolute;left:22431;width:0;height:4305;flip:x" o:gfxdata="UEsDBAoAAAAAAIdO4kAAAAAAAAAAAAAAAAAEAAAAZHJzL1BLAwQUAAAACACHTuJA16niIr8AAADb&#10;AAAADwAAAGRycy9kb3ducmV2LnhtbEWPT2sCMRTE7wW/Q3hCL0tNLPQPW6MHodhSELQqeHtsXjeL&#10;m5d1k+7qtzeC4HGYmd8wk9nJ1aKjNlSeNYxHCgRx4U3FpYbN7+fTO4gQkQ3WnknDmQLMpoOHCebG&#10;97yibh1LkSAcctRgY2xyKUNhyWEY+YY4eX++dRiTbEtpWuwT3NXyWalX6bDitGCxobml4rD+dxrU&#10;fnv8WVRdZ7PzIjsus+9Vv2u0fhyO1QeISKd4D9/aX0bD2wtcv6QfIK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p4iK/&#10;AAAA2wAAAA8AAAAAAAAAAQAgAAAAIgAAAGRycy9kb3ducmV2LnhtbFBLAQIUABQAAAAIAIdO4kAz&#10;LwWeOwAAADkAAAAQAAAAAAAAAAEAIAAAAA4BAABkcnMvc2hhcGV4bWwueG1sUEsFBgAAAAAGAAYA&#10;WwEAALgDAAAAAA==&#10;" strokeweight="1pt">
                <v:stroke endarrow="block"/>
              </v:shape>
              <v:shape id="直接箭头连接符 4" o:spid="_x0000_s1118" type="#_x0000_t32" style="position:absolute;left:26384;top:142;width:0;height:4306;flip:x" o:gfxdata="UEsDBAoAAAAAAIdO4kAAAAAAAAAAAAAAAAAEAAAAZHJzL1BLAwQUAAAACACHTuJAJ3t8VcAAAADb&#10;AAAADwAAAGRycy9kb3ducmV2LnhtbEWPzWrDMBCE74W8g9hALqaWkkMS3Cg5FEpaCoX8tNDbYm0t&#10;U2vlWKqdvH0UCPQ4zMw3zGpzdo3oqQu1Zw3TXIEgLr2pudJwPLw8LkGEiGyw8UwaLhRgsx49rLAw&#10;fuAd9ftYiQThUKAGG2NbSBlKSw5D7lvi5P34zmFMsquk6XBIcNfImVJz6bDmtGCxpWdL5e/+z2lQ&#10;35+n923d9za7bLPTR/a2G75arSfjqXoCEekc/8P39qvRsJjD7Uv6AXJ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e3xV&#10;wAAAANsAAAAPAAAAAAAAAAEAIAAAACIAAABkcnMvZG93bnJldi54bWxQSwECFAAUAAAACACHTuJA&#10;My8FnjsAAAA5AAAAEAAAAAAAAAABACAAAAAPAQAAZHJzL3NoYXBleG1sLnhtbFBLBQYAAAAABgAG&#10;AFsBAAC5AwAAAAA=&#10;" strokeweight="1pt">
                <v:stroke endarrow="block"/>
              </v:shape>
              <v:shape id="直接箭头连接符 4" o:spid="_x0000_s1117" type="#_x0000_t32" style="position:absolute;left:30480;top:142;width:0;height:4306;flip:x" o:gfxdata="UEsDBAoAAAAAAIdO4kAAAAAAAAAAAAAAAAAEAAAAZHJzL1BLAwQUAAAACACHTuJASDfZzr8AAADb&#10;AAAADwAAAGRycy9kb3ducmV2LnhtbEWPT2sCMRTE74LfITyhl0UTe6iyGj0Uii2Fgn9a8PbYPDdL&#10;Ny/rJt3Vb98IgsdhZn7DLNcXV4uO2lB51jCdKBDEhTcVlxoO+7fxHESIyAZrz6ThSgHWq+Fgibnx&#10;PW+p28VSJAiHHDXYGJtcylBYchgmviFO3sm3DmOSbSlNi32Cu1o+K/UiHVacFiw29Gqp+N39OQ3q&#10;+H3+3FRdZ7PrJjt/ZR/b/qfR+mk0VQsQkS7xEb63342G2QxuX9IPk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32c6/&#10;AAAA2wAAAA8AAAAAAAAAAQAgAAAAIgAAAGRycy9kb3ducmV2LnhtbFBLAQIUABQAAAAIAIdO4kAz&#10;LwWeOwAAADkAAAAQAAAAAAAAAAEAIAAAAA4BAABkcnMvc2hhcGV4bWwueG1sUEsFBgAAAAAGAAYA&#10;WwEAALgDAAAAAA==&#10;" strokeweight="1pt">
                <v:stroke endarrow="block"/>
              </v:shape>
              <v:shape id="直接箭头连接符 4" o:spid="_x0000_s1116" type="#_x0000_t32" style="position:absolute;left:34623;width:0;height:4305;flip:x" o:gfxdata="UEsDBAoAAAAAAIdO4kAAAAAAAAAAAAAAAAAEAAAAZHJzL1BLAwQUAAAACACHTuJAOahNvLwAAADb&#10;AAAADwAAAGRycy9kb3ducmV2LnhtbEVPy2oCMRTdF/yHcIVuBk3sopWp0YUgKoLgowV3l8ntZHBy&#10;M07ijP59syh0eTjv2eLhatFRGyrPGiZjBYK48KbiUsP5tBpNQYSIbLD2TBqeFGAxH7zMMDe+5wN1&#10;x1iKFMIhRw02xiaXMhSWHIaxb4gT9+NbhzHBtpSmxT6Fu1q+KfUuHVacGiw2tLRUXI93p0Fdvm67&#10;ddV1Nnuus9s+2x7670br1+FEfYKI9Ij/4j/3xmj4SGPTl/QD5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oTby8AAAA&#10;2wAAAA8AAAAAAAAAAQAgAAAAIgAAAGRycy9kb3ducmV2LnhtbFBLAQIUABQAAAAIAIdO4kAzLwWe&#10;OwAAADkAAAAQAAAAAAAAAAEAIAAAAAsBAABkcnMvc2hhcGV4bWwueG1sUEsFBgAAAAAGAAYAWwEA&#10;ALUDAAAAAA==&#10;" strokeweight="1pt">
                <v:stroke endarrow="block"/>
              </v:shape>
              <v:shape id="文本框 1" o:spid="_x0000_s1115" type="#_x0000_t202" style="position:absolute;left:24955;top:4333;width:3035;height:8268" o:gfxdata="UEsDBAoAAAAAAIdO4kAAAAAAAAAAAAAAAAAEAAAAZHJzL1BLAwQUAAAACACHTuJAwMJU+L4AAADb&#10;AAAADwAAAGRycy9kb3ducmV2LnhtbEWPQWuDQBSE74H+h+UVektWc2gT6yqlIaWH9BANhN4e7qtK&#10;3bfibtT8+24hkOMwM98waT6bTow0uNaygngVgSCurG65VnAq98sNCOeRNXaWScGVHOTZwyLFRNuJ&#10;jzQWvhYBwi5BBY33fSKlqxoy6Fa2Jw7ejx0M+iCHWuoBpwA3nVxH0bM02HJYaLCn94aq3+JiFHS6&#10;bOX4/XEoq7fd7uIO2zNdv5R6eoyjVxCeZn8P39qfWsHLFv6/hB8g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MJU+L4A&#10;AADbAAAADwAAAAAAAAABACAAAAAiAAAAZHJzL2Rvd25yZXYueG1sUEsBAhQAFAAAAAgAh07iQDMv&#10;BZ47AAAAOQAAABAAAAAAAAAAAQAgAAAADQEAAGRycy9zaGFwZXhtbC54bWxQSwUGAAAAAAYABgBb&#10;AQAAtwMAAAAA&#10;" filled="f" strokeweight="1pt">
                <v:textbox style="layout-flow:vertical-ideographic" inset="1mm,1mm,1mm,1mm">
                  <w:txbxContent>
                    <w:p w:rsidR="008562F7" w:rsidRDefault="00E92145">
                      <w:pPr>
                        <w:adjustRightInd w:val="0"/>
                        <w:snapToGrid w:val="0"/>
                        <w:jc w:val="center"/>
                        <w:rPr>
                          <w:rFonts w:ascii="方正仿宋_GBK" w:eastAsia="方正仿宋_GBK"/>
                          <w:sz w:val="21"/>
                          <w:szCs w:val="21"/>
                        </w:rPr>
                      </w:pPr>
                      <w:r>
                        <w:rPr>
                          <w:rFonts w:ascii="方正仿宋_GBK" w:eastAsia="方正仿宋_GBK" w:hint="eastAsia"/>
                          <w:sz w:val="21"/>
                          <w:szCs w:val="21"/>
                          <w:lang w:eastAsia="zh-CN"/>
                        </w:rPr>
                        <w:t>医疗救护</w:t>
                      </w:r>
                      <w:r>
                        <w:rPr>
                          <w:rFonts w:ascii="方正仿宋_GBK" w:eastAsia="方正仿宋_GBK" w:hint="eastAsia"/>
                          <w:sz w:val="21"/>
                          <w:szCs w:val="21"/>
                        </w:rPr>
                        <w:t>组</w:t>
                      </w:r>
                    </w:p>
                  </w:txbxContent>
                </v:textbox>
              </v:shape>
              <v:shape id="文本框 1" o:spid="_x0000_s1114" type="#_x0000_t202" style="position:absolute;left:29051;top:4429;width:3035;height:8229" o:gfxdata="UEsDBAoAAAAAAIdO4kAAAAAAAAAAAAAAAAAEAAAAZHJzL1BLAwQUAAAACACHTuJAZC2NQrcAAADb&#10;AAAADwAAAGRycy9kb3ducmV2LnhtbEVPvQrCMBDeBd8hnOBmUx1Eq1FEURx00AridjRnW2wupYlV&#10;394MguPH9z9fvk0lWmpcaVnBMIpBEGdWl5wruKTbwQSE88gaK8uk4EMOlotuZ46Jti8+UXv2uQgh&#10;7BJUUHhfJ1K6rCCDLrI1ceDutjHoA2xyqRt8hXBTyVEcj6XBkkNDgTWtC8oe56dRUOm0lO1td0iz&#10;1WbzdIfplT5Hpfq9YTwD4ent/+Kfe68VTML68CX8ALn4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kLY1CtwAAANsAAAAP&#10;AAAAAAAAAAEAIAAAACIAAABkcnMvZG93bnJldi54bWxQSwECFAAUAAAACACHTuJAMy8FnjsAAAA5&#10;AAAAEAAAAAAAAAABACAAAAAGAQAAZHJzL3NoYXBleG1sLnhtbFBLBQYAAAAABgAGAFsBAACwAwAA&#10;AAA=&#10;" filled="f" strokeweight="1pt">
                <v:textbox style="layout-flow:vertical-ideographic" inset="1mm,1mm,1mm,1mm">
                  <w:txbxContent>
                    <w:p w:rsidR="008562F7" w:rsidRDefault="00E92145">
                      <w:pPr>
                        <w:adjustRightInd w:val="0"/>
                        <w:snapToGrid w:val="0"/>
                        <w:jc w:val="center"/>
                        <w:rPr>
                          <w:rFonts w:ascii="方正仿宋_GBK" w:eastAsia="方正仿宋_GBK"/>
                          <w:sz w:val="21"/>
                          <w:szCs w:val="21"/>
                        </w:rPr>
                      </w:pPr>
                      <w:r>
                        <w:rPr>
                          <w:rFonts w:ascii="方正仿宋_GBK" w:eastAsia="方正仿宋_GBK" w:hint="eastAsia"/>
                          <w:sz w:val="21"/>
                          <w:szCs w:val="21"/>
                          <w:lang w:eastAsia="zh-CN"/>
                        </w:rPr>
                        <w:t>气象监测</w:t>
                      </w:r>
                      <w:r>
                        <w:rPr>
                          <w:rFonts w:ascii="方正仿宋_GBK" w:eastAsia="方正仿宋_GBK" w:hint="eastAsia"/>
                          <w:sz w:val="21"/>
                          <w:szCs w:val="21"/>
                        </w:rPr>
                        <w:t>组</w:t>
                      </w:r>
                    </w:p>
                  </w:txbxContent>
                </v:textbox>
              </v:shape>
              <v:line id="直接连接符 1" o:spid="_x0000_s1113" style="position:absolute;flip:y" from="1428,47" to="43186,47" o:gfxdata="UEsDBAoAAAAAAIdO4kAAAAAAAAAAAAAAAAAEAAAAZHJzL1BLAwQUAAAACACHTuJApVndhL0AAADb&#10;AAAADwAAAGRycy9kb3ducmV2LnhtbEWPQWvCQBSE7wX/w/IEb3WzBduQunrQCgEJpdpLbo/saxKa&#10;fRuya6L/visIPQ4z8w2z3l5tJ0YafOtYg1omIIgrZ1quNXyfD88pCB+QDXaOScONPGw3s6c1ZsZN&#10;/EXjKdQiQthnqKEJoc+k9FVDFv3S9cTR+3GDxRDlUEsz4BThtpMvSfIqLbYcFxrsaddQ9Xu6WA2j&#10;Kvgz/yjd/ohFvVKFKau3oPVirpJ3EIGu4T/8aOdGQ6rg/iX+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Wd2EvQAA&#10;ANsAAAAPAAAAAAAAAAEAIAAAACIAAABkcnMvZG93bnJldi54bWxQSwECFAAUAAAACACHTuJAMy8F&#10;njsAAAA5AAAAEAAAAAAAAAABACAAAAAMAQAAZHJzL3NoYXBleG1sLnhtbFBLBQYAAAAABgAGAFsB&#10;AAC2AwAAAAA=&#10;" strokeweight="1pt"/>
              <v:shape id="文本框 1" o:spid="_x0000_s1112" type="#_x0000_t202" style="position:absolute;left:4286;top:4333;width:3035;height:8230" o:gfxdata="UEsDBAoAAAAAAIdO4kAAAAAAAAAAAAAAAAAEAAAAZHJzL1BLAwQUAAAACACHTuJA+7O2rrkAAADb&#10;AAAADwAAAGRycy9kb3ducmV2LnhtbEWPwQrCMBBE74L/EFbwpqkeRKtRRFE86EEriLelWdtisylN&#10;rPr3RhA8DjPzhpktXqYUDdWusKxg0I9AEKdWF5wpOCeb3hiE88gaS8uk4E0OFvN2a4axtk8+UnPy&#10;mQgQdjEqyL2vYildmpNB17cVcfButjbog6wzqWt8Brgp5TCKRtJgwWEhx4pWOaX308MoKHVSyOa6&#10;3Sfpcr1+uP3kQu+DUt3OIJqC8PTy//CvvdMKxkP4fgk/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uztq65AAAA2wAA&#10;AA8AAAAAAAAAAQAgAAAAIgAAAGRycy9kb3ducmV2LnhtbFBLAQIUABQAAAAIAIdO4kAzLwWeOwAA&#10;ADkAAAAQAAAAAAAAAAEAIAAAAAgBAABkcnMvc2hhcGV4bWwueG1sUEsFBgAAAAAGAAYAWwEAALID&#10;AAAAAA==&#10;" filled="f" strokeweight="1pt">
                <v:textbox style="layout-flow:vertical-ideographic" inset="1mm,1mm,1mm,1mm">
                  <w:txbxContent>
                    <w:p w:rsidR="008562F7" w:rsidRDefault="00E92145">
                      <w:pPr>
                        <w:adjustRightInd w:val="0"/>
                        <w:snapToGrid w:val="0"/>
                        <w:jc w:val="center"/>
                        <w:rPr>
                          <w:rFonts w:ascii="方正仿宋_GBK" w:eastAsia="方正仿宋_GBK"/>
                          <w:sz w:val="21"/>
                          <w:szCs w:val="21"/>
                        </w:rPr>
                      </w:pPr>
                      <w:r>
                        <w:rPr>
                          <w:rFonts w:ascii="方正仿宋_GBK" w:eastAsia="方正仿宋_GBK" w:hint="eastAsia"/>
                          <w:sz w:val="21"/>
                          <w:szCs w:val="21"/>
                          <w:lang w:eastAsia="zh-CN"/>
                        </w:rPr>
                        <w:t>通讯保障</w:t>
                      </w:r>
                      <w:r>
                        <w:rPr>
                          <w:rFonts w:ascii="方正仿宋_GBK" w:eastAsia="方正仿宋_GBK" w:hint="eastAsia"/>
                          <w:sz w:val="21"/>
                          <w:szCs w:val="21"/>
                        </w:rPr>
                        <w:t>组</w:t>
                      </w:r>
                    </w:p>
                    <w:p w:rsidR="008562F7" w:rsidRDefault="008562F7">
                      <w:pPr>
                        <w:adjustRightInd w:val="0"/>
                        <w:snapToGrid w:val="0"/>
                        <w:jc w:val="center"/>
                        <w:rPr>
                          <w:rFonts w:ascii="方正仿宋_GBK" w:eastAsia="方正仿宋_GBK"/>
                          <w:b/>
                          <w:bCs/>
                          <w:sz w:val="21"/>
                          <w:szCs w:val="21"/>
                        </w:rPr>
                      </w:pPr>
                    </w:p>
                  </w:txbxContent>
                </v:textbox>
              </v:shape>
              <v:shape id="直接箭头连接符 4" o:spid="_x0000_s1111" type="#_x0000_t32" style="position:absolute;left:5762;top:95;width:0;height:4305;flip:x" o:gfxdata="UEsDBAoAAAAAAIdO4kAAAAAAAAAAAAAAAAAEAAAAZHJzL1BLAwQUAAAACACHTuJAAtmv6r8AAADb&#10;AAAADwAAAGRycy9kb3ducmV2LnhtbEWPQWsCMRSE74L/ITyhl6UmKohsjR4EsVIQ1LbQ22Pzulm6&#10;eVk36a7++6YgeBxm5htmub66WnTUhsqzhslYgSAuvKm41PB+3j4vQISIbLD2TBpuFGC9Gg6WmBvf&#10;85G6UyxFgnDIUYONscmlDIUlh2HsG+LkffvWYUyyLaVpsU9wV8upUnPpsOK0YLGhjaXi5/TrNKiv&#10;j8vbruo6m9122eWQ7Y/9Z6P102iiXkBEusZH+N5+NRoWM/j/kn6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Zr+q/&#10;AAAA2wAAAA8AAAAAAAAAAQAgAAAAIgAAAGRycy9kb3ducmV2LnhtbFBLAQIUABQAAAAIAIdO4kAz&#10;LwWeOwAAADkAAAAQAAAAAAAAAAEAIAAAAA4BAABkcnMvc2hhcGV4bWwueG1sUEsFBgAAAAAGAAYA&#10;WwEAALgDAAAAAA==&#10;" strokeweight="1pt">
                <v:stroke endarrow="block"/>
              </v:shape>
              <v:shape id="文本框 1" o:spid="_x0000_s1110" type="#_x0000_t202" style="position:absolute;top:4333;width:3035;height:8230" o:gfxdata="UEsDBAoAAAAAAIdO4kAAAAAAAAAAAAAAAAAEAAAAZHJzL1BLAwQUAAAACACHTuJAGxaLQbwAAADb&#10;AAAADwAAAGRycy9kb3ducmV2LnhtbEWPQYvCMBSE74L/ITzBm6aKiFajiKLswT3YCuLt0TzbYvNS&#10;mlj132+EBY/DzHzDLNcvU4mWGldaVjAaRiCIM6tLzhWc0/1gBsJ5ZI2VZVLwJgfrVbezxFjbJ5+o&#10;TXwuAoRdjAoK7+tYSpcVZNANbU0cvJttDPogm1zqBp8Bbio5jqKpNFhyWCiwpm1B2T15GAWVTkvZ&#10;Xg/HNNvsdg93nF/o/atUvzeKFiA8vfw3/N/+0QpmE/h8CT9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Wi0G8AAAA&#10;2wAAAA8AAAAAAAAAAQAgAAAAIgAAAGRycy9kb3ducmV2LnhtbFBLAQIUABQAAAAIAIdO4kAzLwWe&#10;OwAAADkAAAAQAAAAAAAAAAEAIAAAAAsBAABkcnMvc2hhcGV4bWwueG1sUEsFBgAAAAAGAAYAWwEA&#10;ALUDAAAAAA==&#10;" filled="f" strokeweight="1pt">
                <v:textbox style="layout-flow:vertical-ideographic" inset="1mm,1mm,1mm,1mm">
                  <w:txbxContent>
                    <w:p w:rsidR="008562F7" w:rsidRDefault="00E92145">
                      <w:pPr>
                        <w:adjustRightInd w:val="0"/>
                        <w:snapToGrid w:val="0"/>
                        <w:jc w:val="center"/>
                        <w:rPr>
                          <w:rFonts w:ascii="方正仿宋_GBK" w:eastAsia="方正仿宋_GBK"/>
                          <w:sz w:val="21"/>
                          <w:szCs w:val="21"/>
                        </w:rPr>
                      </w:pPr>
                      <w:r>
                        <w:rPr>
                          <w:rFonts w:ascii="方正仿宋_GBK" w:eastAsia="方正仿宋_GBK" w:hint="eastAsia"/>
                          <w:sz w:val="21"/>
                          <w:szCs w:val="21"/>
                          <w:lang w:eastAsia="zh-CN"/>
                        </w:rPr>
                        <w:t>信息发布</w:t>
                      </w:r>
                      <w:r>
                        <w:rPr>
                          <w:rFonts w:ascii="方正仿宋_GBK" w:eastAsia="方正仿宋_GBK" w:hint="eastAsia"/>
                          <w:sz w:val="21"/>
                          <w:szCs w:val="21"/>
                        </w:rPr>
                        <w:t>组</w:t>
                      </w:r>
                    </w:p>
                    <w:p w:rsidR="008562F7" w:rsidRDefault="008562F7">
                      <w:pPr>
                        <w:adjustRightInd w:val="0"/>
                        <w:snapToGrid w:val="0"/>
                        <w:jc w:val="center"/>
                        <w:rPr>
                          <w:rFonts w:ascii="方正仿宋_GBK" w:eastAsia="方正仿宋_GBK"/>
                          <w:b/>
                          <w:bCs/>
                          <w:sz w:val="21"/>
                          <w:szCs w:val="21"/>
                        </w:rPr>
                      </w:pPr>
                    </w:p>
                  </w:txbxContent>
                </v:textbox>
              </v:shape>
              <v:shape id="直接箭头连接符 4" o:spid="_x0000_s1109" type="#_x0000_t32" style="position:absolute;left:1476;top:95;width:0;height:4305;flip:x" o:gfxdata="UEsDBAoAAAAAAIdO4kAAAAAAAAAAAAAAAAAEAAAAZHJzL1BLAwQUAAAACACHTuJA4nySBb8AAADb&#10;AAAADwAAAGRycy9kb3ducmV2LnhtbEWPQWsCMRSE74L/ITyhl6UmCopsjR4EsVIQ1LbQ22Pzulm6&#10;eVk36a7++6YgeBxm5htmub66WnTUhsqzhslYgSAuvKm41PB+3j4vQISIbLD2TBpuFGC9Gg6WmBvf&#10;85G6UyxFgnDIUYONscmlDIUlh2HsG+LkffvWYUyyLaVpsU9wV8upUnPpsOK0YLGhjaXi5/TrNKiv&#10;j8vbruo6m9122eWQ7Y/9Z6P102iiXkBEusZH+N5+NRoWM/j/kn6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8kgW/&#10;AAAA2wAAAA8AAAAAAAAAAQAgAAAAIgAAAGRycy9kb3ducmV2LnhtbFBLAQIUABQAAAAIAIdO4kAz&#10;LwWeOwAAADkAAAAQAAAAAAAAAAEAIAAAAA4BAABkcnMvc2hhcGV4bWwueG1sUEsFBgAAAAAGAAYA&#10;WwEAALgDAAAAAA==&#10;" strokeweight="1pt">
                <v:stroke endarrow="block"/>
              </v:shape>
              <v:shape id="文本框 1" o:spid="_x0000_s1108" type="#_x0000_t202" style="position:absolute;left:41576;top:4381;width:3035;height:8230" o:gfxdata="UEsDBAoAAAAAAIdO4kAAAAAAAAAAAAAAAAAEAAAAZHJzL1BLAwQUAAAACACHTuJAhIiwrbkAAADb&#10;AAAADwAAAGRycy9kb3ducmV2LnhtbEWPwQrCMBBE74L/EFbwpqkeRKtRRFE86EEriLelWdtisylN&#10;rPr3RhA8DjPzhpktXqYUDdWusKxg0I9AEKdWF5wpOCeb3hiE88gaS8uk4E0OFvN2a4axtk8+UnPy&#10;mQgQdjEqyL2vYildmpNB17cVcfButjbog6wzqWt8Brgp5TCKRtJgwWEhx4pWOaX308MoKHVSyOa6&#10;3Sfpcr1+uP3kQu+DUt3OIJqC8PTy//CvvdMKxiP4fgk/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SIsK25AAAA2wAA&#10;AA8AAAAAAAAAAQAgAAAAIgAAAGRycy9kb3ducmV2LnhtbFBLAQIUABQAAAAIAIdO4kAzLwWeOwAA&#10;ADkAAAAQAAAAAAAAAAEAIAAAAAgBAABkcnMvc2hhcGV4bWwueG1sUEsFBgAAAAAGAAYAWwEAALID&#10;AAAAAA==&#10;" filled="f" strokeweight="1pt">
                <v:textbox style="layout-flow:vertical-ideographic" inset="1mm,1mm,1mm,1mm">
                  <w:txbxContent>
                    <w:p w:rsidR="008562F7" w:rsidRDefault="00E92145">
                      <w:pPr>
                        <w:adjustRightInd w:val="0"/>
                        <w:snapToGrid w:val="0"/>
                        <w:jc w:val="center"/>
                        <w:rPr>
                          <w:rFonts w:ascii="方正仿宋_GBK" w:eastAsia="方正仿宋_GBK"/>
                          <w:sz w:val="21"/>
                          <w:szCs w:val="21"/>
                          <w:lang w:eastAsia="zh-CN"/>
                        </w:rPr>
                      </w:pPr>
                      <w:r>
                        <w:rPr>
                          <w:rFonts w:ascii="方正仿宋_GBK" w:eastAsia="方正仿宋_GBK" w:hint="eastAsia"/>
                          <w:sz w:val="21"/>
                          <w:szCs w:val="21"/>
                          <w:lang w:eastAsia="zh-CN"/>
                        </w:rPr>
                        <w:t>专家组</w:t>
                      </w:r>
                    </w:p>
                  </w:txbxContent>
                </v:textbox>
              </v:shape>
              <v:shape id="直接箭头连接符 4" o:spid="_x0000_s1107" type="#_x0000_t32" style="position:absolute;left:43100;top:95;width:0;height:4305;flip:x" o:gfxdata="UEsDBAoAAAAAAIdO4kAAAAAAAAAAAAAAAAAEAAAAZHJzL1BLAwQUAAAACACHTuJAfeKp6b8AAADb&#10;AAAADwAAAGRycy9kb3ducmV2LnhtbEWPQWsCMRSE74L/ITyhl6UmelDZGj0IYqUgqG2ht8fmdbN0&#10;87Ju0l39901B8DjMzDfMcn11teioDZVnDZOxAkFceFNxqeH9vH1egAgR2WDtmTTcKMB6NRwsMTe+&#10;5yN1p1iKBOGQowYbY5NLGQpLDsPYN8TJ+/atw5hkW0rTYp/grpZTpWbSYcVpwWJDG0vFz+nXaVBf&#10;H5e3XdV1Nrvtsssh2x/7z0brp9FEvYCIdI2P8L39ajQs5vD/Jf0Au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iqem/&#10;AAAA2wAAAA8AAAAAAAAAAQAgAAAAIgAAAGRycy9kb3ducmV2LnhtbFBLAQIUABQAAAAIAIdO4kAz&#10;LwWeOwAAADkAAAAQAAAAAAAAAAEAIAAAAA4BAABkcnMvc2hhcGV4bWwueG1sUEsFBgAAAAAGAAYA&#10;WwEAALgDAAAAAA==&#10;" strokeweight="1pt">
                <v:stroke endarrow="block"/>
              </v:shape>
              <v:shape id="文本框 1" o:spid="_x0000_s1106" type="#_x0000_t202" style="position:absolute;left:37385;top:4381;width:3035;height:8230" o:gfxdata="UEsDBAoAAAAAAIdO4kAAAAAAAAAAAAAAAAAEAAAAZHJzL1BLAwQUAAAACACHTuJA9Rck37kAAADb&#10;AAAADwAAAGRycy9kb3ducmV2LnhtbEWPwQrCMBBE74L/EFbwpqkeRKtRRFE86EEriLelWdtisylN&#10;rPr3RhA8DjPzhpktXqYUDdWusKxg0I9AEKdWF5wpOCeb3hiE88gaS8uk4E0OFvN2a4axtk8+UnPy&#10;mQgQdjEqyL2vYildmpNB17cVcfButjbog6wzqWt8Brgp5TCKRtJgwWEhx4pWOaX308MoKHVSyOa6&#10;3Sfpcr1+uP3kQu+DUt3OIJqC8PTy//CvvdMKxhP4fgk/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UXJN+5AAAA2wAA&#10;AA8AAAAAAAAAAQAgAAAAIgAAAGRycy9kb3ducmV2LnhtbFBLAQIUABQAAAAIAIdO4kAzLwWeOwAA&#10;ADkAAAAQAAAAAAAAAAEAIAAAAAgBAABkcnMvc2hhcGV4bWwueG1sUEsFBgAAAAAGAAYAWwEAALID&#10;AAAAAA==&#10;" filled="f" strokeweight="1pt">
                <v:textbox style="layout-flow:vertical-ideographic" inset="1mm,1mm,1mm,1mm">
                  <w:txbxContent>
                    <w:p w:rsidR="008562F7" w:rsidRDefault="00E92145">
                      <w:pPr>
                        <w:adjustRightInd w:val="0"/>
                        <w:snapToGrid w:val="0"/>
                        <w:jc w:val="center"/>
                        <w:rPr>
                          <w:rFonts w:ascii="方正仿宋_GBK" w:eastAsia="方正仿宋_GBK"/>
                          <w:sz w:val="21"/>
                          <w:szCs w:val="21"/>
                        </w:rPr>
                      </w:pPr>
                      <w:r>
                        <w:rPr>
                          <w:rFonts w:ascii="方正仿宋_GBK" w:eastAsia="方正仿宋_GBK" w:hint="eastAsia"/>
                          <w:sz w:val="21"/>
                          <w:szCs w:val="21"/>
                          <w:lang w:eastAsia="zh-CN"/>
                        </w:rPr>
                        <w:t>善后处理</w:t>
                      </w:r>
                      <w:r>
                        <w:rPr>
                          <w:rFonts w:ascii="方正仿宋_GBK" w:eastAsia="方正仿宋_GBK" w:hint="eastAsia"/>
                          <w:sz w:val="21"/>
                          <w:szCs w:val="21"/>
                        </w:rPr>
                        <w:t>组</w:t>
                      </w:r>
                    </w:p>
                    <w:p w:rsidR="008562F7" w:rsidRDefault="008562F7">
                      <w:pPr>
                        <w:adjustRightInd w:val="0"/>
                        <w:snapToGrid w:val="0"/>
                        <w:jc w:val="center"/>
                        <w:rPr>
                          <w:rFonts w:ascii="方正仿宋_GBK" w:eastAsia="方正仿宋_GBK"/>
                          <w:b/>
                          <w:bCs/>
                          <w:sz w:val="21"/>
                          <w:szCs w:val="21"/>
                        </w:rPr>
                      </w:pPr>
                    </w:p>
                  </w:txbxContent>
                </v:textbox>
              </v:shape>
              <v:shape id="直接箭头连接符 4" o:spid="_x0000_s1105" type="#_x0000_t32" style="position:absolute;left:38862;top:142;width:0;height:4306;flip:x" o:gfxdata="UEsDBAoAAAAAAIdO4kAAAAAAAAAAAAAAAAAEAAAAZHJzL1BLAwQUAAAACACHTuJAd9KnQLwAAADb&#10;AAAADwAAAGRycy9kb3ducmV2LnhtbEVPy2oCMRTdF/yHcIVuBk3sotSp0YUgKoLgowV3l8ntZHBy&#10;M07ijP59syh0eTjv2eLhatFRGyrPGiZjBYK48KbiUsP5tBp9gAgR2WDtmTQ8KcBiPniZYW58zwfq&#10;jrEUKYRDjhpsjE0uZSgsOQxj3xAn7se3DmOCbSlNi30Kd7V8U+pdOqw4NVhsaGmpuB7vToO6fN12&#10;66rrbPZcZ7d9tj30343Wr8OJ+gQR6RH/xX/ujdEwTevTl/QD5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Sp0C8AAAA&#10;2wAAAA8AAAAAAAAAAQAgAAAAIgAAAGRycy9kb3ducmV2LnhtbFBLAQIUABQAAAAIAIdO4kAzLwWe&#10;OwAAADkAAAAQAAAAAAAAAAEAIAAAAAsBAABkcnMvc2hhcGV4bWwueG1sUEsFBgAAAAAGAAYAWwEA&#10;ALUDAAAAAA==&#10;" strokeweight="1pt">
                <v:stroke endarrow="block"/>
              </v:shape>
            </v:group>
          </v:group>
        </w:pict>
      </w:r>
    </w:p>
    <w:p w:rsidR="006164EC" w:rsidRDefault="006164EC">
      <w:pPr>
        <w:spacing w:line="200" w:lineRule="exact"/>
        <w:rPr>
          <w:lang w:eastAsia="zh-CN"/>
        </w:rPr>
      </w:pPr>
    </w:p>
    <w:p w:rsidR="006164EC" w:rsidRDefault="006164EC">
      <w:pPr>
        <w:spacing w:line="352" w:lineRule="exact"/>
        <w:rPr>
          <w:lang w:eastAsia="zh-CN"/>
        </w:rPr>
      </w:pPr>
    </w:p>
    <w:p w:rsidR="006164EC" w:rsidRDefault="006164EC">
      <w:pPr>
        <w:rPr>
          <w:lang w:eastAsia="zh-CN"/>
        </w:rPr>
        <w:sectPr w:rsidR="006164EC">
          <w:footerReference w:type="default" r:id="rId11"/>
          <w:pgSz w:w="11906" w:h="16838"/>
          <w:pgMar w:top="2098" w:right="1361" w:bottom="1417" w:left="1587" w:header="0" w:footer="1430" w:gutter="0"/>
          <w:cols w:space="720"/>
        </w:sectPr>
      </w:pPr>
    </w:p>
    <w:p w:rsidR="006164EC" w:rsidRDefault="008243BC">
      <w:pPr>
        <w:pStyle w:val="a4"/>
        <w:tabs>
          <w:tab w:val="left" w:pos="358"/>
        </w:tabs>
        <w:spacing w:line="600" w:lineRule="exact"/>
        <w:jc w:val="both"/>
        <w:outlineLvl w:val="0"/>
        <w:rPr>
          <w:rFonts w:ascii="Times New Roman" w:eastAsia="黑体" w:hAnsi="Times New Roman" w:cs="Times New Roman"/>
          <w:bCs/>
          <w:lang w:eastAsia="zh-CN"/>
        </w:rPr>
      </w:pPr>
      <w:bookmarkStart w:id="70" w:name="_Toc30004"/>
      <w:r>
        <w:rPr>
          <w:rFonts w:ascii="Times New Roman" w:eastAsia="黑体" w:hAnsi="Times New Roman" w:cs="Times New Roman"/>
          <w:bCs/>
          <w:lang w:eastAsia="zh-CN"/>
        </w:rPr>
        <w:lastRenderedPageBreak/>
        <w:t>附件</w:t>
      </w:r>
      <w:r>
        <w:rPr>
          <w:rFonts w:ascii="Times New Roman" w:eastAsia="黑体" w:hAnsi="Times New Roman" w:cs="Times New Roman" w:hint="eastAsia"/>
          <w:bCs/>
          <w:lang w:eastAsia="zh-CN"/>
        </w:rPr>
        <w:t>2</w:t>
      </w:r>
    </w:p>
    <w:p w:rsidR="006164EC" w:rsidRDefault="006164EC">
      <w:pPr>
        <w:pStyle w:val="a4"/>
        <w:tabs>
          <w:tab w:val="left" w:pos="358"/>
        </w:tabs>
        <w:spacing w:line="560" w:lineRule="exact"/>
        <w:jc w:val="center"/>
        <w:outlineLvl w:val="0"/>
        <w:rPr>
          <w:rFonts w:ascii="方正小标宋_GBK" w:eastAsia="方正小标宋_GBK" w:hAnsi="方正小标宋_GBK" w:cs="方正小标宋_GBK"/>
          <w:bCs/>
          <w:sz w:val="44"/>
          <w:szCs w:val="44"/>
          <w:lang w:eastAsia="zh-CN"/>
        </w:rPr>
      </w:pPr>
    </w:p>
    <w:p w:rsidR="006164EC" w:rsidRDefault="008243BC">
      <w:pPr>
        <w:pStyle w:val="a4"/>
        <w:tabs>
          <w:tab w:val="left" w:pos="358"/>
        </w:tabs>
        <w:spacing w:line="560" w:lineRule="exact"/>
        <w:jc w:val="center"/>
        <w:outlineLvl w:val="0"/>
        <w:rPr>
          <w:rFonts w:ascii="方正小标宋_GBK" w:eastAsia="方正小标宋_GBK" w:hAnsi="方正小标宋_GBK" w:cs="方正小标宋_GBK"/>
          <w:bCs/>
          <w:sz w:val="44"/>
          <w:szCs w:val="44"/>
          <w:lang w:eastAsia="zh-CN"/>
        </w:rPr>
      </w:pPr>
      <w:r>
        <w:rPr>
          <w:rFonts w:ascii="方正小标宋_GBK" w:eastAsia="方正小标宋_GBK" w:hAnsi="方正小标宋_GBK" w:cs="方正小标宋_GBK" w:hint="eastAsia"/>
          <w:bCs/>
          <w:sz w:val="44"/>
          <w:szCs w:val="44"/>
          <w:lang w:eastAsia="zh-CN"/>
        </w:rPr>
        <w:t>昆山市旅游公共安全事件应急工作领导小组</w:t>
      </w:r>
      <w:bookmarkStart w:id="71" w:name="_Toc2375"/>
      <w:bookmarkStart w:id="72" w:name="_Toc20927"/>
    </w:p>
    <w:p w:rsidR="006164EC" w:rsidRDefault="008243BC">
      <w:pPr>
        <w:pStyle w:val="a4"/>
        <w:tabs>
          <w:tab w:val="left" w:pos="358"/>
        </w:tabs>
        <w:spacing w:line="560" w:lineRule="exact"/>
        <w:jc w:val="center"/>
        <w:outlineLvl w:val="0"/>
        <w:rPr>
          <w:rFonts w:ascii="方正小标宋_GBK" w:eastAsia="方正小标宋_GBK" w:hAnsi="方正小标宋_GBK" w:cs="方正小标宋_GBK"/>
          <w:bCs/>
          <w:lang w:eastAsia="zh-CN"/>
        </w:rPr>
      </w:pPr>
      <w:r>
        <w:rPr>
          <w:rFonts w:ascii="方正小标宋_GBK" w:eastAsia="方正小标宋_GBK" w:hAnsi="方正小标宋_GBK" w:cs="方正小标宋_GBK" w:hint="eastAsia"/>
          <w:bCs/>
          <w:sz w:val="44"/>
          <w:szCs w:val="44"/>
          <w:lang w:eastAsia="zh-CN"/>
        </w:rPr>
        <w:t>成员单位职责</w:t>
      </w:r>
      <w:bookmarkEnd w:id="70"/>
      <w:bookmarkEnd w:id="71"/>
      <w:bookmarkEnd w:id="72"/>
    </w:p>
    <w:p w:rsidR="006164EC" w:rsidRDefault="006164EC">
      <w:pPr>
        <w:pStyle w:val="a4"/>
        <w:spacing w:line="560" w:lineRule="exact"/>
        <w:jc w:val="both"/>
        <w:rPr>
          <w:lang w:eastAsia="zh-CN"/>
        </w:rPr>
      </w:pPr>
    </w:p>
    <w:p w:rsidR="006164EC" w:rsidRDefault="008243BC">
      <w:pPr>
        <w:pStyle w:val="a4"/>
        <w:spacing w:line="560" w:lineRule="exact"/>
        <w:ind w:firstLineChars="200" w:firstLine="640"/>
        <w:jc w:val="both"/>
        <w:rPr>
          <w:rFonts w:ascii="仿宋_GB2312" w:eastAsia="仿宋_GB2312" w:hAnsi="方正仿宋_GB2312" w:cs="方正仿宋_GB2312"/>
          <w:lang w:eastAsia="zh-CN"/>
        </w:rPr>
      </w:pPr>
      <w:r>
        <w:rPr>
          <w:rFonts w:ascii="仿宋_GB2312" w:eastAsia="仿宋_GB2312" w:hAnsi="方正仿宋_GB2312" w:cs="方正仿宋_GB2312" w:hint="eastAsia"/>
          <w:lang w:eastAsia="zh-CN"/>
        </w:rPr>
        <w:t>市委宣传部：负责制定信息发布方案及对外舆情信息发布宣传口径，负责旅游公共安全事件宣传工作的指导，组织协调新闻单位做好旅游公共安全事件的新闻报道工作，负责会同网监部门做好相关舆情信息的管理工作。</w:t>
      </w:r>
    </w:p>
    <w:p w:rsidR="006164EC" w:rsidRDefault="008243BC">
      <w:pPr>
        <w:pStyle w:val="a4"/>
        <w:spacing w:line="560" w:lineRule="exact"/>
        <w:ind w:firstLineChars="200" w:firstLine="640"/>
        <w:jc w:val="both"/>
        <w:rPr>
          <w:rFonts w:ascii="仿宋_GB2312" w:eastAsia="仿宋_GB2312" w:hAnsi="方正仿宋_GB2312" w:cs="方正仿宋_GB2312"/>
          <w:lang w:eastAsia="zh-CN"/>
        </w:rPr>
      </w:pPr>
      <w:r>
        <w:rPr>
          <w:rFonts w:ascii="仿宋_GB2312" w:eastAsia="仿宋_GB2312" w:hAnsi="方正仿宋_GB2312" w:cs="方正仿宋_GB2312" w:hint="eastAsia"/>
          <w:lang w:eastAsia="zh-CN"/>
        </w:rPr>
        <w:t>市委统战部：协助做好发生在宗教场所的旅游公共安全事件的应急处置工作；协助处理因民族宗教问题引发的旅游公共安全事件。</w:t>
      </w:r>
    </w:p>
    <w:p w:rsidR="006164EC" w:rsidRDefault="008243BC">
      <w:pPr>
        <w:pStyle w:val="a4"/>
        <w:spacing w:line="560" w:lineRule="exact"/>
        <w:ind w:firstLineChars="200" w:firstLine="640"/>
        <w:jc w:val="both"/>
        <w:rPr>
          <w:rFonts w:ascii="仿宋_GB2312" w:eastAsia="仿宋_GB2312" w:hAnsi="方正仿宋_GB2312" w:cs="方正仿宋_GB2312"/>
          <w:lang w:eastAsia="zh-CN"/>
        </w:rPr>
      </w:pPr>
      <w:r>
        <w:rPr>
          <w:rFonts w:ascii="仿宋_GB2312" w:eastAsia="仿宋_GB2312" w:hAnsi="方正仿宋_GB2312" w:cs="方正仿宋_GB2312" w:hint="eastAsia"/>
          <w:lang w:eastAsia="zh-CN"/>
        </w:rPr>
        <w:t>市委台办：负责协助做好涉台旅游公共安全事件的应急处置工作。</w:t>
      </w:r>
    </w:p>
    <w:p w:rsidR="006164EC" w:rsidRDefault="008243BC">
      <w:pPr>
        <w:pStyle w:val="a4"/>
        <w:spacing w:line="560" w:lineRule="exact"/>
        <w:ind w:firstLineChars="200" w:firstLine="640"/>
        <w:jc w:val="both"/>
        <w:rPr>
          <w:rFonts w:ascii="仿宋_GB2312" w:eastAsia="仿宋_GB2312" w:hAnsi="方正仿宋_GB2312" w:cs="方正仿宋_GB2312"/>
          <w:lang w:eastAsia="zh-CN"/>
        </w:rPr>
      </w:pPr>
      <w:r>
        <w:rPr>
          <w:rFonts w:ascii="仿宋_GB2312" w:eastAsia="仿宋_GB2312" w:hAnsi="方正仿宋_GB2312" w:cs="方正仿宋_GB2312" w:hint="eastAsia"/>
          <w:lang w:eastAsia="zh-CN"/>
        </w:rPr>
        <w:t>市发改委：负责市级应急储备物资的收储、更新和日常管理，并根据市应急局的动用指令按程序组织调出。</w:t>
      </w:r>
    </w:p>
    <w:p w:rsidR="006164EC" w:rsidRDefault="008243BC">
      <w:pPr>
        <w:pStyle w:val="a4"/>
        <w:spacing w:line="560" w:lineRule="exact"/>
        <w:ind w:firstLineChars="200" w:firstLine="640"/>
        <w:jc w:val="both"/>
        <w:rPr>
          <w:rFonts w:ascii="仿宋_GB2312" w:eastAsia="仿宋_GB2312" w:hAnsi="方正仿宋_GB2312" w:cs="方正仿宋_GB2312"/>
          <w:lang w:eastAsia="zh-CN"/>
        </w:rPr>
      </w:pPr>
      <w:r>
        <w:rPr>
          <w:rFonts w:ascii="仿宋_GB2312" w:eastAsia="仿宋_GB2312" w:hAnsi="方正仿宋_GB2312" w:cs="方正仿宋_GB2312" w:hint="eastAsia"/>
          <w:lang w:eastAsia="zh-CN"/>
        </w:rPr>
        <w:t>市工信局：负责组织协调各电信运营商，对旅游公共安全事件处置提供应急通信维修和保障。</w:t>
      </w:r>
    </w:p>
    <w:p w:rsidR="006164EC" w:rsidRDefault="008243BC">
      <w:pPr>
        <w:pStyle w:val="a4"/>
        <w:spacing w:line="560" w:lineRule="exact"/>
        <w:ind w:firstLineChars="200" w:firstLine="640"/>
        <w:jc w:val="both"/>
        <w:rPr>
          <w:rFonts w:ascii="仿宋_GB2312" w:eastAsia="仿宋_GB2312" w:hAnsi="方正仿宋_GB2312" w:cs="方正仿宋_GB2312"/>
          <w:lang w:eastAsia="zh-CN"/>
        </w:rPr>
      </w:pPr>
      <w:r>
        <w:rPr>
          <w:rFonts w:ascii="仿宋_GB2312" w:eastAsia="仿宋_GB2312" w:hAnsi="方正仿宋_GB2312" w:cs="方正仿宋_GB2312" w:hint="eastAsia"/>
          <w:lang w:eastAsia="zh-CN"/>
        </w:rPr>
        <w:t>市公安局：负责旅游公共安全事件应急救援现场处置的治安秩序和交通秩序。负责道路交通运输旅游突发事故的责任认定和处理等。</w:t>
      </w:r>
    </w:p>
    <w:p w:rsidR="006164EC" w:rsidRDefault="008243BC">
      <w:pPr>
        <w:pStyle w:val="a4"/>
        <w:spacing w:line="560" w:lineRule="exact"/>
        <w:ind w:firstLineChars="200" w:firstLine="640"/>
        <w:jc w:val="both"/>
        <w:rPr>
          <w:rFonts w:ascii="仿宋_GB2312" w:eastAsia="仿宋_GB2312" w:hAnsi="方正仿宋_GB2312" w:cs="方正仿宋_GB2312"/>
          <w:lang w:eastAsia="zh-CN"/>
        </w:rPr>
      </w:pPr>
      <w:r>
        <w:rPr>
          <w:rFonts w:ascii="仿宋_GB2312" w:eastAsia="仿宋_GB2312" w:hAnsi="方正仿宋_GB2312" w:cs="方正仿宋_GB2312" w:hint="eastAsia"/>
          <w:lang w:eastAsia="zh-CN"/>
        </w:rPr>
        <w:t>市民政局：协调做好旅游公共安全事件中死亡人员遗体处理、殡葬等相关工作。</w:t>
      </w:r>
    </w:p>
    <w:p w:rsidR="006164EC" w:rsidRDefault="008243BC">
      <w:pPr>
        <w:pStyle w:val="a4"/>
        <w:spacing w:line="560" w:lineRule="exact"/>
        <w:ind w:firstLineChars="200" w:firstLine="640"/>
        <w:jc w:val="both"/>
        <w:rPr>
          <w:rFonts w:ascii="仿宋_GB2312" w:eastAsia="仿宋_GB2312" w:hAnsi="方正仿宋_GB2312" w:cs="方正仿宋_GB2312"/>
          <w:lang w:eastAsia="zh-CN"/>
        </w:rPr>
      </w:pPr>
      <w:r>
        <w:rPr>
          <w:rFonts w:ascii="仿宋_GB2312" w:eastAsia="仿宋_GB2312" w:hAnsi="方正仿宋_GB2312" w:cs="方正仿宋_GB2312" w:hint="eastAsia"/>
          <w:lang w:eastAsia="zh-CN"/>
        </w:rPr>
        <w:lastRenderedPageBreak/>
        <w:t>市财政局：负责旅游公共安全事件应急救援资金保障和监管；负责将旅游公共安全事件处置经费纳入年度财政预算。</w:t>
      </w:r>
    </w:p>
    <w:p w:rsidR="006164EC" w:rsidRDefault="008243BC">
      <w:pPr>
        <w:pStyle w:val="a4"/>
        <w:spacing w:line="560" w:lineRule="exact"/>
        <w:ind w:firstLineChars="200" w:firstLine="640"/>
        <w:jc w:val="both"/>
        <w:rPr>
          <w:rFonts w:ascii="仿宋_GB2312" w:eastAsia="仿宋_GB2312" w:hAnsi="方正仿宋_GB2312" w:cs="方正仿宋_GB2312"/>
          <w:lang w:eastAsia="zh-CN"/>
        </w:rPr>
      </w:pPr>
      <w:r>
        <w:rPr>
          <w:rFonts w:ascii="仿宋_GB2312" w:eastAsia="仿宋_GB2312" w:hAnsi="方正仿宋_GB2312" w:cs="方正仿宋_GB2312" w:hint="eastAsia"/>
          <w:lang w:eastAsia="zh-CN"/>
        </w:rPr>
        <w:t>市住建局：负责组织专家和专业队伍对房屋安全突发事件的成因、险情进行分析论证；负责倒塌房屋周围邻近房屋的安全性应急检查；负责现场房屋重要结构构件的证据保留；负责开展房屋事故原因的技术调查工作；与消防大队一起负责对房屋类火灾事故原因展开调查。</w:t>
      </w:r>
    </w:p>
    <w:p w:rsidR="006164EC" w:rsidRDefault="008243BC">
      <w:pPr>
        <w:pStyle w:val="a4"/>
        <w:spacing w:line="560" w:lineRule="exact"/>
        <w:ind w:firstLineChars="200" w:firstLine="640"/>
        <w:jc w:val="both"/>
        <w:rPr>
          <w:rFonts w:ascii="仿宋_GB2312" w:eastAsia="仿宋_GB2312" w:hAnsi="方正仿宋_GB2312" w:cs="方正仿宋_GB2312"/>
          <w:lang w:eastAsia="zh-CN"/>
        </w:rPr>
      </w:pPr>
      <w:r>
        <w:rPr>
          <w:rFonts w:ascii="仿宋_GB2312" w:eastAsia="仿宋_GB2312" w:hAnsi="方正仿宋_GB2312" w:cs="方正仿宋_GB2312" w:hint="eastAsia"/>
          <w:lang w:eastAsia="zh-CN"/>
        </w:rPr>
        <w:t>市交通运输局：负责旅游船艇水上交通事故的调查处理，配合有关部门对道路运输车辆安全事故进行调查处理；负责组织、协调铁路、水运、公路、民航、城市公交等相关单位，及时疏散旅游公共安全事件中的受伤游客。</w:t>
      </w:r>
    </w:p>
    <w:p w:rsidR="006164EC" w:rsidRDefault="008243BC">
      <w:pPr>
        <w:pStyle w:val="a4"/>
        <w:spacing w:line="560" w:lineRule="exact"/>
        <w:ind w:firstLineChars="200" w:firstLine="640"/>
        <w:jc w:val="both"/>
        <w:rPr>
          <w:rFonts w:ascii="仿宋_GB2312" w:eastAsia="仿宋_GB2312" w:hAnsi="方正仿宋_GB2312" w:cs="方正仿宋_GB2312"/>
          <w:lang w:eastAsia="zh-CN"/>
        </w:rPr>
      </w:pPr>
      <w:r>
        <w:rPr>
          <w:rFonts w:ascii="仿宋_GB2312" w:eastAsia="仿宋_GB2312" w:hAnsi="方正仿宋_GB2312" w:cs="方正仿宋_GB2312" w:hint="eastAsia"/>
          <w:lang w:eastAsia="zh-CN"/>
        </w:rPr>
        <w:t>市文体广旅局：负责督促涉事旅游单位立即赶赴现场并协助有关部门进行紧急救援和做好事故善后处理；协调旅游公共安全事件的具体应急处置工作；组织旅游公共安全事件的善后调查工作。负责文博景点和娱乐场所旅游公共安全事故的应急处置工作，配合市委宣传部把握准确的舆论导向，及时发布事故信息，加强正面宣传报道，充分发挥新闻媒体的舆论监督作用。</w:t>
      </w:r>
    </w:p>
    <w:p w:rsidR="006164EC" w:rsidRDefault="008243BC">
      <w:pPr>
        <w:pStyle w:val="a4"/>
        <w:spacing w:line="560" w:lineRule="exact"/>
        <w:ind w:firstLineChars="200" w:firstLine="640"/>
        <w:jc w:val="both"/>
        <w:rPr>
          <w:rFonts w:ascii="仿宋_GB2312" w:eastAsia="仿宋_GB2312" w:hAnsi="方正仿宋_GB2312" w:cs="方正仿宋_GB2312"/>
          <w:lang w:eastAsia="zh-CN"/>
        </w:rPr>
      </w:pPr>
      <w:r>
        <w:rPr>
          <w:rFonts w:ascii="仿宋_GB2312" w:eastAsia="仿宋_GB2312" w:hAnsi="方正仿宋_GB2312" w:cs="方正仿宋_GB2312" w:hint="eastAsia"/>
          <w:lang w:eastAsia="zh-CN"/>
        </w:rPr>
        <w:t>市卫健委：负责参与旅游团队食物中毒事件的应急响应；组织医疗卫生机构对伤病员进行救治；组织开展事故现场卫生处理；及时向市旅游安全专业委员会通报相关信息。</w:t>
      </w:r>
    </w:p>
    <w:p w:rsidR="006164EC" w:rsidRDefault="008243BC">
      <w:pPr>
        <w:pStyle w:val="a4"/>
        <w:spacing w:line="560" w:lineRule="exact"/>
        <w:ind w:firstLineChars="200" w:firstLine="640"/>
        <w:jc w:val="both"/>
        <w:rPr>
          <w:rFonts w:ascii="仿宋_GB2312" w:eastAsia="仿宋_GB2312" w:hAnsi="方正仿宋_GB2312" w:cs="方正仿宋_GB2312"/>
          <w:lang w:eastAsia="zh-CN"/>
        </w:rPr>
      </w:pPr>
      <w:r>
        <w:rPr>
          <w:rFonts w:ascii="仿宋_GB2312" w:eastAsia="仿宋_GB2312" w:hAnsi="方正仿宋_GB2312" w:cs="方正仿宋_GB2312" w:hint="eastAsia"/>
          <w:lang w:eastAsia="zh-CN"/>
        </w:rPr>
        <w:t>市应急局：负责协调应急救援力量进行应急救援工作，紧急情况下按程序提请、衔接驻地解放军和武警部队参与应急救</w:t>
      </w:r>
      <w:r>
        <w:rPr>
          <w:rFonts w:ascii="仿宋_GB2312" w:eastAsia="仿宋_GB2312" w:hAnsi="方正仿宋_GB2312" w:cs="方正仿宋_GB2312" w:hint="eastAsia"/>
          <w:lang w:eastAsia="zh-CN"/>
        </w:rPr>
        <w:lastRenderedPageBreak/>
        <w:t>援工作；会同有关方面组织协调紧急转移安置受灾群众；组织协调重要应急物资的调拨；会同相关部门做好旅游行业发生的生产安全事故进行调查和处理工作。</w:t>
      </w:r>
    </w:p>
    <w:p w:rsidR="006164EC" w:rsidRDefault="008243BC">
      <w:pPr>
        <w:pStyle w:val="a4"/>
        <w:spacing w:line="560" w:lineRule="exact"/>
        <w:ind w:firstLineChars="200" w:firstLine="640"/>
        <w:jc w:val="both"/>
        <w:rPr>
          <w:rFonts w:ascii="仿宋_GB2312" w:eastAsia="仿宋_GB2312" w:hAnsi="方正仿宋_GB2312" w:cs="方正仿宋_GB2312"/>
          <w:lang w:eastAsia="zh-CN"/>
        </w:rPr>
      </w:pPr>
      <w:r>
        <w:rPr>
          <w:rFonts w:ascii="仿宋_GB2312" w:eastAsia="仿宋_GB2312" w:hAnsi="方正仿宋_GB2312" w:cs="方正仿宋_GB2312" w:hint="eastAsia"/>
          <w:lang w:eastAsia="zh-CN"/>
        </w:rPr>
        <w:t>市市场监管局：负责对旅游场所内特种设备安全监察，组织专业技术人员参加相关特种设备事故的调查工作；负责开展食品安全事故的调查处理和相关技术鉴定工作，并协调相关部门开展食品安全事故的检验检测、技术鉴定和原因分析工作。</w:t>
      </w:r>
    </w:p>
    <w:p w:rsidR="006164EC" w:rsidRDefault="008243BC">
      <w:pPr>
        <w:pStyle w:val="a4"/>
        <w:spacing w:line="560" w:lineRule="exact"/>
        <w:ind w:firstLineChars="200" w:firstLine="640"/>
        <w:jc w:val="both"/>
        <w:rPr>
          <w:rFonts w:ascii="仿宋_GB2312" w:eastAsia="仿宋_GB2312" w:hAnsi="方正仿宋_GB2312" w:cs="方正仿宋_GB2312"/>
          <w:lang w:eastAsia="zh-CN"/>
        </w:rPr>
      </w:pPr>
      <w:r>
        <w:rPr>
          <w:rFonts w:ascii="仿宋_GB2312" w:eastAsia="仿宋_GB2312" w:hAnsi="方正仿宋_GB2312" w:cs="方正仿宋_GB2312" w:hint="eastAsia"/>
          <w:lang w:eastAsia="zh-CN"/>
        </w:rPr>
        <w:t>外事办：负责协助做好涉外旅游公共安全事件的应急处置工作。</w:t>
      </w:r>
    </w:p>
    <w:p w:rsidR="006164EC" w:rsidRDefault="008243BC">
      <w:pPr>
        <w:pStyle w:val="a4"/>
        <w:spacing w:line="560" w:lineRule="exact"/>
        <w:ind w:firstLineChars="200" w:firstLine="640"/>
        <w:jc w:val="both"/>
        <w:rPr>
          <w:rFonts w:ascii="仿宋_GB2312" w:eastAsia="仿宋_GB2312" w:hAnsi="方正仿宋_GB2312" w:cs="方正仿宋_GB2312"/>
          <w:lang w:eastAsia="zh-CN"/>
        </w:rPr>
      </w:pPr>
      <w:r>
        <w:rPr>
          <w:rFonts w:ascii="仿宋_GB2312" w:eastAsia="仿宋_GB2312" w:hAnsi="方正仿宋_GB2312" w:cs="方正仿宋_GB2312" w:hint="eastAsia"/>
          <w:lang w:eastAsia="zh-CN"/>
        </w:rPr>
        <w:t>原苏州银保监分局昆山监管组：负责组织、协调相关保险公司对事发现场进行勘验、检查、收集证据，按国家法律、法规尽快做好理赔工作。</w:t>
      </w:r>
    </w:p>
    <w:p w:rsidR="006164EC" w:rsidRDefault="008243BC">
      <w:pPr>
        <w:pStyle w:val="a4"/>
        <w:spacing w:line="560" w:lineRule="exact"/>
        <w:ind w:firstLineChars="200" w:firstLine="640"/>
        <w:jc w:val="both"/>
        <w:rPr>
          <w:rFonts w:ascii="仿宋_GB2312" w:eastAsia="仿宋_GB2312" w:hAnsi="方正仿宋_GB2312" w:cs="方正仿宋_GB2312"/>
          <w:lang w:eastAsia="zh-CN"/>
        </w:rPr>
      </w:pPr>
      <w:r>
        <w:rPr>
          <w:rFonts w:ascii="仿宋_GB2312" w:eastAsia="仿宋_GB2312" w:hAnsi="方正仿宋_GB2312" w:cs="方正仿宋_GB2312" w:hint="eastAsia"/>
          <w:lang w:eastAsia="zh-CN"/>
        </w:rPr>
        <w:t>市气象局：负责协助做好旅游公共安全事件处置的气象信息预报工作。</w:t>
      </w:r>
    </w:p>
    <w:p w:rsidR="006164EC" w:rsidRDefault="008243BC">
      <w:pPr>
        <w:pStyle w:val="a4"/>
        <w:spacing w:line="560" w:lineRule="exact"/>
        <w:ind w:firstLineChars="200" w:firstLine="640"/>
        <w:jc w:val="both"/>
        <w:rPr>
          <w:rFonts w:ascii="仿宋_GB2312" w:eastAsia="仿宋_GB2312" w:hAnsi="方正仿宋_GB2312" w:cs="方正仿宋_GB2312"/>
          <w:lang w:eastAsia="zh-CN"/>
        </w:rPr>
      </w:pPr>
      <w:r>
        <w:rPr>
          <w:rFonts w:ascii="仿宋_GB2312" w:eastAsia="仿宋_GB2312" w:hAnsi="方正仿宋_GB2312" w:cs="方正仿宋_GB2312" w:hint="eastAsia"/>
          <w:lang w:eastAsia="zh-CN"/>
        </w:rPr>
        <w:t>市消防救援大队：负责做好旅游景区、星级饭店行业以及大型旅游节庆活动现场等发生火灾事故的预防、处置和救援工作；协助做好市内旅游交通事故的现场救援工作。</w:t>
      </w:r>
    </w:p>
    <w:p w:rsidR="006164EC" w:rsidRDefault="008243BC">
      <w:pPr>
        <w:pStyle w:val="a4"/>
        <w:spacing w:line="560" w:lineRule="exact"/>
        <w:ind w:firstLineChars="200" w:firstLine="640"/>
        <w:jc w:val="both"/>
        <w:rPr>
          <w:rFonts w:ascii="仿宋_GB2312" w:eastAsia="仿宋_GB2312" w:hAnsi="方正仿宋_GB2312" w:cs="方正仿宋_GB2312"/>
          <w:lang w:eastAsia="zh-CN"/>
        </w:rPr>
      </w:pPr>
      <w:r>
        <w:rPr>
          <w:rFonts w:ascii="仿宋_GB2312" w:eastAsia="仿宋_GB2312" w:hAnsi="方正仿宋_GB2312" w:cs="方正仿宋_GB2312" w:hint="eastAsia"/>
          <w:lang w:eastAsia="zh-CN"/>
        </w:rPr>
        <w:t>各区镇：按照属地管理原则负责本辖区内旅游公共安全事件应急处置的指挥协调工作；根据本预案制定符合各自实际情况的区镇应急预案；在本预案启动后，按照现场指挥部的统一部署，完成各项应急处置任务。</w:t>
      </w:r>
    </w:p>
    <w:p w:rsidR="006164EC" w:rsidRDefault="006164EC">
      <w:pPr>
        <w:pStyle w:val="a4"/>
        <w:spacing w:line="600" w:lineRule="exact"/>
        <w:ind w:firstLineChars="200" w:firstLine="640"/>
        <w:jc w:val="both"/>
        <w:rPr>
          <w:rFonts w:ascii="仿宋_GB2312" w:eastAsia="仿宋_GB2312" w:hAnsi="方正仿宋_GB2312" w:cs="方正仿宋_GB2312"/>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bookmarkStart w:id="73" w:name="_Toc17685"/>
    </w:p>
    <w:p w:rsidR="006164EC" w:rsidRDefault="008243BC">
      <w:pPr>
        <w:pStyle w:val="a4"/>
        <w:tabs>
          <w:tab w:val="left" w:pos="358"/>
        </w:tabs>
        <w:spacing w:before="63" w:line="500" w:lineRule="exact"/>
        <w:outlineLvl w:val="0"/>
        <w:rPr>
          <w:rFonts w:ascii="Times New Roman" w:eastAsia="黑体" w:hAnsi="Times New Roman" w:cs="Times New Roman"/>
          <w:bCs/>
          <w:lang w:eastAsia="zh-CN"/>
        </w:rPr>
      </w:pPr>
      <w:r>
        <w:rPr>
          <w:rFonts w:ascii="Times New Roman" w:eastAsia="黑体" w:hAnsi="Times New Roman" w:cs="Times New Roman"/>
          <w:bCs/>
          <w:lang w:eastAsia="zh-CN"/>
        </w:rPr>
        <w:lastRenderedPageBreak/>
        <w:t>附件</w:t>
      </w:r>
      <w:r>
        <w:rPr>
          <w:rFonts w:ascii="Times New Roman" w:eastAsia="黑体" w:hAnsi="Times New Roman" w:cs="Times New Roman" w:hint="eastAsia"/>
          <w:bCs/>
          <w:lang w:eastAsia="zh-CN"/>
        </w:rPr>
        <w:t>3</w:t>
      </w:r>
    </w:p>
    <w:p w:rsidR="006164EC" w:rsidRDefault="006164EC">
      <w:pPr>
        <w:pStyle w:val="a4"/>
        <w:tabs>
          <w:tab w:val="left" w:pos="358"/>
        </w:tabs>
        <w:spacing w:before="63" w:line="500" w:lineRule="exact"/>
        <w:jc w:val="center"/>
        <w:outlineLvl w:val="0"/>
        <w:rPr>
          <w:rFonts w:ascii="方正小标宋_GBK" w:eastAsia="方正小标宋_GBK" w:hAnsi="方正小标宋_GBK" w:cs="方正小标宋_GBK"/>
          <w:bCs/>
          <w:sz w:val="44"/>
          <w:szCs w:val="44"/>
          <w:lang w:eastAsia="zh-CN"/>
        </w:rPr>
      </w:pPr>
    </w:p>
    <w:p w:rsidR="006164EC" w:rsidRDefault="008243BC">
      <w:pPr>
        <w:pStyle w:val="a4"/>
        <w:tabs>
          <w:tab w:val="left" w:pos="358"/>
        </w:tabs>
        <w:spacing w:before="63" w:line="500" w:lineRule="exact"/>
        <w:jc w:val="center"/>
        <w:outlineLvl w:val="0"/>
        <w:rPr>
          <w:rFonts w:ascii="方正小标宋_GBK" w:eastAsia="方正小标宋_GBK" w:hAnsi="方正小标宋_GBK" w:cs="方正小标宋_GBK"/>
          <w:bCs/>
          <w:sz w:val="44"/>
          <w:szCs w:val="44"/>
          <w:lang w:eastAsia="zh-CN"/>
        </w:rPr>
      </w:pPr>
      <w:r>
        <w:rPr>
          <w:rFonts w:ascii="方正小标宋_GBK" w:eastAsia="方正小标宋_GBK" w:hAnsi="方正小标宋_GBK" w:cs="方正小标宋_GBK" w:hint="eastAsia"/>
          <w:bCs/>
          <w:sz w:val="44"/>
          <w:szCs w:val="44"/>
          <w:lang w:eastAsia="zh-CN"/>
        </w:rPr>
        <w:t>昆山市旅游公共安全事件预警流程图</w:t>
      </w:r>
      <w:bookmarkEnd w:id="73"/>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8562F7">
      <w:pPr>
        <w:pStyle w:val="a4"/>
        <w:tabs>
          <w:tab w:val="left" w:pos="358"/>
        </w:tabs>
        <w:spacing w:before="63" w:line="500" w:lineRule="exact"/>
        <w:outlineLvl w:val="0"/>
        <w:rPr>
          <w:rFonts w:ascii="Times New Roman" w:eastAsia="黑体" w:hAnsi="Times New Roman" w:cs="Times New Roman"/>
          <w:bCs/>
          <w:lang w:eastAsia="zh-CN"/>
        </w:rPr>
      </w:pPr>
      <w:r>
        <w:rPr>
          <w:rFonts w:ascii="Times New Roman" w:eastAsia="黑体" w:hAnsi="Times New Roman" w:cs="Times New Roman"/>
          <w:bCs/>
          <w:noProof/>
          <w:lang w:eastAsia="zh-CN"/>
        </w:rPr>
        <w:pict>
          <v:group id="组合 374" o:spid="_x0000_s1057" style="position:absolute;margin-left:24.75pt;margin-top:10.95pt;width:369.55pt;height:522.45pt;z-index:251661312" coordorigin="6468,21193" coordsize="7391,10337203" o:gfxdata="UEsDBAoAAAAAAIdO4kAAAAAAAAAAAAAAAAAEAAAAZHJzL1BLAwQUAAAACACHTuJAElyWa9oAAAAK&#10;AQAADwAAAGRycy9kb3ducmV2LnhtbE2PQUvDQBCF74L/YRnBm93damMasylS1FMRbAXxtk2mSWh2&#10;NmS3SfvvHU96HN7He9/kq7PrxIhDaD0Z0DMFAqn0VUu1gc/d610KIkRLle08oYELBlgV11e5zSo/&#10;0QeO21gLLqGQWQNNjH0mZSgbdDbMfI/E2cEPzkY+h1pWg5243HVyrlQinW2JFxrb47rB8rg9OQNv&#10;k52e7/XLuDke1pfv3eL9a6PRmNsbrZ5ARDzHPxh+9VkdCnba+xNVQXQGHpYLJg3M9RIE549pmoDY&#10;M6iSJAVZ5PL/C8UPUEsDBBQAAAAIAIdO4kBhqNj3YQoAAJdfAAAOAAAAZHJzL2Uyb0RvYy54bWzt&#10;XEuP48YRvgfIfyB49w5fzYewWsOZ9S4COLGBtX3nSJTEhCIZkrOa9S2B4QQIEORkBLBhI0ESJICd&#10;S5xTkOTXzI5/Rqq6m90USa1GM8uemR3uYVYUxVf11/VVfVXsh2+frRPteVSUcZZOdfOBoWtROsvm&#10;cbqc6h99+OQtX9fKKkznYZKl0VR/EZX6249++IOHm3wSWdkqS+ZRocFJ0nKyyaf6qqryydFROVtF&#10;67B8kOVRCjsXWbEOK9gslkfzItzA2dfJkWUY7tEmK+Z5kc2isoRvH7OdOj9jcZkTZotFPIseZ7PT&#10;dZRW7KxFlIQVPFK5ivNSf0TvdrGIZtX7i0UZVVoy1eFJK/oXLgKfT/Dv0aOH4WRZhPkqnvFbCC9z&#10;C61nWodxChcVp3ocVqF2WsSdU63jWZGV2aJ6MMvWR+xBqEXgKUyjZZunRXaa02dZTjbLXBgdBqpl&#10;9SufdvbT5x8UWjyf6laga2m4hhG/+Pen57//jWZ7Dppnky8n8KunRf4s/6DgXyzZFj7x2aJY4//w&#10;LNoZNewLYdjorNJm8KXjBrblE12bwT7XtYlpEmb62QrGB49zHReAB7st0wzseue7/ASeHZjsaNOw&#10;bQ93H9WXPsI7FDckNoa1lg0AalnLwrs60Fp9T10breeZw4mwlx04DrMXMemVcd9VzAWzuJTQKq8H&#10;rWerMI8oYksEDYeWDWPHjfX138//8yfNBrBRY9FfIa4QQWX+Xjb7eaml2fEqTJfRO0WRbVZROIeb&#10;MumQb/LGAbhRwqHayeYn2RxwG55WGZ2ELUgSN/BapqptbHsWWBFR6RDqDASqwklelNXTKFtr+GGq&#10;F+BL6NnD5++VFQNg/RO8+zR7EicJfB9OklTb4BygD5Ul8Rz30I1ieXKcFNrzEN0R/cehXDZ/to4r&#10;cLFJvJ7qfvNHSQqwrx8bsVZOqrOTM27Jk2z+AqxRZMzJgYuHD6us+ETXNuDgpnr5i9OwiHQt+XEK&#10;Fg1Mx0GPSDcc4lmwUTT3nDT3hOkMTjXVZ1Wha2zjuGJ+9DQv4uUKrmXSB06zd2AcFjE1Ed4iuy9+&#10;54A1duPDg85qgw7mrELQWQ7cAADLdgwK3nBSg85x7RF0gEDVoOMsMTAx2AJ2nEZtSnUHEoNw7w7x&#10;fYSthI/kBcs0KEU3aMEKAqBZgB0xYXbT4/pooT5SuLs2iapgBZgEjBVefv7rl19+8/KPn2k2UMX2&#10;HNWqsx9lEB8w5zIURTTMRrhJ69kaYGCEDGEZPmUtYbODKWLLyZdNLnhC/+Gjw9m3fsa4BEKmq9MJ&#10;RJHpnJ36CgwShR8Dk7xODoGTvZJByhwZ5MnNMwjMpC5AeZgnAhE1ACWGW8/rNkD9OrC2jOCaMcwW&#10;8t4EgB4e4OwD560Jb9w+cNLECYMuCL4xrFYDTs82gPW2SKfHe47gfC0R+D6A3hrvCTlX13tySUEx&#10;QAMINUeA9iaIt5LeZTTKFBWq7gwct4P6xDUKHrc7PBQ9SP5yLJ+5QvjAJa7aFbqEwC6MJG1DKDZc&#10;/bJ9G6JM2OX4TN1qqjmdA0UEKu2ECgr6/eHTaikTfvHdy9/95fv/fQV/L775K8TubiN2P06ZqDM7&#10;S5+1dB0qEn34IgfJZkvWYYfgU+yWdbRFEucf1+kA1xx7rFcbHQIAZnHKjMJwndA9iVPUrcLJZdWd&#10;a0XkBwg8bNJi9M6HV9E4ozbE50NnnKn+yqMMlePsGgYLguUsGcf50tWEfm0WvNzOcabCww2Ms2/6&#10;gL4tbziO83XHWcqhnfncFONVzmeo5UBSMA60rJ4eVMfbMaGlANkeaKYIDjuhkUMFLRMmgTs+i6Wk&#10;hukS9DvIzHsUi7vEyzIaU8XRzrbvvvjHt+d//q4RkUEJQqqpA83sxoB7xGNplu2TVs2Dx2FYcmJK&#10;ZF2jq0tovMpWVkWI1aTjLE2h4JYVTPe9uagsnFRhnLybzrWKRqxVEUNtMolAEJ3q62gO5bQI+ijw&#10;006JtTeGU1KNcISEWRf1HU7q+7Oa3lDbsVwQnmDeui5rD2jOaZHfmLxkIavVdya/cYSudtFxn011&#10;baDZ1Gv0Mb+5TrvLDpoU8lR3nJsilcpxHvObAcZZ6jqd+cwLs1SMVDnOY34zwDjv1qXApQ8eBfX6&#10;7TG/uVafYr/jhkL4LsHCUSBMNcJdiHLH/Ib3AQ/SNwhJxNZQd/MbBcpFY8A9QphKbwUuV/BbupQD&#10;Mv6Y36hq8cPpxzVq3lfKmji5wqGsr9SDAB2HXeZCY1/pzfSVKkmqMc3dLhWSq7T4OcQF/waptO+a&#10;LbUEvoA0FOUx04cUnkJL5tIgs7SOky1+3SNFzUvKU8qKhdCqxC3VaPFj0lBjjqppUrG7Zqudt2vy&#10;wqzps/cShM06dcJ9XeBvXAfV1drE70qTCkzcHoA2VVN1XVTE8Vk46bsduXwE6D3tQSVCjmx60KYQ&#10;qQ6gni2IZwTo9ms2t7KLCil28H4ghAQLhpoAbSqo6gAaWC4rJ/uuRTUfGZCPFH8Lu/hlRKqszY9I&#10;OZi3+UFKT9XB/QWxhhLg+CZHmsVEJ4k0QqC7jzWd+TysF6E7dPKx6pkvDpOhe+dAEYVKO6mL3IWc&#10;+v2v/gCvbDaKyvAI1GCDyubUvb5FHPb6Y8PyATZPYtZEfK+lwUAshykT2HFPs98JvDUuCsy2bPvD&#10;yyzn3J2F859BerZYJ/A+OLyvqXkEyjNGXb6mBWn6tk5dwMaDO++Avuldguhvd3QJAjEMD5O+blDf&#10;CiDtxLxaTLI60YO7pd2g3h6V7i51nShheVQqdo3zTXUJmobpciHkXgy0ZAFlbAkqdz3snC1dnnrs&#10;Z8veipjj8w5eeHOVNSf1Eadj0PnZeK317hAnGIibrEOc4CyH94gjcYaTO9Bej4t21FOr3ZcAznZ4&#10;nIzMqeZ9GYLS3Q7qZEVEJHB4XVNlA8r9pk4VqogpKh+svaxTunabEslAY99Im0Tp2vPtVq2SB8XQ&#10;2YluRySdndLH/WnNVQIQUXnYBRAF3Wl9AHEDn0JTBmYjQAqcGDzRUtTbT7ACzIXVf/3y4m+/Pf/i&#10;vxPt/LN/Xnz7uWZDE7YMEYbuc3BtiMcxoTZNfNEfLiyxYTmYbGNSHcD6ba/0H4sk2xyvwqJ6HM1i&#10;XH1QCi/suFcqKablgfiCl95dYqViUa3QbP3sgIhwXFErXe7ovDOF1r/LZynQfLZ9FuugMA0fmjK2&#10;gDk6rQJnlWqnJeV13pHFvAKPcYf2VA7hK/2Zlh1wDaHW/kzT4z0141J/MDnepKX+iLm7WuHy8s6g&#10;ORYVXcAJsWpFr/JFTFymiZKo51M3KUnUNOtVKF22lufuIHyrdGEdxKCvvxYx2LtxKgJwXO+S5+Xc&#10;VXlNfW5oV0UcRwZVLTy4FhAtxlTOddvRtgpSyJziC4DYFRaDu7/LiRJLlkBqvDR1uqHxEhALhCQe&#10;hI94yYqrLz+7XUhR4muE2NspCni8oDIoP/WJvZDMoZsBRFmuxVa2lIzkwhu83APtq5VuMdJli+mO&#10;AVX6OlO7sVr6QPxF8QXrtVMxja8tjwvCN7dpaC7X03/0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QMAABbQ29udGVudF9UeXBlc10ueG1sUEsB&#10;AhQACgAAAAAAh07iQAAAAAAAAAAAAAAAAAYAAAAAAAAAAAAQAAAAtgsAAF9yZWxzL1BLAQIUABQA&#10;AAAIAIdO4kCKFGY80QAAAJQBAAALAAAAAAAAAAEAIAAAANoLAABfcmVscy8ucmVsc1BLAQIUAAoA&#10;AAAAAIdO4kAAAAAAAAAAAAAAAAAEAAAAAAAAAAAAEAAAAAAAAABkcnMvUEsBAhQAFAAAAAgAh07i&#10;QBJclmvaAAAACgEAAA8AAAAAAAAAAQAgAAAAIgAAAGRycy9kb3ducmV2LnhtbFBLAQIUABQAAAAI&#10;AIdO4kBhqNj3YQoAAJdfAAAOAAAAAAAAAAEAIAAAACkBAABkcnMvZTJvRG9jLnhtbFBLBQYAAAAA&#10;BgAGAFkBAAD8DQAAAAA=&#10;">
            <v:group id="组合 372" o:spid="_x0000_s1059" style="position:absolute;left:6468;top:21193;width:7391;height:10337" coordorigin="3944,2512" coordsize="7391,10337"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v:rect id="矩形 329" o:spid="_x0000_s1102" style="position:absolute;left:5697;top:2512;width:3724;height:450;v-text-anchor:middle" o:gfxdata="UEsDBAoAAAAAAIdO4kAAAAAAAAAAAAAAAAAEAAAAZHJzL1BLAwQUAAAACACHTuJAknvniroAAADb&#10;AAAADwAAAGRycy9kb3ducmV2LnhtbEWPT4vCMBTE7wt+h/AEb2vaFUWq0YO44ElRd++P5rUpbV5q&#10;E/9+eiMIHoeZ+Q0zX95sIy7U+cqxgnSYgCDOna64VPB3/P2egvABWWPjmBTcycNy0fuaY6bdlfd0&#10;OYRSRAj7DBWYENpMSp8bsuiHriWOXuE6iyHKrpS6w2uE20b+JMlEWqw4LhhsaWUorw9nq2B7WhfW&#10;1LbYhft4+2hNU9P0X6lBP01mIALdwif8bm+0glEKry/x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e+eKugAAANsA&#10;AAAPAAAAAAAAAAEAIAAAACIAAABkcnMvZG93bnJldi54bWxQSwECFAAUAAAACACHTuJAMy8FnjsA&#10;AAA5AAAAEAAAAAAAAAABACAAAAAJAQAAZHJzL3NoYXBleG1sLnhtbFBLBQYAAAAABgAGAFsBAACz&#10;AwAAAAA=&#10;" filled="f" strokeweight="0">
                <v:textbox>
                  <w:txbxContent>
                    <w:p w:rsidR="008562F7" w:rsidRDefault="00E92145">
                      <w:pPr>
                        <w:jc w:val="center"/>
                        <w:rPr>
                          <w:rFonts w:ascii="方正仿宋_GB2312" w:eastAsia="方正仿宋_GB2312" w:hAnsi="方正仿宋_GB2312" w:cs="方正仿宋_GB2312"/>
                          <w:sz w:val="24"/>
                          <w:szCs w:val="24"/>
                          <w:lang w:eastAsia="zh-CN"/>
                        </w:rPr>
                      </w:pPr>
                      <w:r>
                        <w:rPr>
                          <w:rFonts w:ascii="方正仿宋_GB2312" w:eastAsia="方正仿宋_GB2312" w:hAnsi="方正仿宋_GB2312" w:cs="方正仿宋_GB2312" w:hint="eastAsia"/>
                          <w:sz w:val="24"/>
                          <w:szCs w:val="24"/>
                          <w:lang w:eastAsia="zh-CN"/>
                        </w:rPr>
                        <w:t>市应急工作领导小组统一领导</w:t>
                      </w:r>
                    </w:p>
                  </w:txbxContent>
                </v:textbox>
              </v:rect>
              <v:rect id="矩形 330" o:spid="_x0000_s1101" style="position:absolute;left:5242;top:3401;width:4634;height:450;v-text-anchor:middle" o:gfxdata="UEsDBAoAAAAAAIdO4kAAAAAAAAAAAAAAAAAEAAAAZHJzL1BLAwQUAAAACACHTuJAYql5/bwAAADb&#10;AAAADwAAAGRycy9kb3ducmV2LnhtbEWPT2sCMRTE70K/Q3gFb25WpWVZjR6KQk9Krd4fm7ebZZOX&#10;7Sb136dvCoLHYWZ+wyzXV2fFmYbQelYwzXIQxJXXLTcKjt/bSQEiRGSN1jMpuFGA9epltMRS+wt/&#10;0fkQG5EgHEpUYGLsSylDZchhyHxPnLzaDw5jkkMj9YCXBHdWzvL8XTpsOS0Y7OnDUNUdfp2C3c+m&#10;dqZz9T7e3nb33tiOipNS49dpvgAR6Rqf4Uf7UyuYz+D/S/oB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pef28AAAA&#10;2wAAAA8AAAAAAAAAAQAgAAAAIgAAAGRycy9kb3ducmV2LnhtbFBLAQIUABQAAAAIAIdO4kAzLwWe&#10;OwAAADkAAAAQAAAAAAAAAAEAIAAAAAsBAABkcnMvc2hhcGV4bWwueG1sUEsFBgAAAAAGAAYAWwEA&#10;ALUDAAAAAA==&#10;" filled="f" strokeweight="0">
                <v:textbox>
                  <w:txbxContent>
                    <w:p w:rsidR="008562F7" w:rsidRDefault="00E92145">
                      <w:pPr>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z w:val="21"/>
                          <w:szCs w:val="21"/>
                          <w:lang w:eastAsia="zh-CN"/>
                        </w:rPr>
                        <w:t>市应急工作领导小组或指定部门发布预警信息</w:t>
                      </w:r>
                    </w:p>
                  </w:txbxContent>
                </v:textbox>
              </v:rect>
              <v:group id="组合 335" o:spid="_x0000_s1096" style="position:absolute;left:3944;top:4588;width:7391;height:2104" coordorigin="2995,5140" coordsize="7391,2104"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v:shape id="文本框 331" o:spid="_x0000_s1100" type="#_x0000_t202" style="position:absolute;left:2995;top:5154;width:929;height:2089" o:gfxdata="UEsDBAoAAAAAAIdO4kAAAAAAAAAAAAAAAAAEAAAAZHJzL1BLAwQUAAAACACHTuJAx4mT7L0AAADb&#10;AAAADwAAAGRycy9kb3ducmV2LnhtbEWPQWvCQBSE74L/YXmFXkQ3sSKaugaibfFobQ89PrKv2dDs&#10;25DdxPTfdwuCx2FmvmF2+WgbMVDna8cK0kUCgrh0uuZKwefH63wDwgdkjY1jUvBLHvL9dLLDTLsr&#10;v9NwCZWIEPYZKjAhtJmUvjRk0S9cSxy9b9dZDFF2ldQdXiPcNnKZJGtpsea4YLClg6Hy59JbBXq7&#10;fTm+9euv0RY8C9QXZ8lGqceHNHkGEWgM9/CtfdIKnlbw/yX+AL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iZPsvQAA&#10;ANsAAAAPAAAAAAAAAAEAIAAAACIAAABkcnMvZG93bnJldi54bWxQSwECFAAUAAAACACHTuJAMy8F&#10;njsAAAA5AAAAEAAAAAAAAAABACAAAAAMAQAAZHJzL3NoYXBleG1sLnhtbFBLBQYAAAAABgAGAFsB&#10;AAC2AwAAAAA=&#10;" strokeweight=".5pt">
                  <v:stroke joinstyle="round"/>
                  <v:textbox style="layout-flow:vertical-ideographic;mso-fit-shape-to-text:t">
                    <w:txbxContent>
                      <w:p w:rsidR="008562F7" w:rsidRDefault="00E92145">
                        <w:pPr>
                          <w:jc w:val="center"/>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z w:val="21"/>
                            <w:szCs w:val="21"/>
                            <w:lang w:eastAsia="zh-CN"/>
                          </w:rPr>
                          <w:t>（警告不要前往）</w:t>
                        </w:r>
                      </w:p>
                      <w:p w:rsidR="008562F7" w:rsidRDefault="00E92145">
                        <w:pPr>
                          <w:jc w:val="center"/>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z w:val="21"/>
                            <w:szCs w:val="21"/>
                            <w:lang w:eastAsia="zh-CN"/>
                          </w:rPr>
                          <w:t>一级红色预警</w:t>
                        </w:r>
                      </w:p>
                    </w:txbxContent>
                  </v:textbox>
                </v:shape>
                <v:shape id="文本框 332" o:spid="_x0000_s1099" type="#_x0000_t202" style="position:absolute;left:5065;top:5154;width:885;height:2090" o:gfxdata="UEsDBAoAAAAAAIdO4kAAAAAAAAAAAAAAAAAEAAAAZHJzL1BLAwQUAAAACACHTuJAWdBbsrwAAADb&#10;AAAADwAAAGRycy9kb3ducmV2LnhtbEWPT4vCMBTE7wt+h/AEb2vaFRepTT0ownqQxT8HvT2aZ1ts&#10;XkoSq377jSDscZiZ3zD54mFa0ZPzjWUF6TgBQVxa3XCl4HhYf85A+ICssbVMCp7kYVEMPnLMtL3z&#10;jvp9qESEsM9QQR1Cl0npy5oM+rHtiKN3sc5giNJVUju8R7hp5VeSfEuDDceFGjta1lRe9zejAPmW&#10;ntyGtng6bJdHufrtzLlXajRMkzmIQI/wH363f7SCyRReX+IPk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nQW7K8AAAA&#10;2wAAAA8AAAAAAAAAAQAgAAAAIgAAAGRycy9kb3ducmV2LnhtbFBLAQIUABQAAAAIAIdO4kAzLwWe&#10;OwAAADkAAAAQAAAAAAAAAAEAIAAAAAsBAABkcnMvc2hhcGV4bWwueG1sUEsFBgAAAAAGAAYAWwEA&#10;ALUDAAAAAA==&#10;" strokeweight=".5pt">
                  <v:stroke joinstyle="round"/>
                  <v:textbox style="layout-flow:vertical-ideographic" inset="0">
                    <w:txbxContent>
                      <w:p w:rsidR="008562F7" w:rsidRDefault="00E92145">
                        <w:pPr>
                          <w:jc w:val="center"/>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z w:val="21"/>
                            <w:szCs w:val="21"/>
                            <w:lang w:eastAsia="zh-CN"/>
                          </w:rPr>
                          <w:t>（劝告不要前往）</w:t>
                        </w:r>
                      </w:p>
                      <w:p w:rsidR="008562F7" w:rsidRDefault="00E92145">
                        <w:pPr>
                          <w:jc w:val="center"/>
                          <w:rPr>
                            <w:sz w:val="21"/>
                            <w:szCs w:val="21"/>
                            <w:lang w:eastAsia="zh-CN"/>
                          </w:rPr>
                        </w:pPr>
                        <w:r>
                          <w:rPr>
                            <w:rFonts w:ascii="方正仿宋_GB2312" w:eastAsia="方正仿宋_GB2312" w:hAnsi="方正仿宋_GB2312" w:cs="方正仿宋_GB2312" w:hint="eastAsia"/>
                            <w:sz w:val="21"/>
                            <w:szCs w:val="21"/>
                            <w:lang w:eastAsia="zh-CN"/>
                          </w:rPr>
                          <w:t>二级橙色预警</w:t>
                        </w:r>
                      </w:p>
                    </w:txbxContent>
                  </v:textbox>
                </v:shape>
                <v:shape id="文本框 333" o:spid="_x0000_s1098" type="#_x0000_t202" style="position:absolute;left:7303;top:5140;width:929;height:2090" o:gfxdata="UEsDBAoAAAAAAIdO4kAAAAAAAAAAAAAAAAAEAAAAZHJzL1BLAwQUAAAACACHTuJAWBeoALwAAADb&#10;AAAADwAAAGRycy9kb3ducmV2LnhtbEWPQWvCQBSE74L/YXmFXkQ3thBMdBW0rfRY0x48PrLPbGj2&#10;bdjdaPrv3UKhx2FmvmE2u9F24ko+tI4VLBcZCOLa6ZYbBV+fb/MViBCRNXaOScEPBdhtp5MNltrd&#10;+ETXKjYiQTiUqMDE2JdShtqQxbBwPXHyLs5bjEn6RmqPtwS3nXzKslxabDktGOzpYKj+rgarQBfF&#10;68txyM+j3fMs0rD/kGyUenxYZmsQkcb4H/5rv2sFzzn8fkk/QG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XqAC8AAAA&#10;2wAAAA8AAAAAAAAAAQAgAAAAIgAAAGRycy9kb3ducmV2LnhtbFBLAQIUABQAAAAIAIdO4kAzLwWe&#10;OwAAADkAAAAQAAAAAAAAAAEAIAAAAAsBAABkcnMvc2hhcGV4bWwueG1sUEsFBgAAAAAGAAYAWwEA&#10;ALUDAAAAAA==&#10;" strokeweight=".5pt">
                  <v:stroke joinstyle="round"/>
                  <v:textbox style="layout-flow:vertical-ideographic;mso-fit-shape-to-text:t">
                    <w:txbxContent>
                      <w:p w:rsidR="008562F7" w:rsidRDefault="00E92145">
                        <w:pPr>
                          <w:jc w:val="center"/>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z w:val="21"/>
                            <w:szCs w:val="21"/>
                            <w:lang w:eastAsia="zh-CN"/>
                          </w:rPr>
                          <w:t>（提示注意事项）</w:t>
                        </w:r>
                      </w:p>
                      <w:p w:rsidR="008562F7" w:rsidRDefault="00E92145">
                        <w:pPr>
                          <w:jc w:val="center"/>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z w:val="21"/>
                            <w:szCs w:val="21"/>
                            <w:lang w:eastAsia="zh-CN"/>
                          </w:rPr>
                          <w:t>三级黄色预警</w:t>
                        </w:r>
                      </w:p>
                    </w:txbxContent>
                  </v:textbox>
                </v:shape>
                <v:shape id="文本框 334" o:spid="_x0000_s1097" type="#_x0000_t202" style="position:absolute;left:9457;top:5140;width:929;height:2090" o:gfxdata="UEsDBAoAAAAAAIdO4kAAAAAAAAAAAAAAAAAEAAAAZHJzL1BLAwQUAAAACACHTuJAN1sNm70AAADb&#10;AAAADwAAAGRycy9kb3ducmV2LnhtbEWPT2vCQBTE74LfYXlCL9JsrGBr6irYVvFo0x56fGRfs6HZ&#10;tyG7+dNv7wqCx2FmfsNsdqOtRU+trxwrWCQpCOLC6YpLBd9fh8cXED4ga6wdk4J/8rDbTicbzLQb&#10;+JP6PJQiQthnqMCE0GRS+sKQRZ+4hjh6v661GKJsS6lbHCLc1vIpTVfSYsVxwWBDb4aKv7yzCvR6&#10;/fF+7FY/o93zPFC3P0s2Sj3MFukriEBjuIdv7ZNWsHyG65f4A+T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Ww2bvQAA&#10;ANsAAAAPAAAAAAAAAAEAIAAAACIAAABkcnMvZG93bnJldi54bWxQSwECFAAUAAAACACHTuJAMy8F&#10;njsAAAA5AAAAEAAAAAAAAAABACAAAAAMAQAAZHJzL3NoYXBleG1sLnhtbFBLBQYAAAAABgAGAFsB&#10;AAC2AwAAAAA=&#10;" strokeweight=".5pt">
                  <v:stroke joinstyle="round"/>
                  <v:textbox style="layout-flow:vertical-ideographic;mso-fit-shape-to-text:t">
                    <w:txbxContent>
                      <w:p w:rsidR="008562F7" w:rsidRDefault="00E92145">
                        <w:pPr>
                          <w:jc w:val="center"/>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z w:val="21"/>
                            <w:szCs w:val="21"/>
                            <w:lang w:eastAsia="zh-CN"/>
                          </w:rPr>
                          <w:t>（提醒相关信息）</w:t>
                        </w:r>
                      </w:p>
                      <w:p w:rsidR="008562F7" w:rsidRDefault="00E92145">
                        <w:pPr>
                          <w:jc w:val="center"/>
                          <w:rPr>
                            <w:lang w:eastAsia="zh-CN"/>
                          </w:rPr>
                        </w:pPr>
                        <w:r>
                          <w:rPr>
                            <w:rFonts w:ascii="方正仿宋_GB2312" w:eastAsia="方正仿宋_GB2312" w:hAnsi="方正仿宋_GB2312" w:cs="方正仿宋_GB2312" w:hint="eastAsia"/>
                            <w:sz w:val="21"/>
                            <w:szCs w:val="21"/>
                            <w:lang w:eastAsia="zh-CN"/>
                          </w:rPr>
                          <w:t>四级蓝色预警</w:t>
                        </w:r>
                      </w:p>
                    </w:txbxContent>
                  </v:textbox>
                </v:shape>
              </v:group>
              <v:group id="组合 341" o:spid="_x0000_s1090" style="position:absolute;left:4283;top:4285;width:6553;height:302" coordorigin="3839,4837" coordsize="6553,302"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v:line id="直接连接符 336" o:spid="_x0000_s1095" style="position:absolute;flip:y" from="3839,4837" to="3839,5140" o:gfxdata="UEsDBAoAAAAAAIdO4kAAAAAAAAAAAAAAAAAEAAAAZHJzL1BLAwQUAAAACACHTuJAirldE70AAADb&#10;AAAADwAAAGRycy9kb3ducmV2LnhtbEWPQWvCQBSE7wX/w/IK3nSTpohJXYMRtD0VjPX+yL4mwezb&#10;NLuJ9t93C4Ueh5n5htnkd9OJiQbXWlYQLyMQxJXVLdcKPs6HxRqE88gaO8uk4Jsc5NvZwwYzbW98&#10;oqn0tQgQdhkqaLzvMyld1ZBBt7Q9cfA+7WDQBznUUg94C3DTyacoWkmDLYeFBnvaN1Rdy9EoKM5p&#10;ctSX8fX6nj7TrkhjN35dlJo/xtELCE93/x/+a79pBUkKv1/C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uV0TvQAA&#10;ANsAAAAPAAAAAAAAAAEAIAAAACIAAABkcnMvZG93bnJldi54bWxQSwECFAAUAAAACACHTuJAMy8F&#10;njsAAAA5AAAAEAAAAAAAAAABACAAAAAMAQAAZHJzL3NoYXBleG1sLnhtbFBLBQYAAAAABgAGAFsB&#10;AAC2AwAAAAA=&#10;" strokeweight=".5pt">
                  <v:stroke joinstyle="miter"/>
                </v:line>
                <v:line id="直接连接符 337" o:spid="_x0000_s1094" style="position:absolute;flip:y" from="6005,4837" to="6005,5140" o:gfxdata="UEsDBAoAAAAAAIdO4kAAAAAAAAAAAAAAAAAEAAAAZHJzL1BLAwQUAAAACACHTuJAQ4WH87kAAADb&#10;AAAADwAAAGRycy9kb3ducmV2LnhtbEVPy4rCMBTdD/gP4QruxrQqg62NooLOrAZ87S/NtS1tbmqT&#10;qvP3k4Xg8nDe2eppGnGnzlWWFcTjCARxbnXFhYLzafc5B+E8ssbGMin4Iwer5eAjw1TbBx/ofvSF&#10;CCHsUlRQet+mUrq8JINubFviwF1tZ9AH2BVSd/gI4aaRkyj6kgYrDg0ltrQtKa+PvVGwOSXTvb70&#10;3/VvMqP1Joldf7soNRrG0QKEp6d/i1/uH61gFtaHL+EH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OFh/O5AAAA2wAA&#10;AA8AAAAAAAAAAQAgAAAAIgAAAGRycy9kb3ducmV2LnhtbFBLAQIUABQAAAAIAIdO4kAzLwWeOwAA&#10;ADkAAAAQAAAAAAAAAAEAIAAAAAgBAABkcnMvc2hhcGV4bWwueG1sUEsFBgAAAAAGAAYAWwEAALID&#10;AAAAAA==&#10;" strokeweight=".5pt">
                  <v:stroke joinstyle="miter"/>
                </v:line>
                <v:line id="直接连接符 338" o:spid="_x0000_s1093" style="position:absolute;flip:y" from="8180,4837" to="8180,5140" o:gfxdata="UEsDBAoAAAAAAIdO4kAAAAAAAAAAAAAAAAAEAAAAZHJzL1BLAwQUAAAACACHTuJALMkiaL0AAADb&#10;AAAADwAAAGRycy9kb3ducmV2LnhtbEWPT2vCQBTE74LfYXlCb3WTVkoTXYMptPUk1D/3R/aZBLNv&#10;0+wmsd++Kwgeh5n5DbPKrqYRA3WutqwgnkcgiAuray4VHA+fz+8gnEfW2FgmBX/kIFtPJytMtR35&#10;h4a9L0WAsEtRQeV9m0rpiooMurltiYN3tp1BH2RXSt3hGOCmkS9R9CYN1hwWKmzpo6Lisu+NgvyQ&#10;vH7pU/992SUL2uRJ7Prfk1JPszhagvB09Y/wvb3VChYx3L6EHy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ySJovQAA&#10;ANsAAAAPAAAAAAAAAAEAIAAAACIAAABkcnMvZG93bnJldi54bWxQSwECFAAUAAAACACHTuJAMy8F&#10;njsAAAA5AAAAEAAAAAAAAAABACAAAAAMAQAAZHJzL3NoYXBleG1sLnhtbFBLBQYAAAAABgAGAFsB&#10;AAC2AwAAAAA=&#10;" strokeweight=".5pt">
                  <v:stroke joinstyle="miter"/>
                </v:line>
                <v:line id="直接连接符 339" o:spid="_x0000_s1092" style="position:absolute;flip:y" from="10390,4837" to="10390,5140" o:gfxdata="UEsDBAoAAAAAAIdO4kAAAAAAAAAAAAAAAAAEAAAAZHJzL1BLAwQUAAAACACHTuJA3Bu8H70AAADb&#10;AAAADwAAAGRycy9kb3ducmV2LnhtbEWPT2vCQBTE7wW/w/IEb80mKsVE12AK/XMqaPT+yD6TYPZt&#10;zG7UfvtuodDjMDO/YTb5w3TiRoNrLStIohgEcWV1y7WCY/n2vALhPLLGzjIp+CYH+XbytMFM2zvv&#10;6XbwtQgQdhkqaLzvMyld1ZBBF9meOHhnOxj0QQ611APeA9x0ch7HL9Jgy2GhwZ5eG6ouh9EoKMp0&#10;8a5P48flK13SrkgTN15PSs2mSbwG4enh/8N/7U+tYDmH3y/h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7wfvQAA&#10;ANsAAAAPAAAAAAAAAAEAIAAAACIAAABkcnMvZG93bnJldi54bWxQSwECFAAUAAAACACHTuJAMy8F&#10;njsAAAA5AAAAEAAAAAAAAAABACAAAAAMAQAAZHJzL3NoYXBleG1sLnhtbFBLBQYAAAAABgAGAFsB&#10;AAC2AwAAAAA=&#10;" strokeweight=".5pt">
                  <v:stroke joinstyle="miter"/>
                </v:line>
                <v:line id="直接连接符 340" o:spid="_x0000_s1091" style="position:absolute" from="3852,4841" to="10393,4841" o:gfxdata="UEsDBAoAAAAAAIdO4kAAAAAAAAAAAAAAAAAEAAAAZHJzL1BLAwQUAAAACACHTuJACNqrzr0AAADb&#10;AAAADwAAAGRycy9kb3ducmV2LnhtbEWPQWsCMRSE7wX/Q3hCbzWrLVVWowehoFBou3rw+Ng8N6ub&#10;l20Sd7f/vikUPA4z8w2z2gy2ER35UDtWMJ1kIIhLp2uuFBwPb08LECEia2wck4IfCrBZjx5WmGvX&#10;8xd1RaxEgnDIUYGJsc2lDKUhi2HiWuLknZ23GJP0ldQe+wS3jZxl2au0WHNaMNjS1lB5LW42UXj+&#10;fR4af/r8eDeLor/QvpuTUo/jabYEEWmI9/B/e6cVvDzD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2qvOvQAA&#10;ANsAAAAPAAAAAAAAAAEAIAAAACIAAABkcnMvZG93bnJldi54bWxQSwECFAAUAAAACACHTuJAMy8F&#10;njsAAAA5AAAAEAAAAAAAAAABACAAAAAMAQAAZHJzL3NoYXBleG1sLnhtbFBLBQYAAAAABgAGAFsB&#10;AAC2AwAAAAA=&#10;" strokeweight=".5pt">
                  <v:stroke joinstyle="miter"/>
                </v:line>
              </v:group>
              <v:shape id="直接箭头连接符 342" o:spid="_x0000_s1089" type="#_x0000_t32" style="position:absolute;left:7577;top:3851;width:0;height:440" o:gfxdata="UEsDBAoAAAAAAIdO4kAAAAAAAAAAAAAAAAAEAAAAZHJzL1BLAwQUAAAACACHTuJAZfNJ0bsAAADb&#10;AAAADwAAAGRycy9kb3ducmV2LnhtbEWPQYvCMBSE74L/ITzBm6ZVEe0aPQiFPSwLavX8aN621eal&#10;JLHqv98IC3scZuYbZrN7mlb05HxjWUE6TUAQl1Y3XCkoTvlkBcIHZI2tZVLwIg+77XCwwUzbBx+o&#10;P4ZKRAj7DBXUIXSZlL6syaCf2o44ej/WGQxRukpqh48IN62cJclSGmw4LtTY0b6m8na8GwVf3+tV&#10;cUv7Ps/Ly3XuOMe5PCs1HqXJB4hAz/Af/mt/agWLBby/xB8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fNJ0bsAAADb&#10;AAAADwAAAAAAAAABACAAAAAiAAAAZHJzL2Rvd25yZXYueG1sUEsBAhQAFAAAAAgAh07iQDMvBZ47&#10;AAAAOQAAABAAAAAAAAAAAQAgAAAACgEAAGRycy9zaGFwZXhtbC54bWxQSwUGAAAAAAYABgBbAQAA&#10;tAMAAAAA&#10;" strokeweight=".5pt">
                <v:stroke endarrow="block" joinstyle="miter"/>
              </v:shape>
              <v:group id="组合 348" o:spid="_x0000_s1083" style="position:absolute;left:4266;top:6674;width:6553;height:318;flip:y" coordorigin="3839,4837" coordsize="6553,302" o:gfxdata="UEsDBAoAAAAAAIdO4kAAAAAAAAAAAAAAAAAEAAAAZHJzL1BLAwQUAAAACACHTuJAUx15ur0AAADb&#10;AAAADwAAAGRycy9kb3ducmV2LnhtbEWPQWvCQBSE7wX/w/KE3ppdSyolugkiWKT00ljF4yP7TBaz&#10;b0N2q/bfdwsFj8PMfMMsq5vrxYXGYD1rmGUKBHHjjeVWw9du8/QKIkRkg71n0vBDAapy8rDEwvgr&#10;f9Kljq1IEA4FauhiHAopQ9ORw5D5gTh5Jz86jEmOrTQjXhPc9fJZqbl0aDktdDjQuqPmXH87DfuV&#10;zSk/HN8/VEO0NfL4Vttc68fpTC1ARLrFe/i/vTUa8hf4+5J+gC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x15ur0AAADbAAAADwAAAAAAAAABACAAAAAiAAAAZHJzL2Rvd25yZXYueG1s&#10;UEsBAhQAFAAAAAgAh07iQDMvBZ47AAAAOQAAABUAAAAAAAAAAQAgAAAADAEAAGRycy9ncm91cHNo&#10;YXBleG1sLnhtbFBLBQYAAAAABgAGAGABAADJAwAAAAA=&#10;">
                <v:line id="直接连接符 343" o:spid="_x0000_s1088" style="position:absolute;flip:y" from="3839,4837" to="3839,5140" o:gfxdata="UEsDBAoAAAAAAIdO4kAAAAAAAAAAAAAAAAAEAAAAZHJzL1BLAwQUAAAACACHTuJAoyC6HL0AAADb&#10;AAAADwAAAGRycy9kb3ducmV2LnhtbEWPQWvCQBSE74L/YXlCb80mVqRJXUMjtPVUMKn3R/Y1CWbf&#10;ptmN2n/vFgoeh5n5htnkV9OLM42us6wgiWIQxLXVHTcKvqq3x2cQziNr7C2Tgl9ykG/nsw1m2l74&#10;QOfSNyJA2GWooPV+yKR0dUsGXWQH4uB929GgD3JspB7xEuCml8s4XkuDHYeFFgfatVSfyskoKKr0&#10;6V0fp4/TZ7qi1yJN3PRzVOphkcQvIDxd/T38395rBas1/H0JP0B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ILocvQAA&#10;ANsAAAAPAAAAAAAAAAEAIAAAACIAAABkcnMvZG93bnJldi54bWxQSwECFAAUAAAACACHTuJAMy8F&#10;njsAAAA5AAAAEAAAAAAAAAABACAAAAAMAQAAZHJzL3NoYXBleG1sLnhtbFBLBQYAAAAABgAGAFsB&#10;AAC2AwAAAAA=&#10;" strokeweight=".5pt">
                  <v:stroke joinstyle="miter"/>
                </v:line>
                <v:line id="直接连接符 344" o:spid="_x0000_s1087" style="position:absolute;flip:y" from="6005,4837" to="6005,5140" o:gfxdata="UEsDBAoAAAAAAIdO4kAAAAAAAAAAAAAAAAAEAAAAZHJzL1BLAwQUAAAACACHTuJAzGwfh70AAADb&#10;AAAADwAAAGRycy9kb3ducmV2LnhtbEWPS4vCQBCE78L+h6EX9qaTuOKa6Cgq+DgJ6+PeZNokmOmJ&#10;mYm6/35HEDwWVfUVNZk9TCVu1LjSsoK4F4EgzqwuOVdwPKy6IxDOI2usLJOCP3Iwm350Jphqe+df&#10;uu19LgKEXYoKCu/rVEqXFWTQ9WxNHLyzbQz6IJtc6gbvAW4q2Y+ioTRYclgosKZlQdll3xoFi0Py&#10;vdandnPZJQOaL5LYtdeTUl+fcTQG4enh3+FXe6sVDH7g+SX8ADn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bB+HvQAA&#10;ANsAAAAPAAAAAAAAAAEAIAAAACIAAABkcnMvZG93bnJldi54bWxQSwECFAAUAAAACACHTuJAMy8F&#10;njsAAAA5AAAAEAAAAAAAAAABACAAAAAMAQAAZHJzL3NoYXBleG1sLnhtbFBLBQYAAAAABgAGAFsB&#10;AAC2AwAAAAA=&#10;" strokeweight=".5pt">
                  <v:stroke joinstyle="miter"/>
                </v:line>
                <v:line id="直接连接符 345" o:spid="_x0000_s1086" style="position:absolute;flip:y" from="8180,4837" to="8180,5140" o:gfxdata="UEsDBAoAAAAAAIdO4kAAAAAAAAAAAAAAAAAEAAAAZHJzL1BLAwQUAAAACACHTuJAvfOL9bkAAADb&#10;AAAADwAAAGRycy9kb3ducmV2LnhtbEVPy4rCMBTdD/gP4QruxrQqg62NooLOrAZ87S/NtS1tbmqT&#10;qvP3k4Xg8nDe2eppGnGnzlWWFcTjCARxbnXFhYLzafc5B+E8ssbGMin4Iwer5eAjw1TbBx/ofvSF&#10;CCHsUlRQet+mUrq8JINubFviwF1tZ9AH2BVSd/gI4aaRkyj6kgYrDg0ltrQtKa+PvVGwOSXTvb70&#10;3/VvMqP1Joldf7soNRrG0QKEp6d/i1/uH61gFsaGL+EH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3zi/W5AAAA2wAA&#10;AA8AAAAAAAAAAQAgAAAAIgAAAGRycy9kb3ducmV2LnhtbFBLAQIUABQAAAAIAIdO4kAzLwWeOwAA&#10;ADkAAAAQAAAAAAAAAAEAIAAAAAgBAABkcnMvc2hhcGV4bWwueG1sUEsFBgAAAAAGAAYAWwEAALID&#10;AAAAAA==&#10;" strokeweight=".5pt">
                  <v:stroke joinstyle="miter"/>
                </v:line>
                <v:line id="直接连接符 346" o:spid="_x0000_s1085" style="position:absolute;flip:y" from="10390,4837" to="10390,5140" o:gfxdata="UEsDBAoAAAAAAIdO4kAAAAAAAAAAAAAAAAAEAAAAZHJzL1BLAwQUAAAACACHTuJA0r8ubr0AAADb&#10;AAAADwAAAGRycy9kb3ducmV2LnhtbEWPS4vCQBCE7wv+h6EXvOkkKmKyjqKCj9OCcb03md4kmOmJ&#10;mYmPf+8IC3ssquorar58mFrcqHWVZQXxMAJBnFtdcaHg57QdzEA4j6yxtkwKnuRgueh9zDHV9s5H&#10;umW+EAHCLkUFpfdNKqXLSzLohrYhDt6vbQ36INtC6hbvAW5qOYqiqTRYcVgosaFNSfkl64yC9SkZ&#10;7/S521++kwmt1knsuutZqf5nHH2B8PTw/+G/9kErmCTw/hJ+gF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vy5uvQAA&#10;ANsAAAAPAAAAAAAAAAEAIAAAACIAAABkcnMvZG93bnJldi54bWxQSwECFAAUAAAACACHTuJAMy8F&#10;njsAAAA5AAAAEAAAAAAAAAABACAAAAAMAQAAZHJzL3NoYXBleG1sLnhtbFBLBQYAAAAABgAGAFsB&#10;AAC2AwAAAAA=&#10;" strokeweight=".5pt">
                  <v:stroke joinstyle="miter"/>
                </v:line>
                <v:line id="直接连接符 347" o:spid="_x0000_s1084" style="position:absolute" from="3852,4841" to="10393,4841" o:gfxdata="UEsDBAoAAAAAAIdO4kAAAAAAAAAAAAAAAAAEAAAAZHJzL1BLAwQUAAAACACHTuJAfdGjZL0AAADb&#10;AAAADwAAAGRycy9kb3ducmV2LnhtbEWPwUrDQBCG74LvsIzgzW4q2Ja02x4EQUHQRg89DtlpNm12&#10;Nu6uSXx751Docfjn/2a+zW7ynRoopjawgfmsAEVcB9tyY+D76+VhBSplZItdYDLwRwl229ubDZY2&#10;jLynocqNEginEg24nPtS61Q78phmoSeW7BiixyxjbLSNOArcd/qxKBbaY8tywWFPz47qc/XrhcLL&#10;n+PUxcPnx7tbVeOJ3oYlGXN/Ny/WoDJN+bp8ab9aA0/yvb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0aNkvQAA&#10;ANsAAAAPAAAAAAAAAAEAIAAAACIAAABkcnMvZG93bnJldi54bWxQSwECFAAUAAAACACHTuJAMy8F&#10;njsAAAA5AAAAEAAAAAAAAAABACAAAAAMAQAAZHJzL3NoYXBleG1sLnhtbFBLBQYAAAAABgAGAFsB&#10;AAC2AwAAAAA=&#10;" strokeweight=".5pt">
                  <v:stroke joinstyle="miter"/>
                </v:line>
              </v:group>
              <v:shape id="直接箭头连接符 349" o:spid="_x0000_s1082" type="#_x0000_t32" style="position:absolute;left:7559;top:2962;width:0;height:439" o:gfxdata="UEsDBAoAAAAAAIdO4kAAAAAAAAAAAAAAAAAEAAAAZHJzL1BLAwQUAAAACACHTuJA8F18lL0AAADb&#10;AAAADwAAAGRycy9kb3ducmV2LnhtbEWPwWrDMBBE74X+g9hCbrXshhTXjZJDwZBDCNR1cl6sre3G&#10;WhlJcZy/rwKFHoeZecOst7MZxETO95YVZEkKgrixuudWQf1VPucgfEDWOFgmBTfysN08Pqyx0PbK&#10;nzRVoRURwr5ABV0IYyGlbzoy6BM7Ekfv2zqDIUrXSu3wGuFmkC9p+ioN9hwXOhzpo6PmXF2Mgv3h&#10;La/P2TSVZXP6WToucSmPSi2esvQdRKA5/If/2jutYJXB/Uv8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XXyUvQAA&#10;ANsAAAAPAAAAAAAAAAEAIAAAACIAAABkcnMvZG93bnJldi54bWxQSwECFAAUAAAACACHTuJAMy8F&#10;njsAAAA5AAAAEAAAAAAAAAABACAAAAAMAQAAZHJzL3NoYXBleG1sLnhtbFBLBQYAAAAABgAGAFsB&#10;AAC2AwAAAAA=&#10;" strokeweight=".5pt">
                <v:stroke endarrow="block" joinstyle="miter"/>
              </v:shape>
              <v:rect id="矩形 350" o:spid="_x0000_s1081" style="position:absolute;left:5697;top:7383;width:3724;height:450;v-text-anchor:middle" o:gfxdata="UEsDBAoAAAAAAIdO4kAAAAAAAAAAAAAAAAAEAAAAZHJzL1BLAwQUAAAACACHTuJAv3acXbwAAADb&#10;AAAADwAAAGRycy9kb3ducmV2LnhtbEWPwWrDMBBE74H8g9hAb4mcQEpwLPsQWsgpoWlzX6y1ZWyt&#10;XEuN7X59VSj0OMzMGyYrJtuJBw2+caxgu0lAEJdON1wr+Hh/XR9A+ICssXNMCmbyUOTLRYapdiO/&#10;0eMWahEh7FNUYELoUyl9acii37ieOHqVGyyGKIda6gHHCLed3CXJs7TYcFww2NPJUNnevqyCy+dL&#10;ZU1rq2uY95fv3nQtHe5KPa22yRFEoCn8h//aZ61gv4PfL/EHyP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2nF28AAAA&#10;2wAAAA8AAAAAAAAAAQAgAAAAIgAAAGRycy9kb3ducmV2LnhtbFBLAQIUABQAAAAIAIdO4kAzLwWe&#10;OwAAADkAAAAQAAAAAAAAAAEAIAAAAAsBAABkcnMvc2hhcGV4bWwueG1sUEsFBgAAAAAGAAYAWwEA&#10;ALUDAAAAAA==&#10;" filled="f" strokeweight="0">
                <v:textbox>
                  <w:txbxContent>
                    <w:p w:rsidR="008562F7" w:rsidRDefault="00E92145">
                      <w:pPr>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预警响应</w:t>
                      </w:r>
                    </w:p>
                  </w:txbxContent>
                </v:textbox>
              </v:rect>
              <v:group id="组合 355" o:spid="_x0000_s1076" style="position:absolute;left:4561;top:8611;width:6116;height:1845" coordorigin="3757,8611" coordsize="6116,1845"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v:shape id="文本框 351" o:spid="_x0000_s1080" type="#_x0000_t202" style="position:absolute;left:3757;top:8611;width:613;height:1815" o:gfxdata="UEsDBAoAAAAAAIdO4kAAAAAAAAAAAAAAAAAEAAAAZHJzL1BLAwQUAAAACACHTuJAGlZ2TL0AAADb&#10;AAAADwAAAGRycy9kb3ducmV2LnhtbEWPQWvCQBSE74L/YXmFXkQ3kSqaugaibfFobQ89PrKv2dDs&#10;25DdxPTfdwuCx2FmvmF2+WgbMVDna8cK0kUCgrh0uuZKwefH63wDwgdkjY1jUvBLHvL9dLLDTLsr&#10;v9NwCZWIEPYZKjAhtJmUvjRk0S9cSxy9b9dZDFF2ldQdXiPcNnKZJGtpsea4YLClg6Hy59JbBXq7&#10;fTm+9euv0RY8C9QXZ8lGqceHNHkGEWgM9/CtfdIKVk/w/yX+AL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VnZMvQAA&#10;ANsAAAAPAAAAAAAAAAEAIAAAACIAAABkcnMvZG93bnJldi54bWxQSwECFAAUAAAACACHTuJAMy8F&#10;njsAAAA5AAAAEAAAAAAAAAABACAAAAAMAQAAZHJzL3NoYXBleG1sLnhtbFBLBQYAAAAABgAGAFsB&#10;AAC2AwAAAAA=&#10;" strokeweight=".5pt">
                  <v:stroke joinstyle="round"/>
                  <v:textbox style="layout-flow:vertical-ideographic;mso-fit-shape-to-text:t">
                    <w:txbxContent>
                      <w:p w:rsidR="008562F7" w:rsidRDefault="00E92145">
                        <w:pPr>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应急联动机构</w:t>
                        </w:r>
                      </w:p>
                    </w:txbxContent>
                  </v:textbox>
                </v:shape>
                <v:shape id="文本框 352" o:spid="_x0000_s1079" type="#_x0000_t202" style="position:absolute;left:5482;top:8641;width:613;height:1815" o:gfxdata="UEsDBAoAAAAAAIdO4kAAAAAAAAAAAAAAAAAEAAAAZHJzL1BLAwQUAAAACACHTuJAdRrT17wAAADb&#10;AAAADwAAAGRycy9kb3ducmV2LnhtbEWPT2vCQBTE74LfYXlCL1I3KURqdBXUtvSotgePj+wzG8y+&#10;DdnNn377bqHgcZiZ3zCb3Whr0VPrK8cK0kUCgrhwuuJSwffX+/MrCB+QNdaOScEPedhtp5MN5toN&#10;fKb+EkoRIexzVGBCaHIpfWHIol+4hjh6N9daDFG2pdQtDhFua/mSJEtpseK4YLChg6HifumsAr1a&#10;vR0/uuV1tHueB+r2J8lGqadZmqxBBBrDI/zf/tQKsgz+vsQf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a09e8AAAA&#10;2wAAAA8AAAAAAAAAAQAgAAAAIgAAAGRycy9kb3ducmV2LnhtbFBLAQIUABQAAAAIAIdO4kAzLwWe&#10;OwAAADkAAAAQAAAAAAAAAAEAIAAAAAsBAABkcnMvc2hhcGV4bWwueG1sUEsFBgAAAAAGAAYAWwEA&#10;ALUDAAAAAA==&#10;" strokeweight=".5pt">
                  <v:stroke joinstyle="round"/>
                  <v:textbox style="layout-flow:vertical-ideographic;mso-fit-shape-to-text:t">
                    <w:txbxContent>
                      <w:p w:rsidR="008562F7" w:rsidRDefault="00E92145">
                        <w:pPr>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现场指挥部</w:t>
                        </w:r>
                      </w:p>
                    </w:txbxContent>
                  </v:textbox>
                </v:shape>
                <v:shape id="文本框 353" o:spid="_x0000_s1078" type="#_x0000_t202" style="position:absolute;left:7357;top:8641;width:613;height:1815" o:gfxdata="UEsDBAoAAAAAAIdO4kAAAAAAAAAAAAAAAAAEAAAAZHJzL1BLAwQUAAAACACHTuJAhchNoLwAAADb&#10;AAAADwAAAGRycy9kb3ducmV2LnhtbEWPQWvCQBSE74L/YXmFXkQ3FhpMdBW0rfRY0x48PrLPbGj2&#10;bdjdaPrv3UKhx2FmvmE2u9F24ko+tI4VLBcZCOLa6ZYbBV+fb/MViBCRNXaOScEPBdhtp5MNltrd&#10;+ETXKjYiQTiUqMDE2JdShtqQxbBwPXHyLs5bjEn6RmqPtwS3nXzKslxabDktGOzpYKj+rgarQBfF&#10;68txyM+j3fMs0rD/kGyUenxYZmsQkcb4H/5rv2sFzzn8fkk/QG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ITaC8AAAA&#10;2wAAAA8AAAAAAAAAAQAgAAAAIgAAAGRycy9kb3ducmV2LnhtbFBLAQIUABQAAAAIAIdO4kAzLwWe&#10;OwAAADkAAAAQAAAAAAAAAAEAIAAAAAsBAABkcnMvc2hhcGV4bWwueG1sUEsFBgAAAAAGAAYAWwEA&#10;ALUDAAAAAA==&#10;" strokeweight=".5pt">
                  <v:stroke joinstyle="round"/>
                  <v:textbox style="layout-flow:vertical-ideographic;mso-fit-shape-to-text:t">
                    <w:txbxContent>
                      <w:p w:rsidR="008562F7" w:rsidRDefault="00E92145">
                        <w:pPr>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各区镇</w:t>
                        </w:r>
                      </w:p>
                    </w:txbxContent>
                  </v:textbox>
                </v:shape>
                <v:shape id="文本框 354" o:spid="_x0000_s1077" type="#_x0000_t202" style="position:absolute;left:9260;top:8626;width:613;height:1815" o:gfxdata="UEsDBAoAAAAAAIdO4kAAAAAAAAAAAAAAAAAEAAAAZHJzL1BLAwQUAAAACACHTuJA6oToO70AAADb&#10;AAAADwAAAGRycy9kb3ducmV2LnhtbEWPT2vCQBTE74LfYXlCL9JsLGhr6irYVvFo0x56fGRfs6HZ&#10;tyG7+dNv7wqCx2FmfsNsdqOtRU+trxwrWCQpCOLC6YpLBd9fh8cXED4ga6wdk4J/8rDbTicbzLQb&#10;+JP6PJQiQthnqMCE0GRS+sKQRZ+4hjh6v661GKJsS6lbHCLc1vIpTVfSYsVxwWBDb4aKv7yzCvR6&#10;/fF+7FY/o93zPFC3P0s2Sj3MFukriEBjuIdv7ZNWsHyG65f4A+T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Og7vQAA&#10;ANsAAAAPAAAAAAAAAAEAIAAAACIAAABkcnMvZG93bnJldi54bWxQSwECFAAUAAAACACHTuJAMy8F&#10;njsAAAA5AAAAEAAAAAAAAAABACAAAAAMAQAAZHJzL3NoYXBleG1sLnhtbFBLBQYAAAAABgAGAFsB&#10;AAC2AwAAAAA=&#10;" strokeweight=".5pt">
                  <v:stroke joinstyle="round"/>
                  <v:textbox style="layout-flow:vertical-ideographic;mso-fit-shape-to-text:t">
                    <w:txbxContent>
                      <w:p w:rsidR="008562F7" w:rsidRDefault="00E92145">
                        <w:pPr>
                          <w:jc w:val="center"/>
                          <w:rPr>
                            <w:sz w:val="21"/>
                            <w:szCs w:val="21"/>
                          </w:rPr>
                        </w:pPr>
                        <w:r>
                          <w:rPr>
                            <w:rFonts w:ascii="方正仿宋_GB2312" w:eastAsia="方正仿宋_GB2312" w:hAnsi="方正仿宋_GB2312" w:cs="方正仿宋_GB2312" w:hint="eastAsia"/>
                            <w:sz w:val="21"/>
                            <w:szCs w:val="21"/>
                          </w:rPr>
                          <w:t>相关部门单位</w:t>
                        </w:r>
                      </w:p>
                    </w:txbxContent>
                  </v:textbox>
                </v:shape>
              </v:group>
              <v:group id="组合 359" o:spid="_x0000_s1072" style="position:absolute;left:4810;top:8247;width:5502;height:381" coordorigin="6556,8247" coordsize="5502,381"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356" o:spid="_x0000_s1075" type="#_x0000_t34" style="position:absolute;left:9302;top:5872;width:5;height:5503;rotation:-90" o:gfxdata="UEsDBAoAAAAAAIdO4kAAAAAAAAAAAAAAAAAEAAAAZHJzL1BLAwQUAAAACACHTuJAR+V1GbwAAADb&#10;AAAADwAAAGRycy9kb3ducmV2LnhtbEWPT4vCMBTE74LfITxhb2taxUWr0YOwsC4u+A+8PppnU2xe&#10;uk221m9vFgSPw8z8hlmsOluJlhpfOlaQDhMQxLnTJRcKTsfP9ykIH5A1Vo5JwZ08rJb93gIz7W68&#10;p/YQChEh7DNUYEKoMyl9bsiiH7qaOHoX11gMUTaF1A3eItxWcpQkH9JiyXHBYE1rQ/n18GcVfHvc&#10;bY+0SUdd9ZN3/nfcmuKs1NsgTeYgAnXhFX62v7SCyQz+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ldRm8AAAA&#10;2wAAAA8AAAAAAAAAAQAgAAAAIgAAAGRycy9kb3ducmV2LnhtbFBLAQIUABQAAAAIAIdO4kAzLwWe&#10;OwAAADkAAAAQAAAAAAAAAAEAIAAAAAsBAABkcnMvc2hhcGV4bWwueG1sUEsFBgAAAAAGAAYAWwEA&#10;ALUDAAAAAA==&#10;" adj="1632960" strokeweight=".5pt"/>
                <v:line id="直接连接符 357" o:spid="_x0000_s1074" style="position:absolute;flip:y" from="8294,8247" to="8294,8626" o:gfxdata="UEsDBAoAAAAAAIdO4kAAAAAAAAAAAAAAAAAEAAAAZHJzL1BLAwQUAAAACACHTuJACDDbk7kAAADb&#10;AAAADwAAAGRycy9kb3ducmV2LnhtbEVPy4rCMBTdD/gP4QruxrQqYmujqKAzqwFf+0tzbUubm9qk&#10;6vy9WQzM8nDe2fplGvGgzlWWFcTjCARxbnXFhYLLef+5AOE8ssbGMin4JQfr1eAjw1TbJx/pcfKF&#10;CCHsUlRQet+mUrq8JINubFviwN1sZ9AH2BVSd/gM4aaRkyiaS4MVh4YSW9qVlNen3ijYnpPpQV/7&#10;r/onmdFmm8Suv1+VGg3jaAnC08v/i//c31rBPKwPX8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w25O5AAAA2wAA&#10;AA8AAAAAAAAAAQAgAAAAIgAAAGRycy9kb3ducmV2LnhtbFBLAQIUABQAAAAIAIdO4kAzLwWeOwAA&#10;ADkAAAAQAAAAAAAAAAEAIAAAAAgBAABkcnMvc2hhcGV4bWwueG1sUEsFBgAAAAAGAAYAWwEAALID&#10;AAAAAA==&#10;" strokeweight=".5pt">
                  <v:stroke joinstyle="miter"/>
                </v:line>
                <v:line id="直接连接符 358" o:spid="_x0000_s1073" style="position:absolute;flip:y" from="10167,8247" to="10167,8626" o:gfxdata="UEsDBAoAAAAAAIdO4kAAAAAAAAAAAAAAAAAEAAAAZHJzL1BLAwQUAAAACACHTuJAZ3x+CL0AAADb&#10;AAAADwAAAGRycy9kb3ducmV2LnhtbEWPS4vCQBCE7wv+h6EXvOkkKrLJOooKPk7CxvXeZHqTYKYn&#10;ZiY+/r0jCHssquorara4m1pcqXWVZQXxMAJBnFtdcaHg97gZfIFwHlljbZkUPMjBYt77mGGq7Y1/&#10;6Jr5QgQIuxQVlN43qZQuL8mgG9qGOHh/tjXog2wLqVu8Bbip5SiKptJgxWGhxIbWJeXnrDMKVsdk&#10;vNWnbnc+JBNarpLYdZeTUv3POPoG4enu/8Pv9l4rmMbw+hJ+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fH4IvQAA&#10;ANsAAAAPAAAAAAAAAAEAIAAAACIAAABkcnMvZG93bnJldi54bWxQSwECFAAUAAAACACHTuJAMy8F&#10;njsAAAA5AAAAEAAAAAAAAAABACAAAAAMAQAAZHJzL3NoYXBleG1sLnhtbFBLBQYAAAAABgAGAFsB&#10;AAC2AwAAAAA=&#10;" strokeweight=".5pt">
                  <v:stroke joinstyle="miter"/>
                </v:line>
              </v:group>
              <v:group id="组合 363" o:spid="_x0000_s1068" style="position:absolute;left:4805;top:10442;width:5502;height:409;flip:y" coordorigin="6556,8247" coordsize="5502,381" o:gfxdata="UEsDBAoAAAAAAIdO4kAAAAAAAAAAAAAAAAAEAAAAZHJzL1BLAwQUAAAACACHTuJAl0G9rrwAAADb&#10;AAAADwAAAGRycy9kb3ducmV2LnhtbEWPS4sCMRCE78L+h9ALe9NEGURGoywLu4h4cXzgsZm0M8FJ&#10;Z5jEx/57Iwgei6r6ipot7q4RV+qC9axhOFAgiEtvLFcadtvf/gREiMgGG8+k4Z8CLOYfvRnmxt94&#10;Q9ciViJBOOSooY6xzaUMZU0Ow8C3xMk7+c5hTLKrpOnwluCukSOlxtKh5bRQY0s/NZXn4uI07L9t&#10;RtnhuFqrkmhp5PGvsJnWX59DNQUR6R7f4Vd7aTSMR/D8kn6AnD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XQb2uvAAAANsAAAAPAAAAAAAAAAEAIAAAACIAAABkcnMvZG93bnJldi54bWxQ&#10;SwECFAAUAAAACACHTuJAMy8FnjsAAAA5AAAAFQAAAAAAAAABACAAAAALAQAAZHJzL2dyb3Vwc2hh&#10;cGV4bWwueG1sUEsFBgAAAAAGAAYAYAEAAMgDAAAAAA==&#10;">
                <v:shape id="肘形连接符 360" o:spid="_x0000_s1071" type="#_x0000_t34" style="position:absolute;left:9302;top:5872;width:5;height:5503;rotation:-90" o:gfxdata="UEsDBAoAAAAAAIdO4kAAAAAAAAAAAAAAAAAEAAAAZHJzL1BLAwQUAAAACACHTuJA6GGITrsAAADb&#10;AAAADwAAAGRycy9kb3ducmV2LnhtbEWPQYvCMBSE7wv+h/AEb2taBZFq9LCwoKKwWsHro3nblG1e&#10;ahNr/fdmQfA4zMw3zHLd21p01PrKsYJ0nIAgLpyuuFRwzr8/5yB8QNZYOyYFD/KwXg0+lphpd+cj&#10;dadQighhn6ECE0KTSekLQxb92DXE0ft1rcUQZVtK3eI9wm0tJ0kykxYrjgsGG/oyVPydblbBzuPP&#10;PqdtOunrQ9H767Qz5UWp0TBNFiAC9eEdfrU3WsFsCv9f4g+Qq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GGITrsAAADb&#10;AAAADwAAAAAAAAABACAAAAAiAAAAZHJzL2Rvd25yZXYueG1sUEsBAhQAFAAAAAgAh07iQDMvBZ47&#10;AAAAOQAAABAAAAAAAAAAAQAgAAAACgEAAGRycy9zaGFwZXhtbC54bWxQSwUGAAAAAAYABgBbAQAA&#10;tAMAAAAA&#10;" adj="1632960" strokeweight=".5pt"/>
                <v:line id="直接连接符 361" o:spid="_x0000_s1070" style="position:absolute;flip:y" from="8294,8247" to="8294,8626" o:gfxdata="UEsDBAoAAAAAAIdO4kAAAAAAAAAAAAAAAAAEAAAAZHJzL1BLAwQUAAAACACHTuJAcKm/wb0AAADc&#10;AAAADwAAAGRycy9kb3ducmV2LnhtbEWPT4vCMBTE74LfITxhb5rWf2yrUVZh1ZOgrvdH82yLzUu3&#10;SdX99htB8DjMzG+Y+fJhKnGjxpWWFcSDCARxZnXJuYKf03f/E4TzyBory6TgjxwsF93OHFNt73yg&#10;29HnIkDYpaig8L5OpXRZQQbdwNbEwbvYxqAPssmlbvAe4KaSwyiaSoMlh4UCa1oXlF2PrVGwOiWj&#10;jT632+s+GdPXKold+3tW6qMXRzMQnh7+HX61d1rBJB7C80w4AnL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qb/BvQAA&#10;ANwAAAAPAAAAAAAAAAEAIAAAACIAAABkcnMvZG93bnJldi54bWxQSwECFAAUAAAACACHTuJAMy8F&#10;njsAAAA5AAAAEAAAAAAAAAABACAAAAAMAQAAZHJzL3NoYXBleG1sLnhtbFBLBQYAAAAABgAGAFsB&#10;AAC2AwAAAAA=&#10;" strokeweight=".5pt">
                  <v:stroke joinstyle="miter"/>
                </v:line>
                <v:line id="直接连接符 362" o:spid="_x0000_s1069" style="position:absolute;flip:y" from="10167,8247" to="10167,8626" o:gfxdata="UEsDBAoAAAAAAIdO4kAAAAAAAAAAAAAAAAAEAAAAZHJzL1BLAwQUAAAACACHTuJAH+UaWr4AAADc&#10;AAAADwAAAGRycy9kb3ducmV2LnhtbEWPQWvCQBSE74L/YXlCb3WTWqWJbkIttPUkqPX+yD6TYPZt&#10;mt0k9t93CwWPw8x8w2zym2nEQJ2rLSuI5xEI4sLqmksFX6f3xxcQziNrbCyTgh9ykGfTyQZTbUc+&#10;0HD0pQgQdikqqLxvUyldUZFBN7ctcfAutjPog+xKqTscA9w08imKVtJgzWGhwpbeKiqux94o2J6S&#10;xYc+95/XffJMr9skdv33WamHWRytQXi6+Xv4v73TCpbxAv7OhCMg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UaWr4A&#10;AADcAAAADwAAAAAAAAABACAAAAAiAAAAZHJzL2Rvd25yZXYueG1sUEsBAhQAFAAAAAgAh07iQDMv&#10;BZ47AAAAOQAAABAAAAAAAAAAAQAgAAAADQEAAGRycy9zaGFwZXhtbC54bWxQSwUGAAAAAAYABgBb&#10;AQAAtwMAAAAA&#10;" strokeweight=".5pt">
                  <v:stroke joinstyle="miter"/>
                </v:line>
              </v:group>
              <v:shape id="直接箭头连接符 364" o:spid="_x0000_s1067" type="#_x0000_t32" style="position:absolute;left:7559;top:7833;width:0;height:426" o:gfxdata="UEsDBAoAAAAAAIdO4kAAAAAAAAAAAAAAAAAEAAAAZHJzL1BLAwQUAAAACACHTuJAjS0UPL0AAADc&#10;AAAADwAAAGRycy9kb3ducmV2LnhtbEWPzYvCMBTE78L+D+EteNO0fixuNXpYKHgQwY/d86N5tl2b&#10;l5LEqv+9EQSPw8z8hlmsbqYRHTlfW1aQDhMQxIXVNZcKjod8MAPhA7LGxjIpuJOH1fKjt8BM2yvv&#10;qNuHUkQI+wwVVCG0mZS+qMigH9qWOHon6wyGKF0ptcNrhJtGjpLkSxqsOS5U2NJPRcV5fzEKNtvv&#10;2fGcdl2eF3//Y8c5juWvUv3PNJmDCHQL7/CrvdYKpukEnmfiEZ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LRQ8vQAA&#10;ANwAAAAPAAAAAAAAAAEAIAAAACIAAABkcnMvZG93bnJldi54bWxQSwECFAAUAAAACACHTuJAMy8F&#10;njsAAAA5AAAAEAAAAAAAAAABACAAAAAMAQAAZHJzL3NoYXBleG1sLnhtbFBLBQYAAAAABgAGAFsB&#10;AAC2AwAAAAA=&#10;" strokeweight=".5pt">
                <v:stroke endarrow="block" joinstyle="miter"/>
              </v:shape>
              <v:shape id="直接箭头连接符 365" o:spid="_x0000_s1066" type="#_x0000_t32" style="position:absolute;left:7559;top:6984;width:0;height:426" o:gfxdata="UEsDBAoAAAAAAIdO4kAAAAAAAAAAAAAAAAAEAAAAZHJzL1BLAwQUAAAACACHTuJA4mGxp7wAAADc&#10;AAAADwAAAGRycy9kb3ducmV2LnhtbEWPQYvCMBSE74L/ITzBm6ZVFO0aPQiFPSwLavX8aN621eal&#10;JLHqv98IC3scZuYbZrN7mlb05HxjWUE6TUAQl1Y3XCkoTvlkBcIHZI2tZVLwIg+77XCwwUzbBx+o&#10;P4ZKRAj7DBXUIXSZlL6syaCf2o44ej/WGQxRukpqh48IN62cJclSGmw4LtTY0b6m8na8GwVf3+tV&#10;cUv7Ps/Ly3XuOMe5PCs1HqXJB4hAz/Af/mt/agWLdAHvM/EI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hsae8AAAA&#10;3AAAAA8AAAAAAAAAAQAgAAAAIgAAAGRycy9kb3ducmV2LnhtbFBLAQIUABQAAAAIAIdO4kAzLwWe&#10;OwAAADkAAAAQAAAAAAAAAAEAIAAAAAsBAABkcnMvc2hhcGV4bWwueG1sUEsFBgAAAAAGAAYAWwEA&#10;ALUDAAAAAA==&#10;" strokeweight=".5pt">
                <v:stroke endarrow="block" joinstyle="miter"/>
              </v:shape>
              <v:shapetype id="_x0000_t110" coordsize="21600,21600" o:spt="110" path="m10800,l,10800,10800,21600,21600,10800xe">
                <v:stroke joinstyle="miter"/>
                <v:path gradientshapeok="t" o:connecttype="rect" textboxrect="5400,5400,16200,16200"/>
              </v:shapetype>
              <v:shape id="流程图: 决策 366" o:spid="_x0000_s1065" type="#_x0000_t110" style="position:absolute;left:6309;top:11303;width:2494;height:968;v-text-anchor:middle" o:gfxdata="UEsDBAoAAAAAAIdO4kAAAAAAAAAAAAAAAAAEAAAAZHJzL1BLAwQUAAAACACHTuJAlofyG74AAADc&#10;AAAADwAAAGRycy9kb3ducmV2LnhtbEWPQWvCQBSE7wX/w/KE3uomFqVGV0FLi1APNurB2yP7TIK7&#10;b0N2a/TfuwXB4zAz3zCzxdUacaHW144VpIMEBHHhdM2lgv3u6+0DhA/IGo1jUnAjD4t572WGmXYd&#10;/9IlD6WIEPYZKqhCaDIpfVGRRT9wDXH0Tq61GKJsS6lb7CLcGjlMkrG0WHNcqLChVUXFOf+zCj7f&#10;i+/tymy4m5hue7A/Ri6PqVKv/TSZggh0Dc/wo73WCkbpGP7PxCMg5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ofyG74A&#10;AADcAAAADwAAAAAAAAABACAAAAAiAAAAZHJzL2Rvd25yZXYueG1sUEsBAhQAFAAAAAgAh07iQDMv&#10;BZ47AAAAOQAAABAAAAAAAAAAAQAgAAAADQEAAGRycy9zaGFwZXhtbC54bWxQSwUGAAAAAAYABgBb&#10;AQAAtwMAAAAA&#10;" filled="f" strokeweight="1pt">
                <v:textbox>
                  <w:txbxContent>
                    <w:p w:rsidR="008562F7" w:rsidRDefault="00E92145">
                      <w:pPr>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因素消除</w:t>
                      </w:r>
                    </w:p>
                  </w:txbxContent>
                </v:textbox>
              </v:shape>
              <v:shape id="直接箭头连接符 367" o:spid="_x0000_s1064" type="#_x0000_t32" style="position:absolute;left:7551;top:10853;width:0;height:426" o:gfxdata="UEsDBAoAAAAAAIdO4kAAAAAAAAAAAAAAAAAEAAAAZHJzL1BLAwQUAAAACACHTuJAff+KS70AAADc&#10;AAAADwAAAGRycy9kb3ducmV2LnhtbEWPT4vCMBTE78J+h/AWvGlaRdetRg8LBQ8i+Gf3/Giebdfm&#10;pSSx6rc3guBxmJnfMIvVzTSiI+drywrSYQKCuLC65lLB8ZAPZiB8QNbYWCYFd/KwWn70Fphpe+Ud&#10;dftQighhn6GCKoQ2k9IXFRn0Q9sSR+9kncEQpSuldniNcNPIUZJMpcGa40KFLf1UVJz3F6Ngs/2e&#10;Hc9p1+V58fc/dpzjWP4q1f9MkzmIQLfwDr/aa61gkn7B80w8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4pLvQAA&#10;ANwAAAAPAAAAAAAAAAEAIAAAACIAAABkcnMvZG93bnJldi54bWxQSwECFAAUAAAACACHTuJAMy8F&#10;njsAAAA5AAAAEAAAAAAAAAABACAAAAAMAQAAZHJzL3NoYXBleG1sLnhtbFBLBQYAAAAABgAGAFsB&#10;AAC2AwAAAAA=&#10;" strokeweight=".5pt">
                <v:stroke endarrow="block" joinstyle="miter"/>
              </v:shape>
              <v:rect id="矩形 368" o:spid="_x0000_s1063" style="position:absolute;left:4597;top:12399;width:1176;height:450;v-text-anchor:middle" o:gfxdata="UEsDBAoAAAAAAIdO4kAAAAAAAAAAAAAAAAAEAAAAZHJzL1BLAwQUAAAACACHTuJA6LB+YroAAADc&#10;AAAADwAAAGRycy9kb3ducmV2LnhtbEVPz2vCMBS+D/wfwhN2W9MKinRNPYwJnjp08/5oXpvS5qVr&#10;otb99ctB8Pjx/S52sx3ElSbfOVaQJSkI4trpjlsFP9/7ty0IH5A1Do5JwZ087MrFS4G5djc+0vUU&#10;WhFD2OeowIQw5lL62pBFn7iROHKNmyyGCKdW6glvMdwOcpWmG2mx49hgcKQPQ3V/ulgF1e9nY01v&#10;m69wX1d/oxl62p6Vel1m6TuIQHN4ih/ug1awzuLaeCYeAV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sH5iugAAANwA&#10;AAAPAAAAAAAAAAEAIAAAACIAAABkcnMvZG93bnJldi54bWxQSwECFAAUAAAACACHTuJAMy8FnjsA&#10;AAA5AAAAEAAAAAAAAAABACAAAAAJAQAAZHJzL3NoYXBleG1sLnhtbFBLBQYAAAAABgAGAFsBAACz&#10;AwAAAAA=&#10;" filled="f" strokeweight="0">
                <v:textbox>
                  <w:txbxContent>
                    <w:p w:rsidR="008562F7" w:rsidRDefault="00E92145">
                      <w:pPr>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预警解除</w:t>
                      </w:r>
                    </w:p>
                  </w:txbxContent>
                </v:textbox>
              </v:rect>
              <v:shapetype id="_x0000_t33" coordsize="21600,21600" o:spt="33" o:oned="t" path="m,l21600,r,21600e" filled="f">
                <v:stroke joinstyle="miter"/>
                <v:path arrowok="t" fillok="f" o:connecttype="none"/>
                <o:lock v:ext="edit" shapetype="t"/>
              </v:shapetype>
              <v:shape id="肘形连接符 369" o:spid="_x0000_s1062" type="#_x0000_t33" style="position:absolute;left:5185;top:11787;width:1124;height:612;rotation:180;flip:y" o:gfxdata="UEsDBAoAAAAAAIdO4kAAAAAAAAAAAAAAAAAEAAAAZHJzL1BLAwQUAAAACACHTuJAYYkNpsAAAADc&#10;AAAADwAAAGRycy9kb3ducmV2LnhtbEWPS2/CMBCE70j8B2uRuIGTivJIcTigIrWHHgqtELcl3uZB&#10;vI5il1B+fY2ExHE0M99olquLqcWZWldaVhCPIxDEmdUl5wq+dpvRHITzyBpry6Tgjxys0n5viYm2&#10;HX/SeetzESDsElRQeN8kUrqsIINubBvi4P3Y1qAPss2lbrELcFPLpyiaSoMlh4UCG1oXlJ22v0bB&#10;fnP9OH5X12pGXWeOfvL+OuWDUsNBHL2A8HTxj/C9/aYVPMcLuJ0JR0Cm/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iQ2m&#10;wAAAANwAAAAPAAAAAAAAAAEAIAAAACIAAABkcnMvZG93bnJldi54bWxQSwECFAAUAAAACACHTuJA&#10;My8FnjsAAAA5AAAAEAAAAAAAAAABACAAAAAPAQAAZHJzL3NoYXBleG1sLnhtbFBLBQYAAAAABgAG&#10;AFsBAAC5AwAAAAA=&#10;" strokeweight=".5pt">
                <v:stroke endarrow="block"/>
              </v:shape>
              <v:rect id="矩形 370" o:spid="_x0000_s1061" style="position:absolute;left:5449;top:11307;width:627;height:415;v-text-anchor:middle" o:gfxdata="UEsDBAoAAAAAAIdO4kAAAAAAAAAAAAAAAAAEAAAAZHJzL1BLAwQUAAAACACHTuJAYWc3E7cAAADc&#10;AAAADwAAAGRycy9kb3ducmV2LnhtbEVPTYvCMBC9C/sfwgh7s0mFFalGQRdB9rYqeB2asSkmk9LE&#10;2v335iDs8fG+19vROzFQH9vAGspCgSCug2m50XA5H2ZLEDEhG3SBScMfRdhuPiZrrEx48i8Np9SI&#10;HMKxQg02pa6SMtaWPMYidMSZu4XeY8qwb6Tp8ZnDvZNzpRbSY8u5wWJHe0v1/fTwGsbdFWVwlm4o&#10;vfoZDuV3uXdaf05LtQKRaEz/4rf7aDR8zfP8fCYfAb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hZzcTtwAAANwAAAAP&#10;AAAAAAAAAAEAIAAAACIAAABkcnMvZG93bnJldi54bWxQSwECFAAUAAAACACHTuJAMy8FnjsAAAA5&#10;AAAAEAAAAAAAAAABACAAAAAGAQAAZHJzL3NoYXBleG1sLnhtbFBLBQYAAAAABgAGAFsBAACwAwAA&#10;AAA=&#10;" filled="f" stroked="f">
                <v:textbox>
                  <w:txbxContent>
                    <w:p w:rsidR="008562F7" w:rsidRDefault="00E92145">
                      <w:pPr>
                        <w:spacing w:line="200" w:lineRule="exact"/>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是</w:t>
                      </w:r>
                    </w:p>
                  </w:txbxContent>
                </v:textbox>
              </v:rect>
              <v:rect id="矩形 371" o:spid="_x0000_s1060" style="position:absolute;left:9523;top:11307;width:627;height:415;v-text-anchor:middle" o:gfxdata="UEsDBAoAAAAAAIdO4kAAAAAAAAAAAAAAAAAEAAAAZHJzL1BLAwQUAAAACACHTuJADiuSiLoAAADc&#10;AAAADwAAAGRycy9kb3ducmV2LnhtbEWPQWsCMRSE7wX/Q3hCbzWJYJGtUahFEG+1Qq+PzXOzNHlZ&#10;Num6/nsjCB6HmfmGWW3G4MVAfWojG9AzBYK4jrblxsDpZ/e2BJEyskUfmQxcKcFmPXlZYWXjhb9p&#10;OOZGFAinCg24nLtKylQ7CphmsSMu3jn2AXORfSNtj5cCD17OlXqXAVsuCw472jqq/47/wcD4+Ysy&#10;ekdnlEEdhp3+0ltvzOtUqw8Qmcb8DD/ae2tgMddwP1OOgFzf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K5KIugAAANwA&#10;AAAPAAAAAAAAAAEAIAAAACIAAABkcnMvZG93bnJldi54bWxQSwECFAAUAAAACACHTuJAMy8FnjsA&#10;AAA5AAAAEAAAAAAAAAABACAAAAAJAQAAZHJzL3NoYXBleG1sLnhtbFBLBQYAAAAABgAGAFsBAACz&#10;AwAAAAA=&#10;" filled="f" stroked="f">
                <v:textbox>
                  <w:txbxContent>
                    <w:p w:rsidR="008562F7" w:rsidRDefault="00E92145">
                      <w:pPr>
                        <w:spacing w:line="200" w:lineRule="exact"/>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否</w:t>
                      </w:r>
                    </w:p>
                  </w:txbxContent>
                </v:textbox>
              </v:rect>
            </v:group>
            <v:shape id="肘形连接符 373" o:spid="_x0000_s1058" type="#_x0000_t34" style="position:absolute;left:11327;top:26289;width:618;height:4179;flip:y" o:gfxdata="UEsDBAoAAAAAAIdO4kAAAAAAAAAAAAAAAAAEAAAAZHJzL1BLAwQUAAAACACHTuJAPPh03L0AAADc&#10;AAAADwAAAGRycy9kb3ducmV2LnhtbEWPzWrDMBCE74W8g9hAbo0UQ0Jxo+TgUiiU9CfJAyzW1ha1&#10;VkbaOunbV4VCj8PMfMNs99cwqIlS9pEtrJYGFHEbnefOwvn0eHsHKguywyEyWfimDPvd7GaLtYsX&#10;fqfpKJ0qEM41WuhFxlrr3PYUMC/jSFy8j5gCSpGp0y7hpcDDoCtjNjqg57LQ40hNT+3n8StYaN5e&#10;JaeTyHryz+3L+dCYh423djFfmXtQQlf5D/+1n5yFdVXB75lyBP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HTcvQAA&#10;ANwAAAAPAAAAAAAAAAEAIAAAACIAAABkcnMvZG93bnJldi54bWxQSwECFAAUAAAACACHTuJAMy8F&#10;njsAAAA5AAAAEAAAAAAAAAABACAAAAAMAQAAZHJzL3NoYXBleG1sLnhtbFBLBQYAAAAABgAGAFsB&#10;AAC2AwAAAAA=&#10;" adj="87588" strokeweight=".5pt">
              <v:stroke endarrow="block"/>
            </v:shape>
          </v:group>
        </w:pict>
      </w: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8243BC">
      <w:pPr>
        <w:pStyle w:val="a4"/>
        <w:tabs>
          <w:tab w:val="left" w:pos="358"/>
        </w:tabs>
        <w:spacing w:before="63" w:line="500" w:lineRule="exact"/>
        <w:outlineLvl w:val="0"/>
        <w:rPr>
          <w:rFonts w:ascii="Times New Roman" w:eastAsia="黑体" w:hAnsi="Times New Roman" w:cs="Times New Roman"/>
          <w:bCs/>
          <w:lang w:eastAsia="zh-CN"/>
        </w:rPr>
      </w:pPr>
      <w:bookmarkStart w:id="74" w:name="_Toc3862"/>
      <w:r>
        <w:rPr>
          <w:rFonts w:ascii="Times New Roman" w:eastAsia="黑体" w:hAnsi="Times New Roman" w:cs="Times New Roman"/>
          <w:bCs/>
          <w:lang w:eastAsia="zh-CN"/>
        </w:rPr>
        <w:lastRenderedPageBreak/>
        <w:t>附件</w:t>
      </w:r>
      <w:r>
        <w:rPr>
          <w:rFonts w:ascii="Times New Roman" w:eastAsia="黑体" w:hAnsi="Times New Roman" w:cs="Times New Roman" w:hint="eastAsia"/>
          <w:bCs/>
          <w:lang w:eastAsia="zh-CN"/>
        </w:rPr>
        <w:t>4</w:t>
      </w:r>
    </w:p>
    <w:p w:rsidR="006164EC" w:rsidRDefault="006164EC">
      <w:pPr>
        <w:pStyle w:val="a4"/>
        <w:tabs>
          <w:tab w:val="left" w:pos="358"/>
        </w:tabs>
        <w:spacing w:before="63" w:line="500" w:lineRule="exact"/>
        <w:jc w:val="center"/>
        <w:outlineLvl w:val="0"/>
        <w:rPr>
          <w:rFonts w:ascii="方正小标宋_GBK" w:eastAsia="方正小标宋_GBK" w:hAnsi="方正小标宋_GBK" w:cs="方正小标宋_GBK"/>
          <w:bCs/>
          <w:sz w:val="44"/>
          <w:szCs w:val="44"/>
          <w:lang w:eastAsia="zh-CN"/>
        </w:rPr>
      </w:pPr>
    </w:p>
    <w:p w:rsidR="006164EC" w:rsidRDefault="008243BC">
      <w:pPr>
        <w:pStyle w:val="a4"/>
        <w:tabs>
          <w:tab w:val="left" w:pos="358"/>
        </w:tabs>
        <w:spacing w:before="63" w:line="500" w:lineRule="exact"/>
        <w:jc w:val="center"/>
        <w:outlineLvl w:val="0"/>
        <w:rPr>
          <w:rFonts w:ascii="Times New Roman" w:eastAsia="黑体" w:hAnsi="Times New Roman" w:cs="Times New Roman"/>
          <w:bCs/>
          <w:lang w:eastAsia="zh-CN"/>
        </w:rPr>
      </w:pPr>
      <w:r>
        <w:rPr>
          <w:rFonts w:ascii="方正小标宋_GBK" w:eastAsia="方正小标宋_GBK" w:hAnsi="方正小标宋_GBK" w:cs="方正小标宋_GBK" w:hint="eastAsia"/>
          <w:bCs/>
          <w:sz w:val="44"/>
          <w:szCs w:val="44"/>
          <w:lang w:eastAsia="zh-CN"/>
        </w:rPr>
        <w:t>昆山市旅游公共安全事件应急处置流程图</w:t>
      </w:r>
      <w:bookmarkEnd w:id="74"/>
    </w:p>
    <w:p w:rsidR="006164EC" w:rsidRDefault="006164EC">
      <w:pPr>
        <w:rPr>
          <w:sz w:val="32"/>
          <w:szCs w:val="32"/>
          <w:lang w:eastAsia="zh-CN"/>
        </w:rPr>
      </w:pPr>
    </w:p>
    <w:p w:rsidR="006164EC" w:rsidRDefault="008562F7">
      <w:pPr>
        <w:rPr>
          <w:sz w:val="32"/>
          <w:szCs w:val="32"/>
        </w:rPr>
        <w:sectPr w:rsidR="006164EC">
          <w:footerReference w:type="default" r:id="rId12"/>
          <w:pgSz w:w="11906" w:h="16838"/>
          <w:pgMar w:top="2098" w:right="1361" w:bottom="1417" w:left="1587" w:header="0" w:footer="850" w:gutter="0"/>
          <w:cols w:space="720"/>
        </w:sectPr>
      </w:pPr>
      <w:r w:rsidRPr="008562F7">
        <w:rPr>
          <w:noProof/>
          <w:lang w:eastAsia="zh-CN"/>
        </w:rPr>
      </w:r>
      <w:r w:rsidRPr="008562F7">
        <w:rPr>
          <w:noProof/>
          <w:lang w:eastAsia="zh-CN"/>
        </w:rPr>
        <w:pict>
          <v:group id="画布 404" o:spid="_x0000_s1027" editas="canvas" style="width:414.25pt;height:549.4pt;mso-position-horizontal-relative:char;mso-position-vertical-relative:line" coordsize="5260975,6977380203">
            <v:shape id="_x0000_s1056" style="position:absolute;width:5260975;height:6977380" coordsize="21600,21600" o:spt="100" o:gfxdata="UEsDBAoAAAAAAIdO4kAAAAAAAAAAAAAAAAAEAAAAZHJzL1BLAwQUAAAACACHTuJAqCUd0dcAAAAG&#10;AQAADwAAAGRycy9kb3ducmV2LnhtbE2PQUvDQBCF74L/YRnBi9jdFpQ1ZtNDQSwiFFPteZsdk2B2&#10;Ns1uk/rvHb3Uy4PhPd77Jl+efCdGHGIbyMB8pkAgVcG1VBt43z7dahAxWXK2C4QGvjHCsri8yG3m&#10;wkRvOJapFlxCMbMGmpT6TMpYNehtnIUeib3PMHib+Bxq6QY7cbnv5EKpe+ltS7zQ2B5XDVZf5dEb&#10;mKrNuNu+PsvNzW4d6LA+rMqPF2Our+bqEUTCUzqH4Ref0aFgpn04kouiM8CPpD9lTy/0HYg9h9SD&#10;1iCLXP7HL34AUEsDBBQAAAAIAIdO4kAe4/bjAwgAAPxFAAAOAAAAZHJzL2Uyb0RvYy54bWztXE2P&#10;20QYviPxHyzf23g+7YmaraotBSQ+KrVwnzhOYnBsY3s3uxy5cIMrEhIgBBVIwKWVOCF+zbb9Gbwz&#10;Yye2k81uuySbrbyHXXtjj+2ZZ973eZ9nnDt3T2aRdRxkeZjEAxvddmwriP1kFMaTgf3J4we3PNvK&#10;CxmPZJTEwcA+DXL77sHbb92Zp/0AJ9MkGgWZBY3EeX+eDuxpUaT9Xi/3p8FM5reTNIjhw3GSzWQB&#10;u9mkN8rkHFqfRT3sOLw3T7JRmiV+kOfw3/vmQ7tsMbtMg8l4HPrB/cQ/mgVxYVrNgkgW8Ej5NExz&#10;+0Df7Xgc+MXH43EeFFY0sOFJC/0bLgLbQ/W7d3BH9ieZTKehX96CvMwttJ5pJsMYLrpo6r4spHWU&#10;hStNzUI/S/JkXNz2k1nPPIjuEXgK5LT65lDGx9I8jA99Xd0gbP2P7Q4n6r7j5EEYRdAbPWi9r/6n&#10;/s5htAP45zyFsc7TxajnV7v+o6lMAz1Ged//6PhhZoWjgc2ZbcVyBpB78ePvZ//8bBGXq/FRF4ej&#10;HqUPM3WnefpB4n+eW3FyOJXxJLiXZcl8GsgR3BRSx8MT1E5QOzmcag3nHyYjaFweFYkeqpNxNlMN&#10;wiBYJ3Cuywh2iG2dwrbDPRdhg47gpLB8dQB3macO8OEIijF2mL6c7FctpVlevBskM0ttDOwM0Kev&#10;JI8/yAt1Z7JfHdLoc9mPYmuu4KgfMInCkRoNvZNNhodRZh1LBWD9U140rx+WJUfxyFwhissuUE9t&#10;eq84GZ6UHTlMRqfQGVliZgLEAdiYJtmXtjWHWTCw8y+OZBbYVvR+DB0qEKVq2ugdylwMO1n9k2H9&#10;Exn70NTA9ovMtszOYWEm21GahZMpXAvpZ4yTezAM41D3ihoic1/lnQPUdoQ5pMazBTpXdXADQ1sE&#10;nYc9fQ8KdFxQDzoYri77S9AB5irQEY6EQzvQ3XjQ0RXQeTsFnUN5GekwxDyBNeTroPMQq0CHhaui&#10;ngkuXaQzMfAmRrrV9CquC3QewpRoTNVBhyHXVOnVcZ0uvQJHvenplVeR7uzbpy/++vPsl2fPf/r6&#10;+dPfLOLpTLejPOsiQR2kuR1zmEeZhn4NfJgw5GDD7ZgLEU+HRCBs50U8xWY09TyUUZQc1YieSt+T&#10;Uckq5OgzuOx4FkFVARzOEqjK8PVD4MLLQ5AjhGaWzWZgZiyPwZgKTQSax0BeWR4DxALrtAJPoRlo&#10;R0D3kYC61Qypqh5PVzE7mhioRkAJY66g+uq1mcGIp8mCqnoI47gjoG9AWAaNp1n1eLrY3RnoXMEB&#10;R6rUpsijDm2HYwrld8UFCBFuB7o3AHRiBXSaAl4H6CA3ukyrS7VI1wQdRh3obj7oEAhWrUinedM1&#10;gI5R4SJesraFvtMAHddhsSu1b3jVg4Dyt0CnCf3uQAfVlUmv3OEg4LRFRQCdlrq1ko0I7UrtNyDS&#10;QRFZgu77Z8+/+dVU2y///UFt//EECu66m3IYGzfFP4kftQwV7c48Pk3BK2n4KeYUheFL+SmYIwa1&#10;tqm5EcVQRSi5aZlvITLrmgJKiosybV5kUhXch0kcg6mSZMZFuKyvIhhmV7ZWZL+QYfROPLIK3TdS&#10;+U7gmgzsWTACvyQAN1Vtmei9xoUxFof6WPXhDj0OtPA4Xn71HRhrdUzUzY4tYcKYTUgNM/yAQhGF&#10;6XuVEVSab5hhqki+qgiY4ETwdkUg4PxSn+HQysYcOQRXeAEVoke+FECacklDmaHCI68ol1wJV7Ow&#10;AB89CmcDGxwe1TN6dtxYkMHgmfBz9veTltK3S3ODQEGJHZAdFZI44RhsZd2xC8blMa6ovQ4+CGFC&#10;YH5shFMUjF9H6qPc+NdNzDWkPsC07pvmIQ2lD2EQYMwT1BVDuP+a0seJW3nRndK3r1YzWjFgvJ0a&#10;MLX1DZRilZob8wITalijTsrUBVVm87Toljck2b4vb0AL/6VSl4XOMzuqRAjnDIOVooIxweDBkLbT&#10;TBFerqkBCtBVIm9AJbKwNFb4pqh7G9vlm07JqpZ8U2992mKejWVfQFFd1FJoXEoUa1VREcgE6Iab&#10;o+Jrcc9bGKiku0v2uXnB2PWVKktjYn0RK+o+xbYAtLZC4Yh7ZTkrCKzaavtkgAxaVSgX1CddOXup&#10;5a/rl4kitOIjiJ36CELogADxABHmCUixDR7lwcqpCgfYg1rkguqio1H7T6PUsteN2ppZjFGyqi2F&#10;JaWdVWuVHQYiCJSSCoRUOAK1eBUscEFqvYvKWl0w0m8qbGXNOsILqX+V69Q1/y1hYi2lIRQLIDIa&#10;HetSFSQvUYEDIyDooI5uFEAanAYv9TRz0sYl7VeSyPaUpOCl0l6+qCDq0vq2X1QgAmNSDu/aNePc&#10;g+EvJ7/W3S8Y3i4D3YAMtNDwX5xDjHeg5NcyEFRCCzq8trJfuDuIXCQkdXT4KnQYL4T31QxUF963&#10;lYH0q0QXuTsIlnPBfQIbAWeHr9ROnbkz2msHEQhCyX9XMVbXsK8VY5hWGENMMFjx3azLUAeyPQfZ&#10;Qqtug4wac3S75dUlbWqmfBEVyLCLmEva74jWQAZi9ivQ6s6mNositvuOMYJX3c6JZOr9ECho9gFk&#10;CN4/KUGGGHFNebZcOFOPZB3Iyjm2Twtu4LWbc0G2C/36cpSMsxJk1OHMpS0FqQPZnq/qwgsZfDVd&#10;1vXwa+VkSl0ykYxyeGONtby1Osi6VV2vFMn093TAd3Tol/rKLzBR3zpS39dLDZdf2nLw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MKAABbQ29u&#10;dGVudF9UeXBlc10ueG1sUEsBAhQACgAAAAAAh07iQAAAAAAAAAAAAAAAAAYAAAAAAAAAAAAQAAAA&#10;VQkAAF9yZWxzL1BLAQIUABQAAAAIAIdO4kCKFGY80QAAAJQBAAALAAAAAAAAAAEAIAAAAHkJAABf&#10;cmVscy8ucmVsc1BLAQIUAAoAAAAAAIdO4kAAAAAAAAAAAAAAAAAEAAAAAAAAAAAAEAAAAAAAAABk&#10;cnMvUEsBAhQAFAAAAAgAh07iQKglHdHXAAAABgEAAA8AAAAAAAAAAQAgAAAAIgAAAGRycy9kb3du&#10;cmV2LnhtbFBLAQIUABQAAAAIAIdO4kAe4/bjAwgAAPxFAAAOAAAAAAAAAAEAIAAAACYBAABkcnMv&#10;ZTJvRG9jLnhtbFBLBQYAAAAABgAGAFkBAACbCwAAAAA=&#10;" adj="0,,0" path="" filled="f" stroked="f">
              <v:stroke joinstyle="round"/>
              <v:formulas/>
              <v:path o:connecttype="segments"/>
            </v:shape>
            <v:rect id="矩形 376" o:spid="_x0000_s1055" style="position:absolute;left:1753203;top:1068712;width:1675803;height:422205;v-text-anchor:middle" o:gfxdata="UEsDBAoAAAAAAIdO4kAAAAAAAAAAAAAAAAAEAAAAZHJzL1BLAwQUAAAACACHTuJA7dVPIdIAAAAG&#10;AQAADwAAAGRycy9kb3ducmV2LnhtbE2PzU7DMBCE70i8g7VI3KjdSkUmxOkBwbWIQu9uvImjxOsQ&#10;u388Pdte4DLSakYz35arUxjEAafURTIwnykQSHV0HbUGvj7fHjSIlC05O0RCA2dMsKpub0pbuHik&#10;Dzxsciu4hFJhDficx0LKVHsMNs3iiMReE6dgM59TK91kj1weBrlQ6lEG2xEveDvii8e63+yDgfX3&#10;axN8H5r3fF6uf0Y/9Ki3xtzfzdUziIyn/BeGCz6jQ8VMu7gnl8RggB/JV2VPL/QSxI5D6klrkFUp&#10;/+NXv1BLAwQUAAAACACHTuJAbEDdcTgCAABSBAAADgAAAGRycy9lMm9Eb2MueG1srVTNbtQwEL4j&#10;8Q6W7zTZ7C/RZqtqqyKkApUKD+B1nI2F4zFj72bLyyBx4yF4HMRrMHa27VIuPZBD5MmMv5nv8+cs&#10;zw+dYXuFXoOt+Ogs50xZCbW224p/+nj1asGZD8LWwoBVFb9Tnp+vXr5Y9q5UBbRgaoWMQKwve1fx&#10;NgRXZpmXreqEPwOnLCUbwE4ECnGb1Sh6Qu9MVuT5LOsBa4cglff09XJI8iMiPgcQmkZLdQly1ykb&#10;BlRURgSi5FvtPF+laZtGyfChabwKzFScmIb0pia03sR3tlqKcovCtVoeRxDPGeEJp05oS00foC5F&#10;EGyH+h+oTksED004k9BlA5GkCLEY5U+0uW2FU4kLSe3dg+j+/8HK9/sbZLqu+GzKmRUdnfjvbz9+&#10;/fzOxvNZlKd3vqSqW3eDkaB31yA/e2Zh3Qq7VReI0LdK1DTUKNZnf22IgaetbNO/g5rAxS5AUurQ&#10;YBcBSQN2oL3z6bjIx5zd0TqfLeajYjgcdQhMxoLZfLqIBZIqJkVR5NPUTpT3SA59eKOgY3FRcaTD&#10;T53E/tqHOJko70tiYwtX2phkAGNZH92QCILRdcykALebtUG2F9E/6Tk29adlCDtbDx2MPUoQWQ/q&#10;hcPmQMkoxQbqOxIDYTAiXUNatIBfOevJhBX3X3YCFWfmrSVBX48mk+jaFEym84ICPM1sTjPCSoKq&#10;uAzI2RCsw+D1nUO9banXKHG0cEHH0OikyuNcx8nJakms47WIXj6NU9Xjr2D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3VTyHSAAAABgEAAA8AAAAAAAAAAQAgAAAAIgAAAGRycy9kb3ducmV2Lnht&#10;bFBLAQIUABQAAAAIAIdO4kBsQN1xOAIAAFIEAAAOAAAAAAAAAAEAIAAAACEBAABkcnMvZTJvRG9j&#10;LnhtbFBLBQYAAAAABgAGAFkBAADLBQAAAAA=&#10;" filled="f" strokeweight="0">
              <v:stroke joinstyle="round"/>
              <v:textbox>
                <w:txbxContent>
                  <w:p w:rsidR="008562F7" w:rsidRDefault="00E92145">
                    <w:pPr>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上报区镇</w:t>
                    </w:r>
                  </w:p>
                </w:txbxContent>
              </v:textbox>
            </v:rect>
            <v:rect id="矩形 377" o:spid="_x0000_s1054" style="position:absolute;left:1828103;top:1694820;width:1658003;height:361904;v-text-anchor:middle" o:gfxdata="UEsDBAoAAAAAAIdO4kAAAAAAAAAAAAAAAAAEAAAAZHJzL1BLAwQUAAAACACHTuJA7dVPIdIAAAAG&#10;AQAADwAAAGRycy9kb3ducmV2LnhtbE2PzU7DMBCE70i8g7VI3KjdSkUmxOkBwbWIQu9uvImjxOsQ&#10;u388Pdte4DLSakYz35arUxjEAafURTIwnykQSHV0HbUGvj7fHjSIlC05O0RCA2dMsKpub0pbuHik&#10;Dzxsciu4hFJhDficx0LKVHsMNs3iiMReE6dgM59TK91kj1weBrlQ6lEG2xEveDvii8e63+yDgfX3&#10;axN8H5r3fF6uf0Y/9Ki3xtzfzdUziIyn/BeGCz6jQ8VMu7gnl8RggB/JV2VPL/QSxI5D6klrkFUp&#10;/+NXv1BLAwQUAAAACACHTuJAcMcJRDgCAABTBAAADgAAAGRycy9lMm9Eb2MueG1srVRLbtswEN0X&#10;6B0I7hvJn9iOEDkIHKQokLYB0h6ApiiLKMVhh7Rl9zIFusshepyi1+iQUhI33WRRLQSOZvhm3uOj&#10;zi/2rWE7hV6DLfnoJOdMWQmVtpuSf/50/WbBmQ/CVsKAVSU/KM8vlq9fnXeuUGNowFQKGYFYX3Su&#10;5E0IrsgyLxvVCn8CTllK1oCtCBTiJqtQdITemmyc57OsA6wcglTe09erPskHRHwJINS1luoK5LZV&#10;NvSoqIwIRMk32nm+TNPWtZLhY117FZgpOTEN6U1NaL2O72x5LooNCtdoOYwgXjLCM06t0JaaPkJd&#10;iSDYFvU/UK2WCB7qcCKhzXoiSRFiMcqfaXPXCKcSF5Lau0fR/f+DlR92t8h0RU7IJ5xZ0dKR//5+&#10;/+vnDzaZz6M+nfMFld25W4wMvbsB+cUzC6tG2I26RISuUaKiqUaxPvtrQww8bWXr7j1UBC62AZJU&#10;+xrbCEgisD3tXYwXaYYDrWdn08V4OB21D0zGgtnpIo9DSqqYzEZn+TS1E8UDkkMf3ipoWVyUHOn0&#10;Uyexu/EhTiaKh5LY2MK1NiY5wFjWRTskgmB0FTMpwM16ZZDtRDRQeoam/rgMYWurvoOxgwSRda9e&#10;2K/3lIxSrKE6kBgIvRPpHtKiAfzGWUcuLLn/uhWoODPvLAl6NppOo21TMD2dkyYMjzPr44ywkqBK&#10;LgNy1ger0Jt961BvGuo1ShwtXNIx1Dqp8jTXMDl5LYk13Ito5uM4VT39C5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3VTyHSAAAABgEAAA8AAAAAAAAAAQAgAAAAIgAAAGRycy9kb3ducmV2Lnht&#10;bFBLAQIUABQAAAAIAIdO4kBwxwlEOAIAAFMEAAAOAAAAAAAAAAEAIAAAACEBAABkcnMvZTJvRG9j&#10;LnhtbFBLBQYAAAAABgAGAFkBAADLBQAAAAA=&#10;" filled="f" strokeweight="0">
              <v:stroke joinstyle="round"/>
              <v:textbox>
                <w:txbxContent>
                  <w:p w:rsidR="008562F7" w:rsidRDefault="00E92145">
                    <w:pPr>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启动区域内应急预案</w:t>
                    </w:r>
                  </w:p>
                </w:txbxContent>
              </v:textbox>
            </v:rect>
            <v:rect id="矩形 378" o:spid="_x0000_s1053" style="position:absolute;left:1804603;top:2320927;width:1681503;height:297803;v-text-anchor:middle" o:gfxdata="UEsDBAoAAAAAAIdO4kAAAAAAAAAAAAAAAAAEAAAAZHJzL1BLAwQUAAAACACHTuJA7dVPIdIAAAAG&#10;AQAADwAAAGRycy9kb3ducmV2LnhtbE2PzU7DMBCE70i8g7VI3KjdSkUmxOkBwbWIQu9uvImjxOsQ&#10;u388Pdte4DLSakYz35arUxjEAafURTIwnykQSHV0HbUGvj7fHjSIlC05O0RCA2dMsKpub0pbuHik&#10;Dzxsciu4hFJhDficx0LKVHsMNs3iiMReE6dgM59TK91kj1weBrlQ6lEG2xEveDvii8e63+yDgfX3&#10;axN8H5r3fF6uf0Y/9Ki3xtzfzdUziIyn/BeGCz6jQ8VMu7gnl8RggB/JV2VPL/QSxI5D6klrkFUp&#10;/+NXv1BLAwQUAAAACACHTuJAp7hZHzkCAABTBAAADgAAAGRycy9lMm9Eb2MueG1srVRLbtswEN0X&#10;6B0I7mvJn9iOEDkIbKQokLYB0h6ApiiLKMVhh7Rl9zIFusshepyi1+iQchI33WRRLQSOZvhm3uOj&#10;Li73rWE7hV6DLflwkHOmrIRK203JP3+6fjPnzAdhK2HAqpIflOeXi9evLjpXqBE0YCqFjECsLzpX&#10;8iYEV2SZl41qhR+AU5aSNWArAoW4ySoUHaG3Jhvl+TTrACuHIJX39HXVJ/kREV8CCHWtpVqB3LbK&#10;hh4VlRGBKPlGO88Xadq6VjJ8rGuvAjMlJ6YhvakJrdfxnS0uRLFB4RotjyOIl4zwjFMrtKWmj1Ar&#10;EQTbov4HqtUSwUMdBhLarCeSFCEWw/yZNneNcCpxIam9exTd/z9Y+WF3i0xX5IR8wpkVLR357+/3&#10;v37+YOPZPOrTOV9Q2Z27xcjQuxuQXzyzsGyE3agrROgaJSqaahjrs782xMDTVrbu3kNF4GIbIEm1&#10;r7GNgCQC29PeeT6Z5mPODiUfjUf5+WjWn47aByZjwXQ+PIsFMlacz+a0ju1E8YDk0Ie3CloWFyVH&#10;Ov3USexufOhLH0piYwvX2hj6LgpjWRftkAiC0VXMpAA366VBthPRQOk5NvWnZQhbW/UdjD1KEFn3&#10;6oX9ek/JKMUaqgOJgdA7ke4hLRrAb5x15MKS+69bgYoz886SoOfDySTaNgWTs9mIAjzNrE8zwkqC&#10;KrkMyFkfLENv9q1DvWmo1zBxtHBFx1DrpMrTXMfJyWtJ1+O9iGY+jVPV079g8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t1U8h0gAAAAYBAAAPAAAAAAAAAAEAIAAAACIAAABkcnMvZG93bnJldi54&#10;bWxQSwECFAAUAAAACACHTuJAp7hZHzkCAABTBAAADgAAAAAAAAABACAAAAAhAQAAZHJzL2Uyb0Rv&#10;Yy54bWxQSwUGAAAAAAYABgBZAQAAzAUAAAAA&#10;" filled="f" strokeweight="0">
              <v:stroke joinstyle="round"/>
              <v:textbox>
                <w:txbxContent>
                  <w:p w:rsidR="008562F7" w:rsidRDefault="00E92145">
                    <w:pPr>
                      <w:jc w:val="center"/>
                      <w:rPr>
                        <w:rFonts w:ascii="方正仿宋_GB2312" w:eastAsia="方正仿宋_GB2312" w:hAnsi="方正仿宋_GB2312" w:cs="方正仿宋_GB2312"/>
                        <w:sz w:val="21"/>
                        <w:szCs w:val="21"/>
                        <w:lang w:eastAsia="zh-CN"/>
                      </w:rPr>
                    </w:pPr>
                    <w:r>
                      <w:rPr>
                        <w:rFonts w:ascii="方正仿宋_GB2312" w:eastAsia="方正仿宋_GB2312" w:hAnsi="方正仿宋_GB2312" w:cs="方正仿宋_GB2312" w:hint="eastAsia"/>
                        <w:sz w:val="21"/>
                        <w:szCs w:val="21"/>
                        <w:lang w:eastAsia="zh-CN"/>
                      </w:rPr>
                      <w:t>报告市旅游应急联动机构</w:t>
                    </w:r>
                  </w:p>
                </w:txbxContent>
              </v:textbox>
            </v:rect>
            <v:rect id="矩形 379" o:spid="_x0000_s1052" style="position:absolute;left:1804603;top:2812433;width:1624403;height:407005;v-text-anchor:middle" o:gfxdata="UEsDBAoAAAAAAIdO4kAAAAAAAAAAAAAAAAAEAAAAZHJzL1BLAwQUAAAACACHTuJA7dVPIdIAAAAG&#10;AQAADwAAAGRycy9kb3ducmV2LnhtbE2PzU7DMBCE70i8g7VI3KjdSkUmxOkBwbWIQu9uvImjxOsQ&#10;u388Pdte4DLSakYz35arUxjEAafURTIwnykQSHV0HbUGvj7fHjSIlC05O0RCA2dMsKpub0pbuHik&#10;Dzxsciu4hFJhDficx0LKVHsMNs3iiMReE6dgM59TK91kj1weBrlQ6lEG2xEveDvii8e63+yDgfX3&#10;axN8H5r3fF6uf0Y/9Ki3xtzfzdUziIyn/BeGCz6jQ8VMu7gnl8RggB/JV2VPL/QSxI5D6klrkFUp&#10;/+NXv1BLAwQUAAAACACHTuJAgRc9GDoCAABTBAAADgAAAGRycy9lMm9Eb2MueG1srVRLbtswEN0X&#10;6B0I7mvJnziOYDkIbKQokLYB0h6ApiiLKMVhh7Rl9zIFusshepyi1+iQchI33WRRLQSO5vHNvMeh&#10;5pf71rCdQq/Blnw4yDlTVkKl7abknz9dv5lx5oOwlTBgVckPyvPLxetX884VagQNmEohIxLri86V&#10;vAnBFVnmZaNa4QfglKVkDdiKQCFusgpFR+ytyUZ5Ps06wMohSOU9fV31SX5kxJcQQl1rqVYgt62y&#10;oWdFZUQgSb7RzvNF6raulQwf69qrwEzJSWlIbypC63V8Z4u5KDYoXKPlsQXxkhaeaWqFtlT0kWol&#10;gmBb1P9QtVoieKjDQEKb9UKSI6RimD/z5q4RTiUtZLV3j6b7/0crP+xukemKJiE/48yKlo789/f7&#10;Xz9/sPH5RfSnc74g2J27xajQuxuQXzyzsGyE3agrROgaJSrqahjx2V8bYuBpK1t376EicrENkKza&#10;19hGQjKB7WnvLJ9M8zFnh5KPZsPRZDzuT0ftA5MRMB1NJhEgCTHJz3NqOJYTxQOTQx/eKmhZXJQc&#10;6fRTJbG78aGHPkBiYQvX2hj6LgpjWRfHIQkEo6uYSQFu1kuDbCfiAKXnWNSfwhC2tuorGHu0IKru&#10;3Qv79Z6S0Yo1VAcyA6GfRLqHtGgAv3HW0RSW3H/dClScmXeWDL0YkmQa2xRMzs5HFOBpZn2aEVYS&#10;VcllQM76YBn6Yd861JuGag2TRgtXdAy1Tq489XXsnGYt+Xq8F3GYT+OEevoXL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dVPIdIAAAAGAQAADwAAAAAAAAABACAAAAAiAAAAZHJzL2Rvd25yZXYu&#10;eG1sUEsBAhQAFAAAAAgAh07iQIEXPRg6AgAAUwQAAA4AAAAAAAAAAQAgAAAAIQEAAGRycy9lMm9E&#10;b2MueG1sUEsFBgAAAAAGAAYAWQEAAM0FAAAAAA==&#10;" filled="f" strokeweight="0">
              <v:stroke joinstyle="round"/>
              <v:textbox>
                <w:txbxContent>
                  <w:p w:rsidR="008562F7" w:rsidRDefault="00E92145">
                    <w:pPr>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等级确定</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箭头标注 380" o:spid="_x0000_s1051" type="#_x0000_t78" style="position:absolute;left:719401;top:5058459;width:1235102;height:577807;v-text-anchor:middle" o:gfxdata="UEsDBAoAAAAAAIdO4kAAAAAAAAAAAAAAAAAEAAAAZHJzL1BLAwQUAAAACACHTuJADlnhp9UAAAAG&#10;AQAADwAAAGRycy9kb3ducmV2LnhtbE2PwU7DMBBE70j8g7VI3KjdqkVuiFMJUMURWqjUoxsvSYS9&#10;DrHbhr9n4QKXkVYzmnlbrsbgxQmH1EUyMJ0oEEh1dB01Bt5e1zcaRMqWnPWR0MAXJlhVlxelLVw8&#10;0wZP29wILqFUWANtzn0hZapbDDZNYo/E3nscgs18Do10gz1zefByptStDLYjXmhtjw8t1h/bYzCw&#10;d8+fm7WU9cv94nG+G5922c29MddXU3UHIuOY/8Lwg8/oUDHTIR7JJeEN8CP5V9nTM70AceCQWmoN&#10;sirlf/zqG1BLAwQUAAAACACHTuJAGL6ScokCAAAABQAADgAAAGRycy9lMm9Eb2MueG1srVRNbtQw&#10;FN4jcQfLe5qfyXQm0WSqakZFSAUqFQ7gcZxJwLGN7UymXIAlV2DBgg1sypVarsGzk2lDu+mCLCK/&#10;vC/fe9/78eJk33C0Y9rUUuQ4OgoxYoLKohbbHL9/d/ZijpGxRBSES8FyfMUMPlk+f7boVMZiWUle&#10;MI2ARJisUzmurFVZEBhasYaYI6mYAGcpdUMsmHobFJp0wN7wIA7D46CTulBaUmYMfF33Tjww6qcQ&#10;yrKsKVtL2jZM2J5VM04sSDJVrQxe+mzLklH7tiwNs4jnGJRa/4YgcN64d7BckGyriapqOqRAnpLC&#10;A00NqQUEvaNaE0tQq+tHVE1NtTSytEdUNkEvxFcEVEThg9pcVkQxrwVKbdRd0c3/o6Vvdhca1QVM&#10;QniMkSANtPzm6/WfXz9vvv++/fbl9voHmsx9oTplMsBfqgvtpBp1LulHg4RcVURs2anWsqsYKSC9&#10;yBU2+OcHZxj4FW2617KAKKS10tdsX+rGEUI10D7HsyhNwgijqxxPw+k8maZ9l9jeIgr+KJ5MozDG&#10;iDrEbDYPZz4ayQ5EShv7kskGuUOOdb2trM9uRTiXrfVRye7cWN+yYpBNig8Qtmw4TMCOcJRG8WFA&#10;RhAIfA+JwjSdDkM0wkzGmDhO0uQxJhlj5iBoPqgYEgtIdtDhshTyrObcjysXqHOz65sgeV04jzf0&#10;drPiGkHy4PfPwGnGMC1bUbj+kIyLoU2uM25pTGb3mz043XEjiytomJb92sClAYdK6s8YdbAyOTaf&#10;WqIZRvyVgKanUZK4HfNGMp1B9ZAeezZjDxEUqHJMrcaoN1a238xW+Za5Meqln8KolLU9zFSf15A5&#10;LIaXMiyx27yx7VH3F9fy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5Z4afVAAAABgEAAA8AAAAA&#10;AAAAAQAgAAAAIgAAAGRycy9kb3ducmV2LnhtbFBLAQIUABQAAAAIAIdO4kAYvpJyiQIAAAAFAAAO&#10;AAAAAAAAAAEAIAAAACQBAABkcnMvZTJvRG9jLnhtbFBLBQYAAAAABgAGAFkBAAAfBgAAAAA=&#10;" adj="17502,8425,19327,9815" filled="f" strokeweight="0">
              <v:stroke joinstyle="round"/>
              <v:textbox>
                <w:txbxContent>
                  <w:p w:rsidR="008562F7" w:rsidRDefault="00E92145">
                    <w:pPr>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市应急工作</w:t>
                    </w:r>
                  </w:p>
                  <w:p w:rsidR="008562F7" w:rsidRDefault="00E92145">
                    <w:pPr>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领导小组</w:t>
                    </w:r>
                  </w:p>
                </w:txbxContent>
              </v:textbox>
            </v:shape>
            <v:rect id="矩形 381" o:spid="_x0000_s1050" style="position:absolute;left:1828103;top:3557941;width:1538603;height:356204;v-text-anchor:middle" o:gfxdata="UEsDBAoAAAAAAIdO4kAAAAAAAAAAAAAAAAAEAAAAZHJzL1BLAwQUAAAACACHTuJA7dVPIdIAAAAG&#10;AQAADwAAAGRycy9kb3ducmV2LnhtbE2PzU7DMBCE70i8g7VI3KjdSkUmxOkBwbWIQu9uvImjxOsQ&#10;u388Pdte4DLSakYz35arUxjEAafURTIwnykQSHV0HbUGvj7fHjSIlC05O0RCA2dMsKpub0pbuHik&#10;Dzxsciu4hFJhDficx0LKVHsMNs3iiMReE6dgM59TK91kj1weBrlQ6lEG2xEveDvii8e63+yDgfX3&#10;axN8H5r3fF6uf0Y/9Ki3xtzfzdUziIyn/BeGCz6jQ8VMu7gnl8RggB/JV2VPL/QSxI5D6klrkFUp&#10;/+NXv1BLAwQUAAAACACHTuJAnSpzuzcCAABTBAAADgAAAGRycy9lMm9Eb2MueG1srVRLbtswEN0X&#10;6B0I7hvJ3zhC5CBIkKJA2gZIewCKoiyiFIcd0pbdyxToLofocYpeo0PKTtx0k0W1EDia4Zt5j486&#10;v9h2hm0Ueg225KOTnDNlJdTarkr++dPNmwVnPghbCwNWlXynPL9Yvn513rtCjaEFUytkBGJ90buS&#10;tyG4Isu8bFUn/Ak4ZSnZAHYiUIirrEbRE3pnsnGez7MesHYIUnlPX6+HJN8j4ksAoWm0VNcg152y&#10;YUBFZUQgSr7VzvNlmrZplAwfm8arwEzJiWlIb2pC6yq+s+W5KFYoXKvlfgTxkhGeceqEttT0Eepa&#10;BMHWqP+B6rRE8NCEEwldNhBJihCLUf5Mm/tWOJW4kNTePYru/x+s/LC5Q6ZrckJ+ypkVHR357+8P&#10;v37+YJPFKOrTO19Q2b27w8jQu1uQXzyzcNUKu1KXiNC3StQ0VarP/toQA09bWdW/h5rAxTpAkmrb&#10;YBcBSQS2pb2L8WKUTzjblXwym52eTROaKNQ2MBkLZpPFPBbIVDEf59M4XiaKA5JDH94q6FhclBzp&#10;9FMnsbn1YSg9lMTGFm60MckBxrI+2iERBKPrmEkBrqorg2wjooHSs2/qj8sQ1rYeOhhLMx1YD+qF&#10;bbWlZPxYQb0jMRAGJ9I9pEUL+I2znlxYcv91LVBxZt5ZEvRsNJ1G26ZgOjsdU4DHmeo4I6wkqJLL&#10;gJwNwVUYzL52qFct9RoljhYu6RganVR5mms/OXkt6bq/F9HMx3GqevoXL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7dVPIdIAAAAGAQAADwAAAAAAAAABACAAAAAiAAAAZHJzL2Rvd25yZXYueG1s&#10;UEsBAhQAFAAAAAgAh07iQJ0qc7s3AgAAUwQAAA4AAAAAAAAAAQAgAAAAIQEAAGRycy9lMm9Eb2Mu&#10;eG1sUEsFBgAAAAAGAAYAWQEAAMoFAAAAAA==&#10;" filled="f" strokeweight="0">
              <v:stroke joinstyle="round"/>
              <v:textbox>
                <w:txbxContent>
                  <w:p w:rsidR="008562F7" w:rsidRDefault="00E92145">
                    <w:pPr>
                      <w:jc w:val="center"/>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汇报应急工作领导小组</w:t>
                    </w:r>
                  </w:p>
                </w:txbxContent>
              </v:textbox>
            </v:rect>
            <v:rect id="矩形 382" o:spid="_x0000_s1049" style="position:absolute;left:1879604;top:4184049;width:1487103;height:339704;v-text-anchor:middle" o:gfxdata="UEsDBAoAAAAAAIdO4kAAAAAAAAAAAAAAAAAEAAAAZHJzL1BLAwQUAAAACACHTuJA7dVPIdIAAAAG&#10;AQAADwAAAGRycy9kb3ducmV2LnhtbE2PzU7DMBCE70i8g7VI3KjdSkUmxOkBwbWIQu9uvImjxOsQ&#10;u388Pdte4DLSakYz35arUxjEAafURTIwnykQSHV0HbUGvj7fHjSIlC05O0RCA2dMsKpub0pbuHik&#10;Dzxsciu4hFJhDficx0LKVHsMNs3iiMReE6dgM59TK91kj1weBrlQ6lEG2xEveDvii8e63+yDgfX3&#10;axN8H5r3fF6uf0Y/9Ki3xtzfzdUziIyn/BeGCz6jQ8VMu7gnl8RggB/JV2VPL/QSxI5D6klrkFUp&#10;/+NXv1BLAwQUAAAACACHTuJAP0/CmzoCAABTBAAADgAAAGRycy9lMm9Eb2MueG1srVRBbtswELwX&#10;6B8I3htJthrbguUgSJCiQNoGSPsAmqIsohSXXdKW088U6K2P6HOKfqNLyknc9JJDfRC42uHszuzK&#10;y7N9b9hOoddga16c5JwpK6HRdlPzTx+vXs0580HYRhiwquZ3yvOz1csXy8FVagIdmEYhIxLrq8HV&#10;vAvBVVnmZad64U/AKUvJFrAXgULcZA2Kgdh7k03y/DQbABuHIJX39PZyTPIDIz6HENpWS3UJctsr&#10;G0ZWVEYEkuQ77TxfpW7bVsnwoW29CszUnJSG9KQidF7HZ7ZaimqDwnVaHloQz2nhiaZeaEtFH6gu&#10;RRBsi/ofql5LBA9tOJHQZ6OQ5AipKPIn3tx2wqmkhaz27sF0//9o5fvdDTLd0CbkNHgrehr5728/&#10;fv38zqbzSfRncL4i2K27wajQu2uQnz2zcNEJu1HniDB0SjTUVRHx2V8XYuDpKlsP76AhcrENkKza&#10;t9hHQjKB7enufLY4zUvO7mpeFvMyLxfjdNQ+MBkB5XxW5FPOJCGm08WMwLGcqO6ZHPrwRkHP4qHm&#10;SNNPlcTu2ocReg+JhS1caWPovaiMZUNchyQQjG5iJgW4WV8YZDsRFyj9DkX9MQxha5uxgrEHC6Lq&#10;0b2wX+8pGa1YQ3NHZiCMm0jfIR06wK+cDbSFNfdftgIVZ+atJUMXRVnGtU1B+Xo2oQCPM+vjjLCS&#10;qGouA3I2BhdhXPatQ73pqFaRNFo4pzG0Orny2Nehc9q15Ovhu4jLfBwn1ON/we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dVPIdIAAAAGAQAADwAAAAAAAAABACAAAAAiAAAAZHJzL2Rvd25yZXYu&#10;eG1sUEsBAhQAFAAAAAgAh07iQD9Pwps6AgAAUwQAAA4AAAAAAAAAAQAgAAAAIQEAAGRycy9lMm9E&#10;b2MueG1sUEsFBgAAAAAGAAYAWQEAAM0FAAAAAA==&#10;" filled="f" strokeweight="0">
              <v:stroke joinstyle="round"/>
              <v:textbox>
                <w:txbxContent>
                  <w:p w:rsidR="008562F7" w:rsidRDefault="00E92145">
                    <w:pPr>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成立现场指挥部</w:t>
                    </w:r>
                  </w:p>
                </w:txbxContent>
              </v:textbox>
            </v:rect>
            <v:rect id="矩形 383" o:spid="_x0000_s1048" style="position:absolute;left:1879604;top:4810756;width:1487103;height:332104;v-text-anchor:middle" o:gfxdata="UEsDBAoAAAAAAIdO4kAAAAAAAAAAAAAAAAAEAAAAZHJzL1BLAwQUAAAACACHTuJA7dVPIdIAAAAG&#10;AQAADwAAAGRycy9kb3ducmV2LnhtbE2PzU7DMBCE70i8g7VI3KjdSkUmxOkBwbWIQu9uvImjxOsQ&#10;u388Pdte4DLSakYz35arUxjEAafURTIwnykQSHV0HbUGvj7fHjSIlC05O0RCA2dMsKpub0pbuHik&#10;Dzxsciu4hFJhDficx0LKVHsMNs3iiMReE6dgM59TK91kj1weBrlQ6lEG2xEveDvii8e63+yDgfX3&#10;axN8H5r3fF6uf0Y/9Ki3xtzfzdUziIyn/BeGCz6jQ8VMu7gnl8RggB/JV2VPL/QSxI5D6klrkFUp&#10;/+NXv1BLAwQUAAAACACHTuJAC25WKDsCAABTBAAADgAAAGRycy9lMm9Eb2MueG1srVRBbtswELwX&#10;6B8I3htJthPbguUgcJCiQNoGSPsAmqIsohSXXdKW088U6C2P6HOKfqNLyknc9JJDdRC42uHsznCp&#10;xfm+M2yn0GuwFS9Ocs6UlVBru6n4509Xb2ac+SBsLQxYVfE75fn58vWrRe9KNYIWTK2QEYn1Ze8q&#10;3obgyizzslWd8CfglKVkA9iJQCFushpFT+ydyUZ5fpb1gLVDkMp7+no5JPmBEV9CCE2jpboEue2U&#10;DQMrKiMCSfKtdp4vU7dNo2T42DReBWYqTkpDelMRWq/jO1suRLlB4VotDy2Il7TwTFMntKWij1SX&#10;Igi2Rf0PVaclgocmnEjoskFIcoRUFPkzb25b4VTSQlZ792i6/3+08sPuBpmuaRLyOWdWdHTkv7/f&#10;//r5g41n4+hP73xJsFt3g1Ghd9cgv3hmYdUKu1EXiNC3StTUVRHx2V8bYuBpK1v376EmcrENkKza&#10;N9hFQjKB7WnvbDo/yyec3VV8Mivy6enZcDpqH5iMgMlsWuRjziQhxuNRQeBYTpQPTA59eKugY3FR&#10;caTTT5XE7tqHAfoAiYUtXGlj6LsojWV9HIckEIyuYyYFuFmvDLKdiAOUnkNRfwxD2Np6qGDswYKo&#10;enAv7Nd7SkYr1lDfkRkIwyTSPaRFC/iNs56msOL+61ag4sy8s2TovJhM4timYHI6HVGAx5n1cUZY&#10;SVQVlwE5G4JVGIZ961BvWqpVJI0WLugYGp1ceerr0DnNWvL1cC/iMB/HCfX0L1j+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3VTyHSAAAABgEAAA8AAAAAAAAAAQAgAAAAIgAAAGRycy9kb3ducmV2&#10;LnhtbFBLAQIUABQAAAAIAIdO4kALblYoOwIAAFMEAAAOAAAAAAAAAAEAIAAAACEBAABkcnMvZTJv&#10;RG9jLnhtbFBLBQYAAAAABgAGAFkBAADOBQAAAAA=&#10;" filled="f" strokeweight="0">
              <v:stroke joinstyle="round"/>
              <v:textbox>
                <w:txbxContent>
                  <w:p w:rsidR="008562F7" w:rsidRDefault="00E92145">
                    <w:pPr>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应急处置各项工作</w:t>
                    </w:r>
                  </w:p>
                </w:txbxContent>
              </v:textbox>
            </v:rect>
            <v:rect id="矩形 384" o:spid="_x0000_s1047" style="position:absolute;left:1879604;top:5497164;width:1487103;height:369604;v-text-anchor:middle" o:gfxdata="UEsDBAoAAAAAAIdO4kAAAAAAAAAAAAAAAAAEAAAAZHJzL1BLAwQUAAAACACHTuJA7dVPIdIAAAAG&#10;AQAADwAAAGRycy9kb3ducmV2LnhtbE2PzU7DMBCE70i8g7VI3KjdSkUmxOkBwbWIQu9uvImjxOsQ&#10;u388Pdte4DLSakYz35arUxjEAafURTIwnykQSHV0HbUGvj7fHjSIlC05O0RCA2dMsKpub0pbuHik&#10;Dzxsciu4hFJhDficx0LKVHsMNs3iiMReE6dgM59TK91kj1weBrlQ6lEG2xEveDvii8e63+yDgfX3&#10;axN8H5r3fF6uf0Y/9Ki3xtzfzdUziIyn/BeGCz6jQ8VMu7gnl8RggB/JV2VPL/QSxI5D6klrkFUp&#10;/+NXv1BLAwQUAAAACACHTuJAnVGeTDoCAABTBAAADgAAAGRycy9lMm9Eb2MueG1srVRLbtswEN0X&#10;6B0I7mtZieKPYDkIYqQokLYB0h6ApiiLKMVhh7Tl9DIFusshepyi1+iQchI33WRRLQSOZvhm3uOj&#10;Fuf7zrCdQq/BVjwfjTlTVkKt7abinz9dvZlx5oOwtTBgVcXvlOfny9evFr0r1Qm0YGqFjECsL3tX&#10;8TYEV2aZl63qhB+BU5aSDWAnAoW4yWoUPaF3JjsZjydZD1g7BKm8p6+rIckPiPgSQGgaLdUK5LZT&#10;NgyoqIwIRMm32nm+TNM2jZLhY9N4FZipODEN6U1NaL2O72y5EOUGhWu1PIwgXjLCM06d0JaaPkKt&#10;RBBsi/ofqE5LBA9NGEnosoFIUoRY5ONn2ty2wqnEhaT27lF0//9g5YfdDTJdkxNy0sSKjo789/f7&#10;Xz9/sNNZEfXpnS+p7NbdYGTo3TXIL55ZuGyF3agLROhbJWqaKo/12V8bYuBpK1v376EmcLENkKTa&#10;N9hFQBKB7WnvbDqfjAvO7ip+Vsyn+SR1F6XaByZjQTGb5uNTziRVnE5ScWwnygckhz68VdCxuKg4&#10;0umnTmJ37cNQ+lASG1u40sbQd1Eay/poh0QQjK5jJgW4WV8aZDsRDZSexJF0OC5D2Np66GDsQYLI&#10;elAv7Nd7SkYp1lDfkRgIgxPpHtKiBfzGWU8urLj/uhWoODPvLAk6z4si2jYFxdn0hAI8zqyPM8JK&#10;gqq4DMjZEFyGwexbh3rTUq88cbRwQcfQ6KTK01yHyclrSdfDvYhmPo5T1dO/YP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dVPIdIAAAAGAQAADwAAAAAAAAABACAAAAAiAAAAZHJzL2Rvd25yZXYu&#10;eG1sUEsBAhQAFAAAAAgAh07iQJ1Rnkw6AgAAUwQAAA4AAAAAAAAAAQAgAAAAIQEAAGRycy9lMm9E&#10;b2MueG1sUEsFBgAAAAAGAAYAWQEAAM0FAAAAAA==&#10;" filled="f" strokeweight="0">
              <v:stroke joinstyle="round"/>
              <v:textbox>
                <w:txbxContent>
                  <w:p w:rsidR="008562F7" w:rsidRDefault="00E92145">
                    <w:pPr>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应急结束</w:t>
                    </w:r>
                  </w:p>
                </w:txbxContent>
              </v:textbox>
            </v:rect>
            <v:rect id="矩形 385" o:spid="_x0000_s1046" style="position:absolute;left:1873804;top:6062970;width:1487203;height:413405;v-text-anchor:middle" o:gfxdata="UEsDBAoAAAAAAIdO4kAAAAAAAAAAAAAAAAAEAAAAZHJzL1BLAwQUAAAACACHTuJA7dVPIdIAAAAG&#10;AQAADwAAAGRycy9kb3ducmV2LnhtbE2PzU7DMBCE70i8g7VI3KjdSkUmxOkBwbWIQu9uvImjxOsQ&#10;u388Pdte4DLSakYz35arUxjEAafURTIwnykQSHV0HbUGvj7fHjSIlC05O0RCA2dMsKpub0pbuHik&#10;Dzxsciu4hFJhDficx0LKVHsMNs3iiMReE6dgM59TK91kj1weBrlQ6lEG2xEveDvii8e63+yDgfX3&#10;axN8H5r3fF6uf0Y/9Ki3xtzfzdUziIyn/BeGCz6jQ8VMu7gnl8RggB/JV2VPL/QSxI5D6klrkFUp&#10;/+NXv1BLAwQUAAAACACHTuJAm8WtezsCAABTBAAADgAAAGRycy9lMm9Eb2MueG1srVRBbtswELwX&#10;6B8I3htJtuI4QuQgSJCiQNoGSPsAmqIsohSXXdKW3c8U6C2P6HOKfqNLyknc9JJDdRC42uXsznCo&#10;s/Ntb9hGoddga14c5ZwpK6HRdlXzz5+u38w580HYRhiwquY75fn54vWrs8FVagIdmEYhIxDrq8HV&#10;vAvBVVnmZad64Y/AKUvJFrAXgUJcZQ2KgdB7k03yfJYNgI1DkMp7+no1JvkeEV8CCG2rpboCue6V&#10;DSMqKiMCUfKddp4v0rRtq2T42LZeBWZqTkxDelMTWi/jO1uciWqFwnVa7kcQLxnhGadeaEtNH6Gu&#10;RBBsjfofqF5LBA9tOJLQZyORpAixKPJn2tx1wqnEhaT27lF0//9g5YfNLTLdkBOKgjMrejry39/v&#10;f/38wabz46jP4HxFZXfuFiND725AfvHMwmUn7EpdIMLQKdHQVEWsz/7aEANPW9lyeA8NgYt1gCTV&#10;tsU+ApIIbEt75yfTeV5ytqv5LJ9NTk/2p6O2gclYUM5PJvmUM0kVZTEt8zReJqoHJIc+vFXQs7io&#10;OdLpp05ic+NDnExUDyWxsYVrbUxygLFsiHZIBMHoJmZSgKvlpUG2EdFA6UkcSYfDMoS1bcYOxu4l&#10;iKxH9cJ2uaVklGIJzY7EQBidSPeQFh3gN84GcmHN/de1QMWZeWdJ0NOiLKNtU1AeE3/O8DCzPMwI&#10;Kwmq5jIgZ2NwGUazrx3qVUe9isTRwgUdQ6uTKk9z7ScnryWx9vcimvkwTlVP/4LF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3VTyHSAAAABgEAAA8AAAAAAAAAAQAgAAAAIgAAAGRycy9kb3ducmV2&#10;LnhtbFBLAQIUABQAAAAIAIdO4kCbxa17OwIAAFMEAAAOAAAAAAAAAAEAIAAAACEBAABkcnMvZTJv&#10;RG9jLnhtbFBLBQYAAAAABgAGAFkBAADOBQAAAAA=&#10;" filled="f" strokeweight="0">
              <v:stroke joinstyle="round"/>
              <v:textbox>
                <w:txbxContent>
                  <w:p w:rsidR="008562F7" w:rsidRDefault="00E92145">
                    <w:pPr>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善后工作</w:t>
                    </w:r>
                  </w:p>
                </w:txbxContent>
              </v:textbox>
            </v:rect>
            <v:shape id="直接箭头连接符 386" o:spid="_x0000_s1045" type="#_x0000_t32" style="position:absolute;left:2615505;top:5142860;width:0;height:362004" o:gfxdata="UEsDBAoAAAAAAIdO4kAAAAAAAAAAAAAAAAAEAAAAZHJzL1BLAwQUAAAACACHTuJALzA6yNUAAAAG&#10;AQAADwAAAGRycy9kb3ducmV2LnhtbE2PwU7DMBBE70j8g7VI3KjdiCIT4vSA1EOkIkThA9xkSSLi&#10;dRpv0/bvWbjAZaTVjGbeFutzGNSMU+ojOVguDCikOjY9tQ4+3jd3FlRiT40fIqGDCyZYl9dXhc+b&#10;eKI3nHfcKimhlHsHHfOYa53qDoNPizgiifcZp+BZzqnVzeRPUh4GnRnzoIPvSRY6P+Jzh/XX7hgc&#10;ZNWBL5ttxfMrr14OIdveV2Pt3O3N0jyBYjzzXxh+8AUdSmHaxyM1SQ0O5BH+VfFsZleg9hIyj9aC&#10;Lgv9H7/8BlBLAwQUAAAACACHTuJAT4ZBAh0CAAD4AwAADgAAAGRycy9lMm9Eb2MueG1srVPBctMw&#10;EL0zwz9odCeO3ToTPHF6SCiXAp1p+QBFkmMNslYjKXHyE/wAM5yAU+HUO18D5TNYKW6h5dIDPmgk&#10;7+7bt09Ps5Ndp8lWOq/A1DQfjSmRhoNQZl3Tt5enz6aU+MCMYBqMrOleenoyf/pk1ttKFtCCFtIR&#10;BDG+6m1N2xBslWWet7JjfgRWGgw24DoW8OjWmXCsR/ROZ8V4PMl6cMI64NJ7/Ls8BOmA6B4DCE2j&#10;uFwC33TShAOqk5oFHMm3yno6T2ybRvLwpmm8DETXFCcNacUmuF/FNZvPWLV2zLaKDxTYYyg8mKlj&#10;ymDTO6glC4xsnPoHqlPcgYcmjDh02WGQpAhOkY8faHPRMivTLCi1t3ei+/8Hy19vzx1RAp2QF5QY&#10;1uGV33y4/vn+8823rz8+Xf/6/jHur76Qo+kkytVbX2HVwpy7ODDfmQt7BvydJwYWLTNrmWhf7i0i&#10;5bEiu1cSD95i01X/CgTmsE2ApN2ucV2ERFXIrqbFJC/LcUnJvqZlflxMJ8N1yV0gHBPwDjnGjiZo&#10;q+PUiFW3GNb58FJCR+Kmpj44ptZtWIAx6AlweerItmc+RIasui2IBAycKq2TNbQhfU2fl0WZCjxo&#10;JWIwpnm3Xi20I1sWzZW+gcW9NAcbIxJYYEq/MIKEpA1zDnoa4TspKNESn2PcHfhoMwgXtTqovgKx&#10;P3cxHDVEQyTig3mj4/4+p6w/D3b+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8wOsjVAAAABgEA&#10;AA8AAAAAAAAAAQAgAAAAIgAAAGRycy9kb3ducmV2LnhtbFBLAQIUABQAAAAIAIdO4kBPhkECHQIA&#10;APgDAAAOAAAAAAAAAAEAIAAAACQBAABkcnMvZTJvRG9jLnhtbFBLBQYAAAAABgAGAFkBAACzBQAA&#10;AAA=&#10;">
              <v:stroke endarrow="open"/>
            </v:shape>
            <v:shape id="肘形连接符 387" o:spid="_x0000_s1044" type="#_x0000_t34" style="position:absolute;left:2524704;top:5963969;width:196202;height:600;rotation:90;flip:x" o:gfxdata="UEsDBAoAAAAAAIdO4kAAAAAAAAAAAAAAAAAEAAAAZHJzL1BLAwQUAAAACACHTuJAiPsw9NUAAAAG&#10;AQAADwAAAGRycy9kb3ducmV2LnhtbE2PwW7CMBBE70j9B2sr9QY2UYvSNA4HqnKtoFy4mXhJUuJ1&#10;ZDtA+/Xd9lIuI61mNPO2XF5dL84YYudJw3ymQCDV3nbUaNh9vE1zEDEZsqb3hBq+MMKyupuUprD+&#10;Qhs8b1MjuIRiYTS0KQ2FlLFu0Zk48wMSe0cfnEl8hkbaYC5c7nqZKbWQznTEC60ZcNVifdqOTsMx&#10;a/aP+8VqWG8+w+l9t0b//Tpq/XA/Vy8gEl7Tfxh+8RkdKmY6+JFsFL0GfiT9KXt5lj+BOHBIPec5&#10;yKqUt/jVD1BLAwQUAAAACACHTuJArIzGyEoCAABDBAAADgAAAGRycy9lMm9Eb2MueG1srZOxchMx&#10;EIZ7ZngHjXpyPjt27JucUzgEigCZSXgAWdL5BJJWIyk+u+UBqKkomIGKV2B4GiCPwUp3BBIaClzc&#10;SNbq291/fx2f7IwmW+mDAlvT8mBEibQchLKbmr68Ons0pyREZgXTYGVN9zLQk+XDB8edq+QYWtBC&#10;eoIQG6rO1bSN0VVFEXgrDQsH4KTFwwa8YRG3flMIzzqkG12MR6NZ0YEXzgOXIeC/p/0hHYj+X4DQ&#10;NIrLU+DXRtrYU73ULGJLoVUu0GWutmkkjy+aJshIdE2x05i/mATX6/Qtlses2njmWsWHEti/lHCv&#10;J8OUxaS3qFMWGbn26i+UUdxDgCYecDBF30hWBLsoR/e0uWyZk7kXlDq4W9HD/8Py59sLT5RAJ5QT&#10;SiwzOPKbN+++fflw8/X997cff3z+RCbzoyRU50KF8St74VOrfGcv3Tnw14FYWLXMbmQu+GrvkFGm&#10;G8WdK2kTHKZbd89AYAy7jpBV2zXeEA84nXKGHsEfJY1W7mnipFwoFNnVdDwdHx6NDinZ13S6mE0W&#10;s0U/QbmLhGNAucD7Y0o4BsyQkmpgVcInivMhPpFgSFrUdI3mWYG1aBLwk5yHbc9DzHMUgxZMvCqx&#10;GKPRFlumyeFiPpkP3CEaM/wip6sWzpTW2Vjakq6mi+l4mukBtBLpMIUFv1mvtCcIRSP2Tffl3gkz&#10;KuJz08rUdH4bxKrIlH5sBYlZbOY9dDTlMlJQoiW+7LTqedoOk0ji92Ncg9hf+HSchoLeyjoN7yCZ&#10;9899jvr99p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j7MPTVAAAABgEAAA8AAAAAAAAAAQAg&#10;AAAAIgAAAGRycy9kb3ducmV2LnhtbFBLAQIUABQAAAAIAIdO4kCsjMbISgIAAEMEAAAOAAAAAAAA&#10;AAEAIAAAACQBAABkcnMvZTJvRG9jLnhtbFBLBQYAAAAABgAGAFkBAADgBQAAAAA=&#10;" adj="10765">
              <v:stroke endarrow="open"/>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左箭头标注 388" o:spid="_x0000_s1043" type="#_x0000_t77" style="position:absolute;left:3418206;top:5636265;width:1856104;height:1123313;v-text-anchor:middle" o:gfxdata="UEsDBAoAAAAAAIdO4kAAAAAAAAAAAAAAAAAEAAAAZHJzL1BLAwQUAAAACACHTuJAPoo6/9cAAAAG&#10;AQAADwAAAGRycy9kb3ducmV2LnhtbE2PwU7DMBBE70j8g7VIXBC106rIhDg9VHCAAxIBJI5uvE0i&#10;4nUUu0nh61m4lMtIqxnNvC02R9+LCcfYBTKQLRQIpDq4jhoDb68P1xpETJac7QOhgS+MsCnPzwqb&#10;uzDTC05VagSXUMytgTalIZcy1i16GxdhQGJvH0ZvE59jI91oZy73vVwqdSO97YgXWjvgtsX6szp4&#10;A09XH/vpcb29x8qv9Ky/3/3qOTPm8iJTdyASHtMpDL/4jA4lM+3CgVwUvQF+JP0pe3qp1yB2HFK3&#10;WoMsC/kfv/wBUEsDBBQAAAAIAIdO4kC1O99ujQIAAAAFAAAOAAAAZHJzL2Uyb0RvYy54bWytVM1u&#10;1DAQviPxDpbvNHGymy5Rs1W1VRFSgUqFB/A6zg84trG9my0vwGv0gBAXuIDEE7W8BmMnbUPh0AN7&#10;iDw7X2a+bz5PDg53nUBbbmyrZIHJXowRl0yVrawL/Ob1yZMFRtZRWVKhJC/wBbf4cPn40UGvc56o&#10;RomSGwRFpM17XeDGOZ1HkWUN76jdU5pLSFbKdNRBaOqoNLSH6p2IkjjOol6ZUhvFuLXw7/GQxGNF&#10;85CCqqpaxo8V23RcuqGq4YI6kGSbVlu8DGyrijP3qqosd0gUGJS68IQmcF77Z7Q8oHltqG5aNlKg&#10;D6FwT1NHWwlNb0sdU0fRxrR/lepaZpRVldtjqosGIWEioILE92Zz3lDNgxYYtdW3Q7f/ryx7uT0z&#10;qC3hJpAZRpJ2YPnVz8+/vn29+vTj+vLj9fcvKF0s/KB6bXPAn+sz46VafarYO4ukWjVU1vzIGNU3&#10;nJZAj3h89McLPrDwKlr3L1QJXejGqTCzXWU6XxCmgXYFTmdkkcQZRhcFnmdplmTzwSa+c4gBgCzm&#10;GYmBLQMEIUmakjT0o/lNKW2se8ZVh/yhwIJXLtBbUSHUxoW2dHtqXfCsHHXT8i3BqOoEXIEtFWiW&#10;7WdD63oCSaaQLInDbMD5CSSdQkgyT/+BAf53nRZZuh9URjQfecHpRoUnKdVJK0S4rkKi3t/dYIIS&#10;bekzITD1eiUMAu6QD79xLnYKM2ojS+8PzYUcbfLODA673Xo3mr1W5QUYZtSwNvDRgEOjzAeMeliZ&#10;Atv3G2o4RuK5BNOfktnM71gIZvP9BAIzzaynGSoZlCowcwajIVi5YTM32rR1A71I0CjVEVyVqnU3&#10;d2rgNTKHxQhSxiX2mzeNA+ruw7X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D6KOv/XAAAABgEA&#10;AA8AAAAAAAAAAQAgAAAAIgAAAGRycy9kb3ducmV2LnhtbFBLAQIUABQAAAAIAIdO4kC1O99ujQIA&#10;AAAFAAAOAAAAAAAAAAEAIAAAACYBAABkcnMvZTJvRG9jLnhtbFBLBQYAAAAABgAGAFkBAAAlBgAA&#10;AAA=&#10;" adj="2943,9459,1639,10294" filled="f" strokeweight="0">
              <v:stroke joinstyle="round"/>
              <v:textbox>
                <w:txbxContent>
                  <w:p w:rsidR="008562F7" w:rsidRDefault="00E92145">
                    <w:pPr>
                      <w:jc w:val="center"/>
                      <w:rPr>
                        <w:rFonts w:ascii="方正仿宋_GB2312" w:eastAsia="方正仿宋_GB2312" w:hAnsi="方正仿宋_GB2312" w:cs="方正仿宋_GB2312"/>
                        <w:sz w:val="24"/>
                        <w:szCs w:val="24"/>
                        <w:lang w:eastAsia="zh-CN"/>
                      </w:rPr>
                    </w:pPr>
                    <w:r>
                      <w:rPr>
                        <w:rFonts w:ascii="方正仿宋_GB2312" w:eastAsia="方正仿宋_GB2312" w:hAnsi="方正仿宋_GB2312" w:cs="方正仿宋_GB2312" w:hint="eastAsia"/>
                        <w:sz w:val="24"/>
                        <w:szCs w:val="24"/>
                        <w:lang w:eastAsia="zh-CN"/>
                      </w:rPr>
                      <w:t>市相关部门、相关区镇、旅游企业</w:t>
                    </w:r>
                  </w:p>
                </w:txbxContent>
              </v:textbox>
            </v:shape>
            <v:rect id="矩形 389" o:spid="_x0000_s1042" style="position:absolute;left:1753203;top:442505;width:2343804;height:347404;v-text-anchor:middle" o:gfxdata="UEsDBAoAAAAAAIdO4kAAAAAAAAAAAAAAAAAEAAAAZHJzL1BLAwQUAAAACACHTuJA7dVPIdIAAAAG&#10;AQAADwAAAGRycy9kb3ducmV2LnhtbE2PzU7DMBCE70i8g7VI3KjdSkUmxOkBwbWIQu9uvImjxOsQ&#10;u388Pdte4DLSakYz35arUxjEAafURTIwnykQSHV0HbUGvj7fHjSIlC05O0RCA2dMsKpub0pbuHik&#10;Dzxsciu4hFJhDficx0LKVHsMNs3iiMReE6dgM59TK91kj1weBrlQ6lEG2xEveDvii8e63+yDgfX3&#10;axN8H5r3fF6uf0Y/9Ki3xtzfzdUziIyn/BeGCz6jQ8VMu7gnl8RggB/JV2VPL/QSxI5D6klrkFUp&#10;/+NXv1BLAwQUAAAACACHTuJAh3wlVDoCAABSBAAADgAAAGRycy9lMm9Eb2MueG1srVRBbtswELwX&#10;6B8I3hvJtlw7QuQgSJCiQNoGSPsAmqIsohSXXdKW3c8U6K2P6HOKfqNLSknc9JJDdRC42uXsznCo&#10;s/N9Z9hOoddgKz45yTlTVkKt7abinz5ev1py5oOwtTBgVcUPyvPz1csXZ70r1RRaMLVCRiDWl72r&#10;eBuCK7PMy1Z1wp+AU5aSDWAnAoW4yWoUPaF3Jpvm+eusB6wdglTe09erIclHRHwOIDSNluoK5LZT&#10;NgyoqIwIRMm32nm+StM2jZLhQ9N4FZipODEN6U1NaL2O72x1JsoNCtdqOY4gnjPCE06d0JaaPkBd&#10;iSDYFvU/UJ2WCB6acCKhywYiSRFiMcmfaHPXCqcSF5LauwfR/f+Dle93t8h0TU6YzDmzoqMj//3t&#10;x6+f39lseRr16Z0vqezO3WJk6N0NyM+eWbhshd2oC0ToWyVqmmoS67O/NsTA01a27t9BTeBiGyBJ&#10;tW+wi4AkAtvT3sV8Ns1nnB0qXhTTeT4fDkftA5OUn86K2TIvOJNUMCsWBa1jN1HeAzn04Y2CjsVF&#10;xZEOPzUSuxsfhtL7ktjXwrU2hr6L0ljWRzckfmB0HTMpwM360iDbieif9IxN/XEZwtbWQwdjRwUi&#10;6UG8sF/vKRmVWEN9IC0QBiPSNaRFC/iVs55MWHH/ZStQcWbeWtLzdFIU0bUpKOaLKQV4nFkfZ4SV&#10;BFVxGZCzIbgMg9e3DvWmpV6TxNHCBZ1Co5Mqj3ONk5PVkq7jtYhePo5T1eOvYPU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dVPIdIAAAAGAQAADwAAAAAAAAABACAAAAAiAAAAZHJzL2Rvd25yZXYu&#10;eG1sUEsBAhQAFAAAAAgAh07iQId8JVQ6AgAAUgQAAA4AAAAAAAAAAQAgAAAAIQEAAGRycy9lMm9E&#10;b2MueG1sUEsFBgAAAAAGAAYAWQEAAM0FAAAAAA==&#10;" filled="f" strokeweight="0">
              <v:stroke joinstyle="round"/>
              <v:textbox>
                <w:txbxContent>
                  <w:p w:rsidR="008562F7" w:rsidRDefault="00E92145">
                    <w:pPr>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旅游公共安全事件发生</w:t>
                    </w:r>
                  </w:p>
                  <w:p w:rsidR="008562F7" w:rsidRDefault="008562F7">
                    <w:pPr>
                      <w:jc w:val="distribute"/>
                      <w:rPr>
                        <w:szCs w:val="21"/>
                      </w:rPr>
                    </w:pPr>
                  </w:p>
                </w:txbxContent>
              </v:textbox>
            </v:rect>
            <v:rect id="矩形 390" o:spid="_x0000_s1041" style="position:absolute;left:3665207;top:3219437;width:1412803;height:447005;v-text-anchor:middle" o:gfxdata="UEsDBAoAAAAAAIdO4kAAAAAAAAAAAAAAAAAEAAAAZHJzL1BLAwQUAAAACACHTuJA7dVPIdIAAAAG&#10;AQAADwAAAGRycy9kb3ducmV2LnhtbE2PzU7DMBCE70i8g7VI3KjdSkUmxOkBwbWIQu9uvImjxOsQ&#10;u388Pdte4DLSakYz35arUxjEAafURTIwnykQSHV0HbUGvj7fHjSIlC05O0RCA2dMsKpub0pbuHik&#10;Dzxsciu4hFJhDficx0LKVHsMNs3iiMReE6dgM59TK91kj1weBrlQ6lEG2xEveDvii8e63+yDgfX3&#10;axN8H5r3fF6uf0Y/9Ki3xtzfzdUziIyn/BeGCz6jQ8VMu7gnl8RggB/JV2VPL/QSxI5D6klrkFUp&#10;/+NXv1BLAwQUAAAACACHTuJAI2Io2DwCAABTBAAADgAAAGRycy9lMm9Eb2MueG1srVRBbtswELwX&#10;6B8I3htJtmLHQuQgSJCiQNoGSPsAmqIsohSXXdKW088U6C2P6HOKfqNLyknc9JJDdRB2tavZneFI&#10;p2e73rCtQq/B1rw4yjlTVkKj7brmnz9dvTnhzAdhG2HAqprfKc/Plq9fnQ6uUhPowDQKGYFYXw2u&#10;5l0IrsoyLzvVC38ETlkqtoC9CJTiOmtQDITem2yS57NsAGwcglTe09PLscj3iPgSQGhbLdUlyE2v&#10;bBhRURkRiJLvtPN8mbZtWyXDx7b1KjBTc2Ia0p2GULyK92x5Kqo1CtdpuV9BvGSFZ5x6oS0NfYS6&#10;FEGwDep/oHotETy04UhCn41EkiLEosifaXPbCacSF5Lau0fR/f+DlR+2N8h0Q04oZpxZ0dOR//5+&#10;/+vnDzZdJH0G5ytqu3U3GBl6dw3yi2cWLjph1+ocEYZOiYa2KqKe2V8vxMTTq2w1vIeGwMUmQJJq&#10;12IfAUkEtqv5dDY7nuRzzu4onhSLcjofT0ftApPUUJTF5CSfciapoyzneX6cxonqAcmhD28V9CwG&#10;NUc6/TRJbK99iJuJ6qElDrZwpY1JDjCWDdEOiSAY3cRKSnC9ujDItiIaKF37of6wDWFjm3GCsXsJ&#10;IuvoQ1+F3WpHxRiuoLkjMRBGJ9J3SEEH+I2zgVxYc/91I1BxZt5ZEnRRlGW0bUrK4/mEEjysrA4r&#10;wkqCqrkMyNmYXITR7BuHet3RrCJxtHBOx9DqpMrTXvvNyWtJrP13Ec18mKeup3/B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t1U8h0gAAAAYBAAAPAAAAAAAAAAEAIAAAACIAAABkcnMvZG93bnJl&#10;di54bWxQSwECFAAUAAAACACHTuJAI2Io2DwCAABTBAAADgAAAAAAAAABACAAAAAhAQAAZHJzL2Uy&#10;b0RvYy54bWxQSwUGAAAAAAYABgBZAQAAzwUAAAAA&#10;" filled="f" strokeweight="0">
              <v:stroke joinstyle="round"/>
              <v:textbox>
                <w:txbxContent>
                  <w:p w:rsidR="008562F7" w:rsidRDefault="00E92145">
                    <w:pPr>
                      <w:jc w:val="center"/>
                      <w:rPr>
                        <w:rFonts w:ascii="Times New Roman" w:eastAsia="方正仿宋_GB2312" w:hAnsi="Times New Roman" w:cs="Times New Roman"/>
                        <w:sz w:val="24"/>
                        <w:szCs w:val="24"/>
                      </w:rPr>
                    </w:pPr>
                    <w:r>
                      <w:rPr>
                        <w:rFonts w:ascii="Times New Roman" w:eastAsia="方正仿宋_GB2312" w:hAnsi="Times New Roman" w:cs="Times New Roman"/>
                        <w:sz w:val="24"/>
                        <w:szCs w:val="24"/>
                      </w:rPr>
                      <w:t>I</w:t>
                    </w:r>
                    <w:r>
                      <w:rPr>
                        <w:rFonts w:ascii="Times New Roman" w:eastAsia="方正仿宋_GB2312" w:hAnsi="Times New Roman" w:cs="Times New Roman"/>
                        <w:sz w:val="24"/>
                        <w:szCs w:val="24"/>
                      </w:rPr>
                      <w:t>、</w:t>
                    </w:r>
                    <w:r>
                      <w:rPr>
                        <w:rFonts w:ascii="Times New Roman" w:eastAsia="方正仿宋_GB2312" w:hAnsi="Times New Roman" w:cs="Times New Roman"/>
                        <w:sz w:val="24"/>
                        <w:szCs w:val="24"/>
                      </w:rPr>
                      <w:t>II</w:t>
                    </w:r>
                    <w:r>
                      <w:rPr>
                        <w:rFonts w:ascii="Times New Roman" w:eastAsia="方正仿宋_GB2312" w:hAnsi="Times New Roman" w:cs="Times New Roman"/>
                        <w:sz w:val="24"/>
                        <w:szCs w:val="24"/>
                      </w:rPr>
                      <w:t>、</w:t>
                    </w:r>
                    <w:r>
                      <w:rPr>
                        <w:rFonts w:ascii="Times New Roman" w:eastAsia="方正仿宋_GB2312" w:hAnsi="Times New Roman" w:cs="Times New Roman"/>
                        <w:sz w:val="24"/>
                        <w:szCs w:val="24"/>
                      </w:rPr>
                      <w:t>III</w:t>
                    </w:r>
                    <w:r>
                      <w:rPr>
                        <w:rFonts w:ascii="Times New Roman" w:eastAsia="方正仿宋_GB2312" w:hAnsi="Times New Roman" w:cs="Times New Roman"/>
                        <w:sz w:val="24"/>
                        <w:szCs w:val="24"/>
                      </w:rPr>
                      <w:t>级</w:t>
                    </w:r>
                  </w:p>
                </w:txbxContent>
              </v:textbox>
            </v:rect>
            <v:shape id="肘形连接符 391" o:spid="_x0000_s1040" type="#_x0000_t34" style="position:absolute;left:1753203;top:1200714;width:74300;height:626107;rotation:180;flip:x y" o:gfxdata="UEsDBAoAAAAAAIdO4kAAAAAAAAAAAAAAAAAEAAAAZHJzL1BLAwQUAAAACACHTuJAuk9OU9MAAAAG&#10;AQAADwAAAGRycy9kb3ducmV2LnhtbE2PwU7DMBBE70j8g7VI3KjTSqmcEKcHJLiBRIH7Jl6SQLwO&#10;sdumf8/CBS4jrWY087baLX5UR5rjENjCepWBIm6DG7iz8Ppyf2NAxYTscAxMFs4UYVdfXlRYunDi&#10;ZzruU6ekhGOJFvqUplLr2PbkMa7CRCzee5g9JjnnTrsZT1LuR73Jsq32OLAs9DjRXU/t5/7gLeDj&#10;sv0ojG4enhZdsPvK8/PbZO311Tq7BZVoSX9h+MEXdKiFqQkHdlGNFuSR9KvimY3JQTUSygpjQNeV&#10;/o9ffwNQSwMEFAAAAAgAh07iQKM2cTYuAgAAGQQAAA4AAABkcnMvZTJvRG9jLnhtbK1TvXITMRDu&#10;meEdNOrj+3Gcc258TmFPoAjgmQR6WafzHei0Gkn22S0PQE2VghmoeAWGpwHyGKx0l0BCkwIXNyvt&#10;6tv9vv08O9u3kuyEsQ2ogiajmBKhOJSN2hT09dX50ZQS65gqmQQlCnoQlp7Nnz6ZdToXKdQgS2EI&#10;giibd7qgtXM6jyLLa9EyOwItFCYrMC1zeDSbqDSsQ/RWRmkcn0QdmFIb4MJavF32STogmscAQlU1&#10;XCyBb1uhXI9qhGQOKdm60ZbOw7RVJbh7VVVWOCILikxd+GITjNf+G81nLN8YpuuGDyOwx4zwgFPL&#10;GoVN76CWzDGyNc0/UG3DDVio3IhDG/VEgiLIIokfaHNZMy0CF5Ta6jvR7f+D5S93K0OaEp2QZJQo&#10;1uLKb95//PHt0833658fPv/6+oWMTxMvVKdtjvULtTKeKt+rS30B/J0lChY1UxsRBr46aMQIL6J7&#10;T/zBamy37l5AiTVs6yCotq9MSwzgdpJ4GvsfJZVs9HOPE6I3PvJdUTKyx0M2GafxmJIDxmirLDnu&#10;dyn2jnAsyI7HHoVj/iQ9SeLMpyOW+1YeRxvrngloiQ8KukYjLUApNAyYcejEdhfWhZ2Wgy6sfOvH&#10;aSVaZMckOUpPJ2k2HZCHeuxxi+0fKzhvpAw2k4p0BcUnk4BvQTalT/oyazbrhTQEYdGWvQT9wPfK&#10;DGxV2d9LhXxuJe2Xs4bysDI+7e/RMYHx4G5vyb/PoerPP3r+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pPTlPTAAAABgEAAA8AAAAAAAAAAQAgAAAAIgAAAGRycy9kb3ducmV2LnhtbFBLAQIUABQA&#10;AAAIAIdO4kCjNnE2LgIAABkEAAAOAAAAAAAAAAEAIAAAACIBAABkcnMvZTJvRG9jLnhtbFBLBQYA&#10;AAAABgAGAFkBAADCBQAAAAA=&#10;" adj="-63780">
              <v:stroke joinstyle="round"/>
            </v:shape>
            <v:shape id="直接箭头连接符 392" o:spid="_x0000_s1039" type="#_x0000_t32" style="position:absolute;left:2616805;top:932811;width:1107402;height:0;flip:x" o:gfxdata="UEsDBAoAAAAAAIdO4kAAAAAAAAAAAAAAAAAEAAAAZHJzL1BLAwQUAAAACACHTuJAn+73pNUAAAAG&#10;AQAADwAAAGRycy9kb3ducmV2LnhtbE2PwU7DMBBE70j8g7VI3KjdiiIT4vQA4gSXFqSqNzde4pR4&#10;HWK3Sf+ehQtcRlrNaOZtuZpCJ044pDaSgflMgUCqo2upMfD+9nyjQaRsydkuEho4Y4JVdXlR2sLF&#10;kdZ42uRGcAmlwhrwOfeFlKn2GGyaxR6JvY84BJv5HBrpBjtyeejkQqk7GWxLvOBtj48e68/NMRjY&#10;vqrdcoqDP+y+bv1L+9RsD2E05vpqrh5AZJzyXxh+8BkdKmbaxyO5JDoD/Ej+Vfb0Qi9B7Dmk7rUG&#10;WZXyP371DVBLAwQUAAAACACHTuJA3YmkOSUCAAACBAAADgAAAGRycy9lMm9Eb2MueG1srVPNbhMx&#10;EL4j8Q6W72R/SkK7yqaHhMKhQKSWB3Bsb9bC67FsJ5u8BC+AxAk4AafeeRooj8HYG7WlXHpgD5a9&#10;M/PN930eT093nSZb6bwCU9NilFMiDQehzLqmby/PnhxT4gMzgmkwsqZ76enp7PGjaW8rWUILWkhH&#10;EMT4qrc1bUOwVZZ53sqO+RFYaTDYgOtYwKNbZ8KxHtE7nZV5Psl6cMI64NJ7/LsYgvSA6B4CCE2j&#10;uFwA33TShAHVSc0CSvKtsp7OEtumkTy8aRovA9E1RaUhrdgE96u4ZrMpq9aO2VbxAwX2EAr3NHVM&#10;GWx6A7VggZGNU/9AdYo78NCEEYcuG4QkR1BFkd/z5qJlViYtaLW3N6b7/wfLX2+XjiiBk1DgxRvW&#10;4ZVff7j69f7z9fdvPz9d/f7xMe6/fiFHJ2W0q7e+wqq5WboomO/MhT0H/s4TA/OWmbVMtC/3FpGK&#10;WJH9VRIP3mLTVf8KBOawTYDk3a5xHWm0si9jYQRHf8iupuWkmBznY0r2NT05Ko+LBMsquQuEY7wo&#10;8mdP85ISjgnpTjNWRbSIYZ0PLyR0JG5q6oNjat2GORiD0wFu6MS25z5ErrcFsdjAmdI6DYk2pMf2&#10;43KcqHnQSsRgTPNuvZprR7Ysjln6knCM3E1zsDEigQWm9HMjSEguMeegpxG+k4ISLfFhxt3AR5uD&#10;hdG1wf8ViP3SxXB0E0cjET+McZy9u+eUdft0Z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73&#10;pNUAAAAGAQAADwAAAAAAAAABACAAAAAiAAAAZHJzL2Rvd25yZXYueG1sUEsBAhQAFAAAAAgAh07i&#10;QN2JpDklAgAAAgQAAA4AAAAAAAAAAQAgAAAAJAEAAGRycy9lMm9Eb2MueG1sUEsFBgAAAAAGAAYA&#10;WQEAALsFAAAAAA==&#10;">
              <v:stroke endarrow="open"/>
            </v:shape>
            <v:rect id="矩形 393" o:spid="_x0000_s1038" style="position:absolute;left:199300;top:1358916;width:850302;height:288203;v-text-anchor:middle" o:gfxdata="UEsDBAoAAAAAAIdO4kAAAAAAAAAAAAAAAAAEAAAAZHJzL1BLAwQUAAAACACHTuJA7dVPIdIAAAAG&#10;AQAADwAAAGRycy9kb3ducmV2LnhtbE2PzU7DMBCE70i8g7VI3KjdSkUmxOkBwbWIQu9uvImjxOsQ&#10;u388Pdte4DLSakYz35arUxjEAafURTIwnykQSHV0HbUGvj7fHjSIlC05O0RCA2dMsKpub0pbuHik&#10;Dzxsciu4hFJhDficx0LKVHsMNs3iiMReE6dgM59TK91kj1weBrlQ6lEG2xEveDvii8e63+yDgfX3&#10;axN8H5r3fF6uf0Y/9Ki3xtzfzdUziIyn/BeGCz6jQ8VMu7gnl8RggB/JV2VPL/QSxI5D6klrkFUp&#10;/+NXv1BLAwQUAAAACACHTuJAlQ5a9ToCAABRBAAADgAAAGRycy9lMm9Eb2MueG1srVRBbtswELwX&#10;6B8I3htJdpzaguUgsJGiQNoGSPsAmqIsohSXXdKW3c8U6K2P6HOKfqNLyknc9JJDfRC43uXszuxI&#10;88t9Z9hOoddgK16c5ZwpK6HWdlPxTx+vX00580HYWhiwquIH5fnl4uWLee9KNYIWTK2QEYj1Ze8q&#10;3obgyizzslWd8GfglKVkA9iJQCFushpFT+idyUZ5fpH1gLVDkMp7+nc1JPkREZ8DCE2jpVqB3HbK&#10;hgEVlRGBKPlWO88XadqmUTJ8aBqvAjMVJ6YhPakJndfxmS3motygcK2WxxHEc0Z4wqkT2lLTB6iV&#10;CIJtUf8D1WmJ4KEJZxK6bCCSFCEWRf5Em7tWOJW4kNTePYju/x+sfL+7RaZrckIx48yKjlb++9uP&#10;Xz+/s/FsHPXpnS+p7M7dYmTo3Q3Iz55ZWLbCbtQVIvStEjVNVcT67K8LMfB0la37d1ATuNgGSFLt&#10;G+wiIInA9nR3NhvntJYDHceT6ay4GJaj9oFJyk8n+TgfcSapYDSdjvI0XCbKexyHPrxR0LF4qDjS&#10;7lMfsbvxIc4lyvuS2NbCtTYm7d9Y1kczJHpgdB0zKcDNemmQ7US0T/olhqTCaRnC1tZDB2OPAkTO&#10;g3Zhv95TMgqxhvpAUiAMPqS3kA4t4FfOevJgxf2XrUDFmXlrSc5ZcX4eTZuC88nrEQV4mlmfZoSV&#10;BFVxGZCzIViGwepbh3rTUq8icbRwRUtodFLlca7j5OS0JNbxrYhWPo1T1eOXYPE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dVPIdIAAAAGAQAADwAAAAAAAAABACAAAAAiAAAAZHJzL2Rvd25yZXYu&#10;eG1sUEsBAhQAFAAAAAgAh07iQJUOWvU6AgAAUQQAAA4AAAAAAAAAAQAgAAAAIQEAAGRycy9lMm9E&#10;b2MueG1sUEsFBgAAAAAGAAYAWQEAAM0FAAAAAA==&#10;" filled="f" strokeweight="0">
              <v:stroke joinstyle="round"/>
              <v:textbox>
                <w:txbxContent>
                  <w:p w:rsidR="008562F7" w:rsidRDefault="00E92145">
                    <w:pPr>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先期处置</w:t>
                    </w:r>
                  </w:p>
                </w:txbxContent>
              </v:textbox>
            </v:rect>
            <v:shape id="直接箭头连接符 394" o:spid="_x0000_s1037" type="#_x0000_t32" style="position:absolute;left:1056002;top:1490917;width:459101;height:0" o:gfxdata="UEsDBAoAAAAAAIdO4kAAAAAAAAAAAAAAAAAEAAAAZHJzL1BLAwQUAAAACACHTuJALzA6yNUAAAAG&#10;AQAADwAAAGRycy9kb3ducmV2LnhtbE2PwU7DMBBE70j8g7VI3KjdiCIT4vSA1EOkIkThA9xkSSLi&#10;dRpv0/bvWbjAZaTVjGbeFutzGNSMU+ojOVguDCikOjY9tQ4+3jd3FlRiT40fIqGDCyZYl9dXhc+b&#10;eKI3nHfcKimhlHsHHfOYa53qDoNPizgiifcZp+BZzqnVzeRPUh4GnRnzoIPvSRY6P+Jzh/XX7hgc&#10;ZNWBL5ttxfMrr14OIdveV2Pt3O3N0jyBYjzzXxh+8AUdSmHaxyM1SQ0O5BH+VfFsZleg9hIyj9aC&#10;Lgv9H7/8BlBLAwQUAAAACACHTuJAcLSROx4CAAD4AwAADgAAAGRycy9lMm9Eb2MueG1srVPBctMw&#10;EL0zwz9odCe2Q1KIJ04PCeVSoDMtH6BIsq1B1mokJU5+gh9ghhP0BJx652ugfAYrOS2lXHrAB83K&#10;u/v03tNqfrzrNNlK5xWYihajnBJpOAhlmoq+vTh58pwSH5gRTIORFd1LT48Xjx/Ne1vKMbSghXQE&#10;QYwve1vRNgRbZpnnreyYH4GVBpM1uI4F3LomE471iN7pbJznR1kPTlgHXHqPf1dDkh4Q3UMAoa4V&#10;lyvgm06aMKA6qVlASb5V1tNFYlvXkoc3de1lILqiqDSkFQ/BeB3XbDFnZeOYbRU/UGAPoXBPU8eU&#10;wUNvoVYsMLJx6h+oTnEHHuow4tBlg5DkCKoo8nvenLfMyqQFrfb21nT//2D56+2ZI0rgJIzRE8M6&#10;vPLrD1c/33++/vb1x6erX98/xvjLJXk6m0S7eutL7FqaMxcF8505t6fA33liYNky08hE+2JvEamI&#10;HdlfLXHjLR667l+BwBq2CZC829Wui5DoCtlhbz49yvMxJXuMJ7N8VjwbrkvuAuFYMJnOiryghGNB&#10;usmMlTcY1vnwUkJHYlBRHxxTTRuWYAzOBLginci2pz5Ehqy8aYgEDJwordNoaEP6is6m42lq8KCV&#10;iMlY5l2zXmpHtiwOV/qSXMzcLXOwMSKBBab0CyNISN4w56CnEb6TghIt8TnGaOCjzcG46NXg+hrE&#10;/szFdPQQByIRPwxvnLi7+1T158Eu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vMDrI1QAAAAYB&#10;AAAPAAAAAAAAAAEAIAAAACIAAABkcnMvZG93bnJldi54bWxQSwECFAAUAAAACACHTuJAcLSROx4C&#10;AAD4AwAADgAAAAAAAAABACAAAAAkAQAAZHJzL2Uyb0RvYy54bWxQSwUGAAAAAAYABgBZAQAAtAUA&#10;AAAA&#10;">
              <v:stroke endarrow="open"/>
            </v:shape>
            <v:shape id="肘形连接符 395" o:spid="_x0000_s1036" type="#_x0000_t33" style="position:absolute;left:3429007;top:932811;width:281901;height:2152025;flip:y" o:gfxdata="UEsDBAoAAAAAAIdO4kAAAAAAAAAAAAAAAAAEAAAAZHJzL1BLAwQUAAAACACHTuJAyj9qJtMAAAAG&#10;AQAADwAAAGRycy9kb3ducmV2LnhtbE2PT0vEMBDF74LfIcyCNzfZBTVbmy4oeFE82BW8zjZjW7aZ&#10;lCb7z0/v6EUvD4b3eO835foUBnWgKfWRHSzmBhRxE33PrYP3zdO1BZUysschMjk4U4J1dXlRYuHj&#10;kd/oUOdWSQmnAh10OY+F1qnpKGCax5FYvM84BcxyTq32Ex6lPAx6acytDtizLHQ40mNHza7eBwev&#10;edWywS+Md+eXh5prbD7o2bmr2cLcg8p0yn9h+MEXdKiEaRv37JMaHMgj+VfFs0t7A2orIbOyFnRV&#10;6v/41TdQSwMEFAAAAAgAh07iQJL9nrAGAgAA0gMAAA4AAABkcnMvZTJvRG9jLnhtbK1TvY4TMRDu&#10;kXgHyz3ZnxC4rLK5ItHRHBDpDnqv15u1sD2W7WSTlgegpqJAgopXQDwNcI/B2Al3EJor2MLyeDzf&#10;fN/n2dn5TiuyFc5LMDUtRjklwnBopVnX9NX1xaMzSnxgpmUKjKjpXnh6Pn/4YDbYSpTQg2qFIwhi&#10;fDXYmvYh2CrLPO+FZn4EVhhMduA0Cxi6ddY6NiC6VlmZ50+yAVxrHXDhPZ4uD0l6RHT3AYSuk1ws&#10;gW+0MOGA6oRiASX5XlpP54lt1wkeXnadF4GomqLSkFZsgvsmrtl8xqq1Y7aX/EiB3YfCiSbNpMGm&#10;t1BLFhjZOPkPlJbcgYcujDjo7CAkOYIqivzEm6ueWZG0oNXe3pru/x8sf7FdOSJbnISyoMQwjU9+&#10;8/b9968fb759+PHu088vn8l4OolGDdZXeH9hVi5K5TtzZS+Bv/HEwKJnZi0S4eu9RYwiVmR/lcTA&#10;W2zXDM+hxTtsEyC5tuucJp2S9nUsjODoDNnVdPy4nOb5U0r2NZ2Oy7MiwbJK7ALhmMeTaY68OebL&#10;YlLmZWKasSpCRiDrfHgmQJO4qWmDA7MAY3AwwJWpFdte+hDJ3l2OhQYupFJpPpQhA/afIHjMeFCy&#10;jckUuHWzUI5sWZyw9CXlJ9ccbEx7aKLM0ZjoxcHVBtr9yv02DJ86sTmOZZylP+NUffcrz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j9qJtMAAAAGAQAADwAAAAAAAAABACAAAAAiAAAAZHJzL2Rv&#10;d25yZXYueG1sUEsBAhQAFAAAAAgAh07iQJL9nrAGAgAA0gMAAA4AAAAAAAAAAQAgAAAAIgEAAGRy&#10;cy9lMm9Eb2MueG1sUEsFBgAAAAAGAAYAWQEAAJoFAAAAAA==&#10;">
              <v:stroke joinstyle="round"/>
            </v:shape>
            <v:rect id="矩形 396" o:spid="_x0000_s1035" style="position:absolute;left:3922307;top:1694820;width:689001;height:428605;v-text-anchor:middle" o:gfxdata="UEsDBAoAAAAAAIdO4kAAAAAAAAAAAAAAAAAEAAAAZHJzL1BLAwQUAAAACACHTuJA7dVPIdIAAAAG&#10;AQAADwAAAGRycy9kb3ducmV2LnhtbE2PzU7DMBCE70i8g7VI3KjdSkUmxOkBwbWIQu9uvImjxOsQ&#10;u388Pdte4DLSakYz35arUxjEAafURTIwnykQSHV0HbUGvj7fHjSIlC05O0RCA2dMsKpub0pbuHik&#10;Dzxsciu4hFJhDficx0LKVHsMNs3iiMReE6dgM59TK91kj1weBrlQ6lEG2xEveDvii8e63+yDgfX3&#10;axN8H5r3fF6uf0Y/9Ki3xtzfzdUziIyn/BeGCz6jQ8VMu7gnl8RggB/JV2VPL/QSxI5D6klrkFUp&#10;/+NXv1BLAwQUAAAACACHTuJAKDbnLjsCAABSBAAADgAAAGRycy9lMm9Eb2MueG1srVRBbtswELwX&#10;6B8I3hvJiuPYguUgSJCiQNoGSPsAmqIsohSXXdKW088U6C2P6HOKfqNLSknc9JJDdRC42uXsznCo&#10;5dm+M2yn0GuwFZ8c5ZwpK6HWdlPxz5+u3sw580HYWhiwquJ3yvOz1etXy96VqoAWTK2QEYj1Ze8q&#10;3obgyizzslWd8EfglKVkA9iJQCFushpFT+idyYo8n2U9YO0QpPKevl4OST4i4ksAoWm0VJcgt52y&#10;YUBFZUQgSr7VzvNVmrZplAwfm8arwEzFiWlIb2pC63V8Z6ulKDcoXKvlOIJ4yQjPOHVCW2r6CHUp&#10;gmBb1P9AdVoieGjCkYQuG4gkRYjFJH+mzW0rnEpcSGrvHkX3/w9WftjdINM1OaEoOLOioyP//f3+&#10;188f7Hgxi/r0zpdUdutuMDL07hrkF88sXLTCbtQ5IvStEjVNNYn12V8bYuBpK1v376EmcLENkKTa&#10;N9hFQBKB7St+vCiK4/yUszvCmS2m82I8HbUPTFLBbL7I8wlnkgqmxXyWn6RuonwAcujDWwUdi4uK&#10;Ix1+aiR21z7EwUT5UBL7WrjSxiQDGMv66IbED4yuYyYFuFlfGGQ7Ef2TnrGpPyxD2Np66GDsqEAk&#10;PYgX9us9JaMSa6jvSAuEwYh0DWnRAn7jrCcTVtx/3QpUnJl3lvRcTKbT6NoUTE9OSRKGh5n1YUZY&#10;SVAVlwE5G4KLMHh961BvWuo1SRwtnNMpNDqp8jTXODlZLYk1Xovo5cM4VT39Cl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3VTyHSAAAABgEAAA8AAAAAAAAAAQAgAAAAIgAAAGRycy9kb3ducmV2&#10;LnhtbFBLAQIUABQAAAAIAIdO4kAoNucuOwIAAFIEAAAOAAAAAAAAAAEAIAAAACEBAABkcnMvZTJv&#10;RG9jLnhtbFBLBQYAAAAABgAGAFkBAADOBQAAAAA=&#10;" filled="f" strokeweight="0">
              <v:stroke joinstyle="round"/>
              <v:textbox>
                <w:txbxContent>
                  <w:p w:rsidR="008562F7" w:rsidRDefault="00E92145">
                    <w:pPr>
                      <w:ind w:firstLineChars="100" w:firstLine="240"/>
                      <w:rPr>
                        <w:rFonts w:ascii="Times New Roman" w:eastAsia="方正仿宋_GB2312" w:hAnsi="Times New Roman" w:cs="Times New Roman"/>
                        <w:sz w:val="24"/>
                        <w:szCs w:val="24"/>
                      </w:rPr>
                    </w:pPr>
                    <w:r>
                      <w:rPr>
                        <w:rFonts w:ascii="Times New Roman" w:eastAsia="方正仿宋_GB2312" w:hAnsi="Times New Roman" w:cs="Times New Roman"/>
                        <w:sz w:val="24"/>
                        <w:szCs w:val="24"/>
                      </w:rPr>
                      <w:t>IV</w:t>
                    </w:r>
                    <w:r>
                      <w:rPr>
                        <w:rFonts w:ascii="Times New Roman" w:eastAsia="方正仿宋_GB2312" w:hAnsi="Times New Roman" w:cs="Times New Roman"/>
                        <w:sz w:val="24"/>
                        <w:szCs w:val="24"/>
                      </w:rPr>
                      <w:t>级</w:t>
                    </w:r>
                  </w:p>
                </w:txbxContent>
              </v:textbox>
            </v:rect>
            <v:shape id="直接箭头连接符 397" o:spid="_x0000_s1034" type="#_x0000_t32" style="position:absolute;left:2616805;top:3219437;width:0;height:361304" o:gfxdata="UEsDBAoAAAAAAIdO4kAAAAAAAAAAAAAAAAAEAAAAZHJzL1BLAwQUAAAACACHTuJALzA6yNUAAAAG&#10;AQAADwAAAGRycy9kb3ducmV2LnhtbE2PwU7DMBBE70j8g7VI3KjdiCIT4vSA1EOkIkThA9xkSSLi&#10;dRpv0/bvWbjAZaTVjGbeFutzGNSMU+ojOVguDCikOjY9tQ4+3jd3FlRiT40fIqGDCyZYl9dXhc+b&#10;eKI3nHfcKimhlHsHHfOYa53qDoNPizgiifcZp+BZzqnVzeRPUh4GnRnzoIPvSRY6P+Jzh/XX7hgc&#10;ZNWBL5ttxfMrr14OIdveV2Pt3O3N0jyBYjzzXxh+8AUdSmHaxyM1SQ0O5BH+VfFsZleg9hIyj9aC&#10;Lgv9H7/8BlBLAwQUAAAACACHTuJAWWaOQB8CAAD4AwAADgAAAGRycy9lMm9Eb2MueG1srVPBctMw&#10;EL0zwz9odCe2kyY0njg9JJRLgc60fMBGkm0NslYjKXHyE/wAM5ygJ+DUO18D5TOQlLTQcukBHzS7&#10;3t23b59Ws5Ntp8hGWCdRV7QY5JQIzZBL3VT07eXps2NKnAfNQaEWFd0JR0/mT5/MelOKIbaouLAk&#10;gGhX9qairfemzDLHWtGBG6AROgRrtB344Nom4xb6gN6pbJjnk6xHy41FJpwLf5f7ID0g2scAYl1L&#10;JpbI1p3Qfo9qhQIfRnKtNI7OE9u6Fsy/qWsnPFEVDZP6dIYmwV7FM5vPoGwsmFayAwV4DIUHM3Ug&#10;dWh6B7UED2Rt5T9QnWQWHdZ+wLDL9oMkRcIURf5Am4sWjEizBKmduRPd/T9Y9npzbonkYROGI0o0&#10;dOHKbz5c/3z/+ebb1x+frn99/xjtL1dkNH0e5eqNK0PVQp/bODDb6gtzhuydIxoXLehGJNqXOxOQ&#10;iliR3SuJjjOh6ap/hTzkwNpj0m5b2y5CBlXItqLDSTE5zseU7Co6GhbTo1HqD6XYesJCQrhDFmOT&#10;YpQfpUZQ3mIY6/xLgR2JRkWdtyCb1i9Q67ATaIvUETZnzkeGUN4WRAIaT6VSaTWUJn1Fp+PhOBU4&#10;VJLHYExztlktlCUbiMuVvgOLe2kW15onMA9SvdCc+KQNWIs9jfCd4JQoEZ5jtPZ8lD4IF7Xaq75C&#10;vju3MRw1DAuRiB+WN27c337K+vNg5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zA6yNUAAAAG&#10;AQAADwAAAAAAAAABACAAAAAiAAAAZHJzL2Rvd25yZXYueG1sUEsBAhQAFAAAAAgAh07iQFlmjkAf&#10;AgAA+AMAAA4AAAAAAAAAAQAgAAAAJAEAAGRycy9lMm9Eb2MueG1sUEsFBgAAAAAGAAYAWQEAALUF&#10;AAAAAA==&#10;">
              <v:stroke endarrow="open"/>
            </v:shape>
            <v:shape id="肘形连接符 398" o:spid="_x0000_s1033" type="#_x0000_t34" style="position:absolute;left:2517104;top:969611;width:196202;height:600;rotation:90;flip:x" o:gfxdata="UEsDBAoAAAAAAIdO4kAAAAAAAAAAAAAAAAAEAAAAZHJzL1BLAwQUAAAACACHTuJAiPsw9NUAAAAG&#10;AQAADwAAAGRycy9kb3ducmV2LnhtbE2PwW7CMBBE70j9B2sr9QY2UYvSNA4HqnKtoFy4mXhJUuJ1&#10;ZDtA+/Xd9lIuI61mNPO2XF5dL84YYudJw3ymQCDV3nbUaNh9vE1zEDEZsqb3hBq+MMKyupuUprD+&#10;Qhs8b1MjuIRiYTS0KQ2FlLFu0Zk48wMSe0cfnEl8hkbaYC5c7nqZKbWQznTEC60ZcNVifdqOTsMx&#10;a/aP+8VqWG8+w+l9t0b//Tpq/XA/Vy8gEl7Tfxh+8RkdKmY6+JFsFL0GfiT9KXt5lj+BOHBIPec5&#10;yKqUt/jVD1BLAwQUAAAACACHTuJAWTwMykcCAABCBAAADgAAAGRycy9lMm9Eb2MueG1srVOxchMx&#10;EO2Z4R806sn57MTYNzmnsAkUATyT8AGypPMJJK1Gkn12ywdQU1EwAxW/wPA1QD6Dlc4EEpoUXKGR&#10;bldv3759Oj3bGU220gcFtqbl0YASaTkIZdc1fXV1/mhCSYjMCqbBypruZaBns4cPTjtXySG0oIX0&#10;BEFsqDpX0zZGVxVF4K00LByBkxaDDXjDIh79uhCedYhudDEcDMZFB144D1yGgH8XfZAeEP19AKFp&#10;FJcL4BsjbexRvdQsYkuhVS7QWWbbNJLHl00TZCS6pthpzCsWwf0qrcXslFVrz1yr+IECuw+FOz0Z&#10;piwWvYFasMjIxqt/oIziHgI08YiDKfpGsiLYRTm4o81ly5zMvaDUwd2IHv4fLH+xXXqiBDpheEyJ&#10;ZQZHfv32/fevH6+/ffjx7tPPL5/JaDpJQnUuVJg/t0ufWuU7e+kugL8JxMK8ZXYtM+GrvUOMMt0o&#10;bl1Jh+Cw3Kp7DgJz2CZCVm3XeEM84HTKMXoEP0oardyzhJNqoVBkV9PhSfm4HCDPfU2n4+m4zFVY&#10;JXeRcIyXU7w+pIRjfIwgiQKrEnoCcT7EpxIMSZuartA7c7AWPQJ+lMuw7UWIeYziIAUTr0vkYjS6&#10;Yss0OZ5ORlkMxD1k4+43crpq4VxpnX2lLemQ6MnwJKMH0EqkYEoLfr2aa08QFH3Y99zTvZVmVMTX&#10;ppWp6eQmiVWRKf3EChKz1sx76GiqZaSgREt82GnX42l7GETSvp/iCsR+6VM4zQStlXU6PIPk3b/P&#10;OevP05/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j7MPTVAAAABgEAAA8AAAAAAAAAAQAgAAAA&#10;IgAAAGRycy9kb3ducmV2LnhtbFBLAQIUABQAAAAIAIdO4kBZPAzKRwIAAEIEAAAOAAAAAAAAAAEA&#10;IAAAACQBAABkcnMvZTJvRG9jLnhtbFBLBQYAAAAABgAGAFkBAADdBQAAAAA=&#10;" adj="10765">
              <v:stroke endarrow="open"/>
            </v:shape>
            <v:shape id="肘形连接符 399" o:spid="_x0000_s1032" type="#_x0000_t34" style="position:absolute;left:2524104;top:1595719;width:196202;height:600;rotation:90;flip:x" o:gfxdata="UEsDBAoAAAAAAIdO4kAAAAAAAAAAAAAAAAAEAAAAZHJzL1BLAwQUAAAACACHTuJAiPsw9NUAAAAG&#10;AQAADwAAAGRycy9kb3ducmV2LnhtbE2PwW7CMBBE70j9B2sr9QY2UYvSNA4HqnKtoFy4mXhJUuJ1&#10;ZDtA+/Xd9lIuI61mNPO2XF5dL84YYudJw3ymQCDV3nbUaNh9vE1zEDEZsqb3hBq+MMKyupuUprD+&#10;Qhs8b1MjuIRiYTS0KQ2FlLFu0Zk48wMSe0cfnEl8hkbaYC5c7nqZKbWQznTEC60ZcNVifdqOTsMx&#10;a/aP+8VqWG8+w+l9t0b//Tpq/XA/Vy8gEl7Tfxh+8RkdKmY6+JFsFL0GfiT9KXt5lj+BOHBIPec5&#10;yKqUt/jVD1BLAwQUAAAACACHTuJA/HK1cUcCAABDBAAADgAAAGRycy9lMm9Eb2MueG1srVOxchMx&#10;EO2Z4R806sn57DjYNzmnsAkUATKT8AGypPMJJK1GUnx2ywdQU1EwAxW/wPA1QD6Dle4IJDQpuEKj&#10;vd19u/v26fhkZzTZSh8U2JqWByNKpOUglN3U9NXl6aMZJSEyK5gGK2u6l4GeLB4+OO5cJcfQghbS&#10;EwSxoepcTdsYXVUUgbfSsHAATlp0NuANi2j6TSE86xDd6GI8Gh0VHXjhPHAZAv5d9U46IPr7AELT&#10;KC5XwK+MtLFH9VKziCOFVrlAF7nbppE8vmyaICPRNcVJYz6xCN7X6SwWx6zaeOZaxYcW2H1auDOT&#10;Ycpi0RuoFYuMXHn1D5RR3EOAJh5wMEU/SGYEpyhHd7i5aJmTeRakOrgb0sP/g+UvtueeKIFKGE8p&#10;sczgyq/fvv/+9eP1tw8/3n36+eUzmczniajOhQrjl/bcp1H5zl64M+BvArGwbJndyNzw5d4hRpky&#10;ilspyQgOy6275yAwhl1FyKztGm+IB9xOeYQawY+SRiv3LOGkWkgU2dV0PB0flqNDSvbomM6nj8vc&#10;GKvkLhKOAeUc88eUcAw4QpTUA6sSfEJxPsSnEgxJl5quUTxLsBZFAn6S67DtWYh5j2LggonXJTZj&#10;NMpiyzQ5nM8mswF3iMYKv5FTqoVTpXUWlrakq+l8itQmTwCtRHJmw2/WS+0JgqIQ+6H7dm+FGRXx&#10;uWllajq7CWJVZEo/sYLETDbzHjqaahkpKNESX3a69XjaDptI5PdrXIPYn/vkTktBbWWehneQxPu3&#10;naP+vP3F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j7MPTVAAAABgEAAA8AAAAAAAAAAQAgAAAA&#10;IgAAAGRycy9kb3ducmV2LnhtbFBLAQIUABQAAAAIAIdO4kD8crVxRwIAAEMEAAAOAAAAAAAAAAEA&#10;IAAAACQBAABkcnMvZTJvRG9jLnhtbFBLBQYAAAAABgAGAFkBAADdBQAAAAA=&#10;" adj="10765">
              <v:stroke endarrow="open"/>
            </v:shape>
            <v:shape id="肘形连接符 400" o:spid="_x0000_s1031" type="#_x0000_t34" style="position:absolute;left:2525404;top:2715732;width:196202;height:700;rotation:90;flip:x" o:gfxdata="UEsDBAoAAAAAAIdO4kAAAAAAAAAAAAAAAAAEAAAAZHJzL1BLAwQUAAAACACHTuJAiPsw9NUAAAAG&#10;AQAADwAAAGRycy9kb3ducmV2LnhtbE2PwW7CMBBE70j9B2sr9QY2UYvSNA4HqnKtoFy4mXhJUuJ1&#10;ZDtA+/Xd9lIuI61mNPO2XF5dL84YYudJw3ymQCDV3nbUaNh9vE1zEDEZsqb3hBq+MMKyupuUprD+&#10;Qhs8b1MjuIRiYTS0KQ2FlLFu0Zk48wMSe0cfnEl8hkbaYC5c7nqZKbWQznTEC60ZcNVifdqOTsMx&#10;a/aP+8VqWG8+w+l9t0b//Tpq/XA/Vy8gEl7Tfxh+8RkdKmY6+JFsFL0GfiT9KXt5lj+BOHBIPec5&#10;yKqUt/jVD1BLAwQUAAAACACHTuJANdZ530kCAABDBAAADgAAAGRycy9lMm9Eb2MueG1srVOxchMx&#10;EO2Z4R806sn5Lk7i3OScwiFQBPBMwgfIks4nkLQaSfHZLR9ATUXBDFT8AsPXAPkMVjrHhNCk4AqN&#10;dFq93ff27cnp2miykj4osA0t90aUSMtBKLts6Our8ycTSkJkVjANVjZ0IwM9nT5+dNK7WlbQgRbS&#10;EwSxoe5dQ7sYXV0UgXfSsLAHTlq8bMEbFvHol4XwrEd0o4tqNDosevDCeeAyBPx7NlzSLaJ/CCC0&#10;reLyDPi1kTYOqF5qFpFS6JQLdJqrbVvJ46u2DTIS3VBkGvOKSXC/SGsxPWH10jPXKb4tgT2khHuc&#10;DFMWk+6gzlhk5Nqrf6CM4h4CtHGPgykGIlkRZFGO7mlz2TEnMxeUOrid6OH/wfKXq7knSqATqkNK&#10;LDPY8pt3H358+3Tz/ePP959/ff1CxqMsVO9CjfEzO/eJKl/bS3cB/G0gFmYds0uZC77aOMQok7TF&#10;X0/SIThMt+hfgMAYdh0hq7ZuvSEesDvlIXoEP0pardzzhJNyoVBk3dDqoDoYj8aUbHB/VB4c7VdD&#10;B+U6Eo4B5TG+ryjhGHA0VF2wOsEnFOdDfCbBkLRp6ALNMwNr0STg93MetroIMfdRbLVg4k2JxRiN&#10;tlgxTcbHk/1J5sbqbTRmuEVOTy2cK62zsbQlfUOPseqMHkArkS5TWPDLxUx7gqBoxIF0kgxv7oYZ&#10;FXHctDINneyCWB2Z0k+tIDGLzbyHnqZcRgpKtMTJTrsBT9ttJ5L4aTJCvQCxmfvbDqG3cuLtHCTz&#10;3j3n139mf/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Psw9NUAAAAGAQAADwAAAAAAAAABACAA&#10;AAAiAAAAZHJzL2Rvd25yZXYueG1sUEsBAhQAFAAAAAgAh07iQDXWed9JAgAAQwQAAA4AAAAAAAAA&#10;AQAgAAAAJAEAAGRycy9lMm9Eb2MueG1sUEsFBgAAAAAGAAYAWQEAAN8FAAAAAA==&#10;" adj="10765">
              <v:stroke endarrow="open"/>
            </v:shape>
            <v:shape id="肘形连接符 401" o:spid="_x0000_s1030" type="#_x0000_t34" style="position:absolute;left:2517804;top:2153725;width:196202;height:700;rotation:90;flip:x" o:gfxdata="UEsDBAoAAAAAAIdO4kAAAAAAAAAAAAAAAAAEAAAAZHJzL1BLAwQUAAAACACHTuJAiPsw9NUAAAAG&#10;AQAADwAAAGRycy9kb3ducmV2LnhtbE2PwW7CMBBE70j9B2sr9QY2UYvSNA4HqnKtoFy4mXhJUuJ1&#10;ZDtA+/Xd9lIuI61mNPO2XF5dL84YYudJw3ymQCDV3nbUaNh9vE1zEDEZsqb3hBq+MMKyupuUprD+&#10;Qhs8b1MjuIRiYTS0KQ2FlLFu0Zk48wMSe0cfnEl8hkbaYC5c7nqZKbWQznTEC60ZcNVifdqOTsMx&#10;a/aP+8VqWG8+w+l9t0b//Tpq/XA/Vy8gEl7Tfxh+8RkdKmY6+JFsFL0GfiT9KXt5lj+BOHBIPec5&#10;yKqUt/jVD1BLAwQUAAAACACHTuJAPrTal0cCAABDBAAADgAAAGRycy9lMm9Eb2MueG1srVOxchMx&#10;EO2Z4R806sn57Di2b3JOYRMoAmQm4QNkSecTSFqNpPjslg+gpqJgBip+geFrgHwGK50TSGhScMXN&#10;Srt6u/v27fHJ1miykT4osDUtDwaUSMtBKLuu6evL0ydTSkJkVjANVtZ0JwM9mT9+dNy5Sg6hBS2k&#10;JwhiQ9W5mrYxuqooAm+lYeEAnLTobMAbFvHo14XwrEN0o4vhYHBUdOCF88BlCHi77J10j+gfAghN&#10;o7hcAr8y0sYe1UvNIrYUWuUCnedqm0by+KppgoxE1xQ7jfmPSdBepX8xP2bV2jPXKr4vgT2khHs9&#10;GaYsJr2FWrLIyJVX/0AZxT0EaOIBB1P0jWRGsItycI+bi5Y5mXtBqoO7JT38P1j+cnPuiRKohOGE&#10;EssMjvz63Ycf3z5df//48/3nX1+/kMNBmYjqXKgwfmHPfWqVb+2FOwP+NhALi5bZtcwFX+4cYuQX&#10;xZ0n6RAcplt1L0BgDLuKkFnbNt4QDzid8gg1gh8ljVbuecJJuZAosq3pcFxOpoNDSnZol+PRZDju&#10;Jyi3kXAMKGf4fkgJx4AJomDVBasSfEJxPsRnEgxJRk1XKJ4FWIsiAT/KedjmLMQ8R7Hngok3JRZj&#10;NMpiwzQ5nE1H0z3uPhoz3CCnpxZOldZZWNqSrqazMZaZPAG0EsmZD369WmhPEBSF2Dfdl3snzKiI&#10;66aVqen0NohVkSn91AoSM9nMe+hoymWkoERL3Oxk9XjaIgs35PdjXIHYnfvkTveorczTfg+SeP8+&#10;56g/uz//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j7MPTVAAAABgEAAA8AAAAAAAAAAQAgAAAA&#10;IgAAAGRycy9kb3ducmV2LnhtbFBLAQIUABQAAAAIAIdO4kA+tNqXRwIAAEMEAAAOAAAAAAAAAAEA&#10;IAAAACQBAABkcnMvZTJvRG9jLnhtbFBLBQYAAAAABgAGAFkBAADdBQAAAAA=&#10;" adj="10765">
              <v:stroke endarrow="open"/>
            </v:shape>
            <v:shape id="肘形连接符 402" o:spid="_x0000_s1029" type="#_x0000_t34" style="position:absolute;left:2516504;top:4065747;width:196202;height:700;rotation:90;flip:x" o:gfxdata="UEsDBAoAAAAAAIdO4kAAAAAAAAAAAAAAAAAEAAAAZHJzL1BLAwQUAAAACACHTuJAiPsw9NUAAAAG&#10;AQAADwAAAGRycy9kb3ducmV2LnhtbE2PwW7CMBBE70j9B2sr9QY2UYvSNA4HqnKtoFy4mXhJUuJ1&#10;ZDtA+/Xd9lIuI61mNPO2XF5dL84YYudJw3ymQCDV3nbUaNh9vE1zEDEZsqb3hBq+MMKyupuUprD+&#10;Qhs8b1MjuIRiYTS0KQ2FlLFu0Zk48wMSe0cfnEl8hkbaYC5c7nqZKbWQznTEC60ZcNVifdqOTsMx&#10;a/aP+8VqWG8+w+l9t0b//Tpq/XA/Vy8gEl7Tfxh+8RkdKmY6+JFsFL0GfiT9KXt5lj+BOHBIPec5&#10;yKqUt/jVD1BLAwQUAAAACACHTuJAB67bzkoCAABDBAAADgAAAGRycy9lMm9Eb2MueG1srZO/chMx&#10;EMZ7ZngHjXpyf2I7zk3OKRwCRYDMJDyArNP5BJJWIyk+u+UBqKlSMAMVr8DwNEAeg5XuCCQ0KXBx&#10;I1mr3+5+++noeKsV2QjnJZiaFns5JcJwaKRZ1/T15emTOSU+MNMwBUbUdCc8PV48fnTU20qU0IFq&#10;hCMIMb7qbU27EGyVZZ53QjO/B1YYPGzBaRZw69ZZ41iPdK2yMs9nWQ+usQ648B7/PRkO6Uh0DwFC&#10;20ouToBfaWHCQHVCsYAt+U5aTxep2rYVPLxqWy8CUTXFTkP6YhJcr+I3Wxyxau2Y7SQfS2APKeFe&#10;T5pJg0lvUScsMHLl5D8oLbkDD23Y46CzoZGkCHZR5Pe0ueiYFakXlNrbW9H9/8Pyl5tzR2SDTihx&#10;8IZpHPnNuw/fv368+Xb94/2nn18+k0leRqF66yuMX5pzF1vlW3Nhz4C/9cTAsmNmLVLBlzuLjCLe&#10;yO5ciRtvMd2qfwENxrCrAEm1bes0cYDTKWboEfxR0ippn0dOzIVCkW1Ny2kxm+YTSnY1neSz6cHk&#10;YJig2AbCMaA4xPslJRwDDpASa2BVxEeKdT48E6BJXNR0heZZgjFoEnD7KQ/bnPmQ5tiMWrDmTYHF&#10;aIW22DBFJofz/fnIHaMxw29yvGrgVCqVjKUM6Wt6OC2nie5BySYexjDv1qulcgShaMSh6aHcO2Fa&#10;BnxuSuqazm+DWBWYVE9NQ0ISmzkHPY25tGgoUQJfdlwNPGXGSUTxhzGuoNmdu3gch4LeSjqN7yCa&#10;9+99ivrz9h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j7MPTVAAAABgEAAA8AAAAAAAAAAQAg&#10;AAAAIgAAAGRycy9kb3ducmV2LnhtbFBLAQIUABQAAAAIAIdO4kAHrtvOSgIAAEMEAAAOAAAAAAAA&#10;AAEAIAAAACQBAABkcnMvZTJvRG9jLnhtbFBLBQYAAAAABgAGAFkBAADgBQAAAAA=&#10;" adj="10765">
              <v:stroke endarrow="open"/>
            </v:shape>
            <v:shape id="肘形连接符 403" o:spid="_x0000_s1028" type="#_x0000_t34" style="position:absolute;left:2515204;top:4649454;width:196202;height:600;rotation:90;flip:x" o:gfxdata="UEsDBAoAAAAAAIdO4kAAAAAAAAAAAAAAAAAEAAAAZHJzL1BLAwQUAAAACACHTuJAiPsw9NUAAAAG&#10;AQAADwAAAGRycy9kb3ducmV2LnhtbE2PwW7CMBBE70j9B2sr9QY2UYvSNA4HqnKtoFy4mXhJUuJ1&#10;ZDtA+/Xd9lIuI61mNPO2XF5dL84YYudJw3ymQCDV3nbUaNh9vE1zEDEZsqb3hBq+MMKyupuUprD+&#10;Qhs8b1MjuIRiYTS0KQ2FlLFu0Zk48wMSe0cfnEl8hkbaYC5c7nqZKbWQznTEC60ZcNVifdqOTsMx&#10;a/aP+8VqWG8+w+l9t0b//Tpq/XA/Vy8gEl7Tfxh+8RkdKmY6+JFsFL0GfiT9KXt5lj+BOHBIPec5&#10;yKqUt/jVD1BLAwQUAAAACACHTuJAKd3ZvkkCAABDBAAADgAAAGRycy9lMm9Eb2MueG1srZPBctMw&#10;EIbvzPAOGt2pY9fJJJ46PaQUDgU60/IAiiTHAkmrkdQ4ufIAnDlx6AyceAWGpwH6GKxsU2i59EAO&#10;Hilafbv776+j453RZCt9UGBrmh9MKJGWg1B2U9PXl6dP5pSEyKxgGqys6V4Gerx8/Oioc5UsoAUt&#10;pCcIsaHqXE3bGF2VZYG30rBwAE5aPGzAGxZx6zeZ8KxDutFZMZnMsg68cB64DAH/PRkO6Uj0DwFC&#10;0yguT4BfGWnjQPVSs4gthVa5QJd9tU0jeXzVNEFGomuKncb+i0lwvU7fbHnEqo1nrlV8LIE9pIR7&#10;PRmmLCa9RZ2wyMiVV/+gjOIeAjTxgIPJhkZ6RbCLfHJPm4uWOdn3glIHdyt6+H9Y/nJ77okS6IRi&#10;QYllBkd+8+7D96/XN98+/nj/6eeXz6ScHCahOhcqjF/Zc59a5Tt74c6Avw3EwqpldiP7gi/3Dhl5&#10;upHduZI2wWG6dfcCBMawqwi9arvGG+IBp5PP0CP4o6TRyj1PnJQLhSK7mhbTfFpMSkr2NS1n5aKc&#10;lsME5S4SjgH5Au8XlHAMmCEl1cCqhE8U50N8JsGQtKjpGs2zAmvRJOAP+zxsexZiP0cxasHEmxyL&#10;MRptsWWalIv54XzkjtGY4Tc5XbVwqrTujaUt6Wq6mBbTnh5AK5EOU1jwm/VKe4JQNOLQ9FDunTCj&#10;Ij43rUxN57dBrIpM6adWkNiLzbyHjqZcRgpKtMSXnVYDT9txEkn8YYxrEPtzn47TUNBbvU7jO0jm&#10;/XvfR/15+8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Psw9NUAAAAGAQAADwAAAAAAAAABACAA&#10;AAAiAAAAZHJzL2Rvd25yZXYueG1sUEsBAhQAFAAAAAgAh07iQCnd2b5JAgAAQwQAAA4AAAAAAAAA&#10;AQAgAAAAJAEAAGRycy9lMm9Eb2MueG1sUEsFBgAAAAAGAAYAWQEAAN8FAAAAAA==&#10;" adj="10765">
              <v:stroke endarrow="open"/>
            </v:shape>
            <w10:wrap type="none"/>
            <w10:anchorlock/>
          </v:group>
        </w:pict>
      </w:r>
    </w:p>
    <w:p w:rsidR="006164EC" w:rsidRDefault="008243BC">
      <w:pPr>
        <w:pStyle w:val="a4"/>
        <w:tabs>
          <w:tab w:val="left" w:pos="358"/>
        </w:tabs>
        <w:spacing w:before="63" w:line="500" w:lineRule="exact"/>
        <w:outlineLvl w:val="0"/>
        <w:rPr>
          <w:rFonts w:ascii="Times New Roman" w:eastAsia="黑体" w:hAnsi="Times New Roman" w:cs="Times New Roman"/>
          <w:bCs/>
          <w:lang w:eastAsia="zh-CN"/>
        </w:rPr>
      </w:pPr>
      <w:bookmarkStart w:id="75" w:name="_Toc14547"/>
      <w:bookmarkStart w:id="76" w:name="_Toc134638437"/>
      <w:r>
        <w:rPr>
          <w:rFonts w:ascii="Times New Roman" w:eastAsia="黑体" w:hAnsi="Times New Roman" w:cs="Times New Roman"/>
          <w:bCs/>
          <w:lang w:eastAsia="zh-CN"/>
        </w:rPr>
        <w:lastRenderedPageBreak/>
        <w:t>附件</w:t>
      </w:r>
      <w:r>
        <w:rPr>
          <w:rFonts w:ascii="Times New Roman" w:eastAsia="黑体" w:hAnsi="Times New Roman" w:cs="Times New Roman" w:hint="eastAsia"/>
          <w:bCs/>
          <w:lang w:eastAsia="zh-CN"/>
        </w:rPr>
        <w:t>5</w:t>
      </w:r>
    </w:p>
    <w:p w:rsidR="006164EC" w:rsidRDefault="008243BC">
      <w:pPr>
        <w:pStyle w:val="a4"/>
        <w:tabs>
          <w:tab w:val="left" w:pos="358"/>
        </w:tabs>
        <w:spacing w:before="63" w:line="500" w:lineRule="exact"/>
        <w:jc w:val="center"/>
        <w:outlineLvl w:val="0"/>
        <w:rPr>
          <w:rFonts w:ascii="方正小标宋_GBK" w:eastAsia="方正小标宋_GBK" w:hAnsi="方正小标宋_GBK" w:cs="方正小标宋_GBK"/>
          <w:bCs/>
          <w:sz w:val="44"/>
          <w:szCs w:val="44"/>
          <w:lang w:eastAsia="zh-CN"/>
        </w:rPr>
      </w:pPr>
      <w:r>
        <w:rPr>
          <w:rFonts w:ascii="方正小标宋_GBK" w:eastAsia="方正小标宋_GBK" w:hAnsi="方正小标宋_GBK" w:cs="方正小标宋_GBK" w:hint="eastAsia"/>
          <w:bCs/>
          <w:sz w:val="44"/>
          <w:szCs w:val="44"/>
          <w:lang w:eastAsia="zh-CN"/>
        </w:rPr>
        <w:t>昆山市消防救援队伍情况汇总表</w:t>
      </w:r>
      <w:bookmarkEnd w:id="75"/>
      <w:bookmarkEnd w:id="76"/>
    </w:p>
    <w:tbl>
      <w:tblPr>
        <w:tblW w:w="0" w:type="auto"/>
        <w:jc w:val="center"/>
        <w:tblLook w:val="04A0"/>
      </w:tblPr>
      <w:tblGrid>
        <w:gridCol w:w="788"/>
        <w:gridCol w:w="4047"/>
        <w:gridCol w:w="5880"/>
        <w:gridCol w:w="2256"/>
      </w:tblGrid>
      <w:tr w:rsidR="006164EC">
        <w:trPr>
          <w:trHeight w:val="125"/>
          <w:tblHeader/>
          <w:jc w:val="center"/>
        </w:trPr>
        <w:tc>
          <w:tcPr>
            <w:tcW w:w="788" w:type="dxa"/>
            <w:tcBorders>
              <w:top w:val="single" w:sz="4" w:space="0" w:color="000000"/>
              <w:left w:val="single" w:sz="4" w:space="0" w:color="000000"/>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b/>
                <w:bCs/>
                <w:color w:val="000000"/>
                <w:sz w:val="24"/>
                <w:szCs w:val="24"/>
              </w:rPr>
            </w:pPr>
            <w:r>
              <w:rPr>
                <w:rFonts w:ascii="Times New Roman" w:eastAsia="方正仿宋_GB2312" w:hAnsi="Times New Roman" w:cs="Times New Roman"/>
                <w:b/>
                <w:bCs/>
                <w:color w:val="000000"/>
                <w:sz w:val="24"/>
                <w:szCs w:val="24"/>
              </w:rPr>
              <w:t>序号</w:t>
            </w:r>
          </w:p>
        </w:tc>
        <w:tc>
          <w:tcPr>
            <w:tcW w:w="4047" w:type="dxa"/>
            <w:tcBorders>
              <w:top w:val="single" w:sz="4" w:space="0" w:color="000000"/>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b/>
                <w:bCs/>
                <w:color w:val="000000"/>
                <w:sz w:val="24"/>
                <w:szCs w:val="24"/>
              </w:rPr>
            </w:pPr>
            <w:r>
              <w:rPr>
                <w:rFonts w:ascii="Times New Roman" w:eastAsia="方正仿宋_GB2312" w:hAnsi="Times New Roman" w:cs="Times New Roman"/>
                <w:b/>
                <w:bCs/>
                <w:color w:val="000000"/>
                <w:sz w:val="24"/>
                <w:szCs w:val="24"/>
              </w:rPr>
              <w:t>队伍名称</w:t>
            </w:r>
          </w:p>
        </w:tc>
        <w:tc>
          <w:tcPr>
            <w:tcW w:w="5880" w:type="dxa"/>
            <w:tcBorders>
              <w:top w:val="single" w:sz="4" w:space="0" w:color="000000"/>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b/>
                <w:bCs/>
                <w:color w:val="000000"/>
                <w:sz w:val="24"/>
                <w:szCs w:val="24"/>
              </w:rPr>
            </w:pPr>
            <w:r>
              <w:rPr>
                <w:rFonts w:ascii="Times New Roman" w:eastAsia="方正仿宋_GB2312" w:hAnsi="Times New Roman" w:cs="Times New Roman"/>
                <w:b/>
                <w:bCs/>
                <w:color w:val="000000"/>
                <w:sz w:val="24"/>
                <w:szCs w:val="24"/>
              </w:rPr>
              <w:t>队伍地址</w:t>
            </w:r>
          </w:p>
        </w:tc>
        <w:tc>
          <w:tcPr>
            <w:tcW w:w="2256" w:type="dxa"/>
            <w:tcBorders>
              <w:top w:val="single" w:sz="4" w:space="0" w:color="000000"/>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b/>
                <w:bCs/>
                <w:color w:val="000000"/>
                <w:sz w:val="24"/>
                <w:szCs w:val="24"/>
              </w:rPr>
            </w:pPr>
            <w:r>
              <w:rPr>
                <w:rFonts w:ascii="Times New Roman" w:eastAsia="方正仿宋_GB2312" w:hAnsi="Times New Roman" w:cs="Times New Roman"/>
                <w:b/>
                <w:bCs/>
                <w:color w:val="000000"/>
                <w:sz w:val="24"/>
                <w:szCs w:val="24"/>
              </w:rPr>
              <w:t>行政区划</w:t>
            </w:r>
          </w:p>
        </w:tc>
      </w:tr>
      <w:tr w:rsidR="006164EC">
        <w:trPr>
          <w:trHeight w:val="113"/>
          <w:jc w:val="center"/>
        </w:trPr>
        <w:tc>
          <w:tcPr>
            <w:tcW w:w="788" w:type="dxa"/>
            <w:tcBorders>
              <w:top w:val="nil"/>
              <w:left w:val="single" w:sz="4" w:space="0" w:color="000000"/>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1</w:t>
            </w:r>
          </w:p>
        </w:tc>
        <w:tc>
          <w:tcPr>
            <w:tcW w:w="4047"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特勤大队四站（国家队）</w:t>
            </w:r>
          </w:p>
        </w:tc>
        <w:tc>
          <w:tcPr>
            <w:tcW w:w="5880"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江苏省昆山市雁荡山路</w:t>
            </w:r>
            <w:r>
              <w:rPr>
                <w:rFonts w:ascii="Times New Roman" w:eastAsia="方正仿宋_GB2312" w:hAnsi="Times New Roman" w:cs="Times New Roman"/>
                <w:color w:val="000000"/>
                <w:sz w:val="24"/>
                <w:szCs w:val="24"/>
                <w:lang w:eastAsia="zh-CN"/>
              </w:rPr>
              <w:t>66</w:t>
            </w:r>
            <w:r>
              <w:rPr>
                <w:rFonts w:ascii="Times New Roman" w:eastAsia="方正仿宋_GB2312" w:hAnsi="Times New Roman" w:cs="Times New Roman"/>
                <w:color w:val="000000"/>
                <w:sz w:val="24"/>
                <w:szCs w:val="24"/>
                <w:lang w:eastAsia="zh-CN"/>
              </w:rPr>
              <w:t>号</w:t>
            </w:r>
          </w:p>
        </w:tc>
        <w:tc>
          <w:tcPr>
            <w:tcW w:w="2256"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开发区</w:t>
            </w:r>
          </w:p>
        </w:tc>
      </w:tr>
      <w:tr w:rsidR="006164EC">
        <w:trPr>
          <w:trHeight w:val="113"/>
          <w:jc w:val="center"/>
        </w:trPr>
        <w:tc>
          <w:tcPr>
            <w:tcW w:w="788" w:type="dxa"/>
            <w:tcBorders>
              <w:top w:val="nil"/>
              <w:left w:val="single" w:sz="4" w:space="0" w:color="000000"/>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2</w:t>
            </w:r>
          </w:p>
        </w:tc>
        <w:tc>
          <w:tcPr>
            <w:tcW w:w="4047"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鹿城路消防救援站（国家队）</w:t>
            </w:r>
          </w:p>
        </w:tc>
        <w:tc>
          <w:tcPr>
            <w:tcW w:w="5880"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江苏省昆山市玉山镇鹿城路</w:t>
            </w:r>
            <w:r>
              <w:rPr>
                <w:rFonts w:ascii="Times New Roman" w:eastAsia="方正仿宋_GB2312" w:hAnsi="Times New Roman" w:cs="Times New Roman"/>
                <w:color w:val="000000"/>
                <w:sz w:val="24"/>
                <w:szCs w:val="24"/>
                <w:lang w:eastAsia="zh-CN"/>
              </w:rPr>
              <w:t>55</w:t>
            </w:r>
            <w:r>
              <w:rPr>
                <w:rFonts w:ascii="Times New Roman" w:eastAsia="方正仿宋_GB2312" w:hAnsi="Times New Roman" w:cs="Times New Roman"/>
                <w:color w:val="000000"/>
                <w:sz w:val="24"/>
                <w:szCs w:val="24"/>
                <w:lang w:eastAsia="zh-CN"/>
              </w:rPr>
              <w:t>号</w:t>
            </w:r>
          </w:p>
        </w:tc>
        <w:tc>
          <w:tcPr>
            <w:tcW w:w="2256"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高新区</w:t>
            </w:r>
          </w:p>
        </w:tc>
      </w:tr>
      <w:tr w:rsidR="006164EC">
        <w:trPr>
          <w:trHeight w:val="113"/>
          <w:jc w:val="center"/>
        </w:trPr>
        <w:tc>
          <w:tcPr>
            <w:tcW w:w="788" w:type="dxa"/>
            <w:tcBorders>
              <w:top w:val="nil"/>
              <w:left w:val="single" w:sz="4" w:space="0" w:color="000000"/>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3</w:t>
            </w:r>
          </w:p>
        </w:tc>
        <w:tc>
          <w:tcPr>
            <w:tcW w:w="4047"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淀山湖政府专职消防救援队</w:t>
            </w:r>
          </w:p>
        </w:tc>
        <w:tc>
          <w:tcPr>
            <w:tcW w:w="5880"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江苏省昆山市淀山湖镇翔云路</w:t>
            </w:r>
            <w:r>
              <w:rPr>
                <w:rFonts w:ascii="Times New Roman" w:eastAsia="方正仿宋_GB2312" w:hAnsi="Times New Roman" w:cs="Times New Roman"/>
                <w:color w:val="000000"/>
                <w:sz w:val="24"/>
                <w:szCs w:val="24"/>
                <w:lang w:eastAsia="zh-CN"/>
              </w:rPr>
              <w:t>28</w:t>
            </w:r>
            <w:r>
              <w:rPr>
                <w:rFonts w:ascii="Times New Roman" w:eastAsia="方正仿宋_GB2312" w:hAnsi="Times New Roman" w:cs="Times New Roman"/>
                <w:color w:val="000000"/>
                <w:sz w:val="24"/>
                <w:szCs w:val="24"/>
                <w:lang w:eastAsia="zh-CN"/>
              </w:rPr>
              <w:t>号</w:t>
            </w:r>
          </w:p>
        </w:tc>
        <w:tc>
          <w:tcPr>
            <w:tcW w:w="2256"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hint="eastAsia"/>
                <w:color w:val="000000"/>
                <w:sz w:val="24"/>
                <w:szCs w:val="24"/>
                <w:lang w:eastAsia="zh-CN"/>
              </w:rPr>
            </w:pPr>
            <w:r>
              <w:rPr>
                <w:rFonts w:ascii="Times New Roman" w:eastAsia="方正仿宋_GB2312" w:hAnsi="Times New Roman" w:cs="Times New Roman"/>
                <w:color w:val="000000"/>
                <w:sz w:val="24"/>
                <w:szCs w:val="24"/>
              </w:rPr>
              <w:t>淀山湖</w:t>
            </w:r>
            <w:r w:rsidR="005F36A2">
              <w:rPr>
                <w:rFonts w:ascii="Times New Roman" w:eastAsia="方正仿宋_GB2312" w:hAnsi="Times New Roman" w:cs="Times New Roman" w:hint="eastAsia"/>
                <w:color w:val="000000"/>
                <w:sz w:val="24"/>
                <w:szCs w:val="24"/>
                <w:lang w:eastAsia="zh-CN"/>
              </w:rPr>
              <w:t>镇</w:t>
            </w:r>
          </w:p>
        </w:tc>
      </w:tr>
      <w:tr w:rsidR="006164EC">
        <w:trPr>
          <w:trHeight w:val="113"/>
          <w:jc w:val="center"/>
        </w:trPr>
        <w:tc>
          <w:tcPr>
            <w:tcW w:w="788" w:type="dxa"/>
            <w:tcBorders>
              <w:top w:val="nil"/>
              <w:left w:val="single" w:sz="4" w:space="0" w:color="000000"/>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4</w:t>
            </w:r>
          </w:p>
        </w:tc>
        <w:tc>
          <w:tcPr>
            <w:tcW w:w="4047"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周市政府专职消防救援队</w:t>
            </w:r>
          </w:p>
        </w:tc>
        <w:tc>
          <w:tcPr>
            <w:tcW w:w="5880"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江苏省昆山市周市镇和蔚路</w:t>
            </w:r>
            <w:r>
              <w:rPr>
                <w:rFonts w:ascii="Times New Roman" w:eastAsia="方正仿宋_GB2312" w:hAnsi="Times New Roman" w:cs="Times New Roman"/>
                <w:color w:val="000000"/>
                <w:sz w:val="24"/>
                <w:szCs w:val="24"/>
                <w:lang w:eastAsia="zh-CN"/>
              </w:rPr>
              <w:t>88</w:t>
            </w:r>
            <w:r>
              <w:rPr>
                <w:rFonts w:ascii="Times New Roman" w:eastAsia="方正仿宋_GB2312" w:hAnsi="Times New Roman" w:cs="Times New Roman"/>
                <w:color w:val="000000"/>
                <w:sz w:val="24"/>
                <w:szCs w:val="24"/>
                <w:lang w:eastAsia="zh-CN"/>
              </w:rPr>
              <w:t>号</w:t>
            </w:r>
          </w:p>
        </w:tc>
        <w:tc>
          <w:tcPr>
            <w:tcW w:w="2256"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周市</w:t>
            </w:r>
            <w:r w:rsidR="005F36A2">
              <w:rPr>
                <w:rFonts w:ascii="Times New Roman" w:eastAsia="方正仿宋_GB2312" w:hAnsi="Times New Roman" w:cs="Times New Roman" w:hint="eastAsia"/>
                <w:color w:val="000000"/>
                <w:sz w:val="24"/>
                <w:szCs w:val="24"/>
                <w:lang w:eastAsia="zh-CN"/>
              </w:rPr>
              <w:t>镇</w:t>
            </w:r>
          </w:p>
        </w:tc>
      </w:tr>
      <w:tr w:rsidR="006164EC">
        <w:trPr>
          <w:trHeight w:val="113"/>
          <w:jc w:val="center"/>
        </w:trPr>
        <w:tc>
          <w:tcPr>
            <w:tcW w:w="788" w:type="dxa"/>
            <w:tcBorders>
              <w:top w:val="nil"/>
              <w:left w:val="single" w:sz="4" w:space="0" w:color="000000"/>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5</w:t>
            </w:r>
          </w:p>
        </w:tc>
        <w:tc>
          <w:tcPr>
            <w:tcW w:w="4047"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花桥政府专职消防救援队</w:t>
            </w:r>
          </w:p>
        </w:tc>
        <w:tc>
          <w:tcPr>
            <w:tcW w:w="5880"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江苏省昆山市花桥镇沿沪大道</w:t>
            </w:r>
            <w:r>
              <w:rPr>
                <w:rFonts w:ascii="Times New Roman" w:eastAsia="方正仿宋_GB2312" w:hAnsi="Times New Roman" w:cs="Times New Roman"/>
                <w:color w:val="000000"/>
                <w:sz w:val="24"/>
                <w:szCs w:val="24"/>
                <w:lang w:eastAsia="zh-CN"/>
              </w:rPr>
              <w:t>251</w:t>
            </w:r>
            <w:r>
              <w:rPr>
                <w:rFonts w:ascii="Times New Roman" w:eastAsia="方正仿宋_GB2312" w:hAnsi="Times New Roman" w:cs="Times New Roman"/>
                <w:color w:val="000000"/>
                <w:sz w:val="24"/>
                <w:szCs w:val="24"/>
                <w:lang w:eastAsia="zh-CN"/>
              </w:rPr>
              <w:t>号</w:t>
            </w:r>
          </w:p>
        </w:tc>
        <w:tc>
          <w:tcPr>
            <w:tcW w:w="2256"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花桥</w:t>
            </w:r>
            <w:r w:rsidR="005F36A2">
              <w:rPr>
                <w:rFonts w:ascii="Times New Roman" w:eastAsia="方正仿宋_GB2312" w:hAnsi="Times New Roman" w:cs="Times New Roman" w:hint="eastAsia"/>
                <w:color w:val="000000"/>
                <w:sz w:val="24"/>
                <w:szCs w:val="24"/>
                <w:lang w:eastAsia="zh-CN"/>
              </w:rPr>
              <w:t>镇</w:t>
            </w:r>
          </w:p>
        </w:tc>
      </w:tr>
      <w:tr w:rsidR="006164EC">
        <w:trPr>
          <w:trHeight w:val="113"/>
          <w:jc w:val="center"/>
        </w:trPr>
        <w:tc>
          <w:tcPr>
            <w:tcW w:w="788" w:type="dxa"/>
            <w:tcBorders>
              <w:top w:val="nil"/>
              <w:left w:val="single" w:sz="4" w:space="0" w:color="000000"/>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6</w:t>
            </w:r>
          </w:p>
        </w:tc>
        <w:tc>
          <w:tcPr>
            <w:tcW w:w="4047"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开发区政府专职消防救援队</w:t>
            </w:r>
          </w:p>
        </w:tc>
        <w:tc>
          <w:tcPr>
            <w:tcW w:w="5880"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江苏省昆山市景王路</w:t>
            </w:r>
            <w:r>
              <w:rPr>
                <w:rFonts w:ascii="Times New Roman" w:eastAsia="方正仿宋_GB2312" w:hAnsi="Times New Roman" w:cs="Times New Roman"/>
                <w:color w:val="000000"/>
                <w:sz w:val="24"/>
                <w:szCs w:val="24"/>
                <w:lang w:eastAsia="zh-CN"/>
              </w:rPr>
              <w:t>998</w:t>
            </w:r>
            <w:r>
              <w:rPr>
                <w:rFonts w:ascii="Times New Roman" w:eastAsia="方正仿宋_GB2312" w:hAnsi="Times New Roman" w:cs="Times New Roman"/>
                <w:color w:val="000000"/>
                <w:sz w:val="24"/>
                <w:szCs w:val="24"/>
                <w:lang w:eastAsia="zh-CN"/>
              </w:rPr>
              <w:t>号</w:t>
            </w:r>
          </w:p>
        </w:tc>
        <w:tc>
          <w:tcPr>
            <w:tcW w:w="2256"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开发区</w:t>
            </w:r>
          </w:p>
        </w:tc>
      </w:tr>
      <w:tr w:rsidR="006164EC">
        <w:trPr>
          <w:trHeight w:val="113"/>
          <w:jc w:val="center"/>
        </w:trPr>
        <w:tc>
          <w:tcPr>
            <w:tcW w:w="788" w:type="dxa"/>
            <w:tcBorders>
              <w:top w:val="nil"/>
              <w:left w:val="single" w:sz="4" w:space="0" w:color="000000"/>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7</w:t>
            </w:r>
          </w:p>
        </w:tc>
        <w:tc>
          <w:tcPr>
            <w:tcW w:w="4047"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张浦政府专职消防救援队</w:t>
            </w:r>
          </w:p>
        </w:tc>
        <w:tc>
          <w:tcPr>
            <w:tcW w:w="5880"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江苏省昆山市银河路</w:t>
            </w:r>
            <w:r>
              <w:rPr>
                <w:rFonts w:ascii="Times New Roman" w:eastAsia="方正仿宋_GB2312" w:hAnsi="Times New Roman" w:cs="Times New Roman"/>
                <w:color w:val="000000"/>
                <w:sz w:val="24"/>
                <w:szCs w:val="24"/>
                <w:lang w:eastAsia="zh-CN"/>
              </w:rPr>
              <w:t>11</w:t>
            </w:r>
            <w:r>
              <w:rPr>
                <w:rFonts w:ascii="Times New Roman" w:eastAsia="方正仿宋_GB2312" w:hAnsi="Times New Roman" w:cs="Times New Roman"/>
                <w:color w:val="000000"/>
                <w:sz w:val="24"/>
                <w:szCs w:val="24"/>
                <w:lang w:eastAsia="zh-CN"/>
              </w:rPr>
              <w:t>号</w:t>
            </w:r>
          </w:p>
        </w:tc>
        <w:tc>
          <w:tcPr>
            <w:tcW w:w="2256"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张浦</w:t>
            </w:r>
            <w:r w:rsidR="005F36A2">
              <w:rPr>
                <w:rFonts w:ascii="Times New Roman" w:eastAsia="方正仿宋_GB2312" w:hAnsi="Times New Roman" w:cs="Times New Roman" w:hint="eastAsia"/>
                <w:color w:val="000000"/>
                <w:sz w:val="24"/>
                <w:szCs w:val="24"/>
                <w:lang w:eastAsia="zh-CN"/>
              </w:rPr>
              <w:t>镇</w:t>
            </w:r>
          </w:p>
        </w:tc>
      </w:tr>
      <w:tr w:rsidR="006164EC">
        <w:trPr>
          <w:trHeight w:val="113"/>
          <w:jc w:val="center"/>
        </w:trPr>
        <w:tc>
          <w:tcPr>
            <w:tcW w:w="788" w:type="dxa"/>
            <w:tcBorders>
              <w:top w:val="nil"/>
              <w:left w:val="single" w:sz="4" w:space="0" w:color="000000"/>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8</w:t>
            </w:r>
          </w:p>
        </w:tc>
        <w:tc>
          <w:tcPr>
            <w:tcW w:w="4047"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郭泽路政府专职消防救援队</w:t>
            </w:r>
          </w:p>
        </w:tc>
        <w:tc>
          <w:tcPr>
            <w:tcW w:w="5880"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江苏省昆山市蓬朗镇郭泽路</w:t>
            </w:r>
            <w:r>
              <w:rPr>
                <w:rFonts w:ascii="Times New Roman" w:eastAsia="方正仿宋_GB2312" w:hAnsi="Times New Roman" w:cs="Times New Roman"/>
                <w:color w:val="000000"/>
                <w:sz w:val="24"/>
                <w:szCs w:val="24"/>
                <w:lang w:eastAsia="zh-CN"/>
              </w:rPr>
              <w:t>321</w:t>
            </w:r>
            <w:r>
              <w:rPr>
                <w:rFonts w:ascii="Times New Roman" w:eastAsia="方正仿宋_GB2312" w:hAnsi="Times New Roman" w:cs="Times New Roman"/>
                <w:color w:val="000000"/>
                <w:sz w:val="24"/>
                <w:szCs w:val="24"/>
                <w:lang w:eastAsia="zh-CN"/>
              </w:rPr>
              <w:t>号</w:t>
            </w:r>
          </w:p>
        </w:tc>
        <w:tc>
          <w:tcPr>
            <w:tcW w:w="2256"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开发区</w:t>
            </w:r>
          </w:p>
        </w:tc>
      </w:tr>
      <w:tr w:rsidR="006164EC">
        <w:trPr>
          <w:trHeight w:val="113"/>
          <w:jc w:val="center"/>
        </w:trPr>
        <w:tc>
          <w:tcPr>
            <w:tcW w:w="788" w:type="dxa"/>
            <w:tcBorders>
              <w:top w:val="nil"/>
              <w:left w:val="single" w:sz="4" w:space="0" w:color="000000"/>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9</w:t>
            </w:r>
          </w:p>
        </w:tc>
        <w:tc>
          <w:tcPr>
            <w:tcW w:w="4047"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北门政府专职消防救援队</w:t>
            </w:r>
          </w:p>
        </w:tc>
        <w:tc>
          <w:tcPr>
            <w:tcW w:w="5880"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江苏省昆山市玉山镇城北路</w:t>
            </w:r>
            <w:r>
              <w:rPr>
                <w:rFonts w:ascii="Times New Roman" w:eastAsia="方正仿宋_GB2312" w:hAnsi="Times New Roman" w:cs="Times New Roman"/>
                <w:color w:val="000000"/>
                <w:sz w:val="24"/>
                <w:szCs w:val="24"/>
                <w:lang w:eastAsia="zh-CN"/>
              </w:rPr>
              <w:t>705</w:t>
            </w:r>
            <w:r>
              <w:rPr>
                <w:rFonts w:ascii="Times New Roman" w:eastAsia="方正仿宋_GB2312" w:hAnsi="Times New Roman" w:cs="Times New Roman"/>
                <w:color w:val="000000"/>
                <w:sz w:val="24"/>
                <w:szCs w:val="24"/>
                <w:lang w:eastAsia="zh-CN"/>
              </w:rPr>
              <w:t>号</w:t>
            </w:r>
          </w:p>
        </w:tc>
        <w:tc>
          <w:tcPr>
            <w:tcW w:w="2256"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高新区</w:t>
            </w:r>
          </w:p>
        </w:tc>
      </w:tr>
      <w:tr w:rsidR="006164EC">
        <w:trPr>
          <w:trHeight w:val="113"/>
          <w:jc w:val="center"/>
        </w:trPr>
        <w:tc>
          <w:tcPr>
            <w:tcW w:w="788" w:type="dxa"/>
            <w:tcBorders>
              <w:top w:val="nil"/>
              <w:left w:val="single" w:sz="4" w:space="0" w:color="000000"/>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10</w:t>
            </w:r>
          </w:p>
        </w:tc>
        <w:tc>
          <w:tcPr>
            <w:tcW w:w="4047"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陆家政府专职消防救援队</w:t>
            </w:r>
          </w:p>
        </w:tc>
        <w:tc>
          <w:tcPr>
            <w:tcW w:w="5880"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江苏省昆山市陆家镇陆建路</w:t>
            </w:r>
            <w:r>
              <w:rPr>
                <w:rFonts w:ascii="Times New Roman" w:eastAsia="方正仿宋_GB2312" w:hAnsi="Times New Roman" w:cs="Times New Roman"/>
                <w:color w:val="000000"/>
                <w:sz w:val="24"/>
                <w:szCs w:val="24"/>
                <w:lang w:eastAsia="zh-CN"/>
              </w:rPr>
              <w:t>1</w:t>
            </w:r>
            <w:r>
              <w:rPr>
                <w:rFonts w:ascii="Times New Roman" w:eastAsia="方正仿宋_GB2312" w:hAnsi="Times New Roman" w:cs="Times New Roman"/>
                <w:color w:val="000000"/>
                <w:sz w:val="24"/>
                <w:szCs w:val="24"/>
                <w:lang w:eastAsia="zh-CN"/>
              </w:rPr>
              <w:t>号</w:t>
            </w:r>
          </w:p>
        </w:tc>
        <w:tc>
          <w:tcPr>
            <w:tcW w:w="2256"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陆家</w:t>
            </w:r>
            <w:r w:rsidR="005F36A2">
              <w:rPr>
                <w:rFonts w:ascii="Times New Roman" w:eastAsia="方正仿宋_GB2312" w:hAnsi="Times New Roman" w:cs="Times New Roman" w:hint="eastAsia"/>
                <w:color w:val="000000"/>
                <w:sz w:val="24"/>
                <w:szCs w:val="24"/>
                <w:lang w:eastAsia="zh-CN"/>
              </w:rPr>
              <w:t>镇</w:t>
            </w:r>
          </w:p>
        </w:tc>
      </w:tr>
      <w:tr w:rsidR="006164EC">
        <w:trPr>
          <w:trHeight w:val="113"/>
          <w:jc w:val="center"/>
        </w:trPr>
        <w:tc>
          <w:tcPr>
            <w:tcW w:w="788" w:type="dxa"/>
            <w:tcBorders>
              <w:top w:val="nil"/>
              <w:left w:val="single" w:sz="4" w:space="0" w:color="000000"/>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11</w:t>
            </w:r>
          </w:p>
        </w:tc>
        <w:tc>
          <w:tcPr>
            <w:tcW w:w="4047"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柏庐政府专职消防救援队</w:t>
            </w:r>
          </w:p>
        </w:tc>
        <w:tc>
          <w:tcPr>
            <w:tcW w:w="5880"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江苏省昆山市樾阁南街苏南小商品市场第二交易厅</w:t>
            </w:r>
          </w:p>
        </w:tc>
        <w:tc>
          <w:tcPr>
            <w:tcW w:w="2256"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高新区</w:t>
            </w:r>
          </w:p>
        </w:tc>
      </w:tr>
      <w:tr w:rsidR="006164EC">
        <w:trPr>
          <w:trHeight w:val="113"/>
          <w:jc w:val="center"/>
        </w:trPr>
        <w:tc>
          <w:tcPr>
            <w:tcW w:w="788" w:type="dxa"/>
            <w:tcBorders>
              <w:top w:val="nil"/>
              <w:left w:val="single" w:sz="4" w:space="0" w:color="000000"/>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12</w:t>
            </w:r>
          </w:p>
        </w:tc>
        <w:tc>
          <w:tcPr>
            <w:tcW w:w="4047"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锦溪政府专职消防救援队</w:t>
            </w:r>
          </w:p>
        </w:tc>
        <w:tc>
          <w:tcPr>
            <w:tcW w:w="5880"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江苏省昆山市锦溪镇百胜路</w:t>
            </w:r>
            <w:r>
              <w:rPr>
                <w:rFonts w:ascii="Times New Roman" w:eastAsia="方正仿宋_GB2312" w:hAnsi="Times New Roman" w:cs="Times New Roman"/>
                <w:color w:val="000000"/>
                <w:sz w:val="24"/>
                <w:szCs w:val="24"/>
                <w:lang w:eastAsia="zh-CN"/>
              </w:rPr>
              <w:t>148</w:t>
            </w:r>
            <w:r>
              <w:rPr>
                <w:rFonts w:ascii="Times New Roman" w:eastAsia="方正仿宋_GB2312" w:hAnsi="Times New Roman" w:cs="Times New Roman"/>
                <w:color w:val="000000"/>
                <w:sz w:val="24"/>
                <w:szCs w:val="24"/>
                <w:lang w:eastAsia="zh-CN"/>
              </w:rPr>
              <w:t>号</w:t>
            </w:r>
          </w:p>
        </w:tc>
        <w:tc>
          <w:tcPr>
            <w:tcW w:w="2256"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锦溪</w:t>
            </w:r>
            <w:r w:rsidR="005F36A2">
              <w:rPr>
                <w:rFonts w:ascii="Times New Roman" w:eastAsia="方正仿宋_GB2312" w:hAnsi="Times New Roman" w:cs="Times New Roman" w:hint="eastAsia"/>
                <w:color w:val="000000"/>
                <w:sz w:val="24"/>
                <w:szCs w:val="24"/>
                <w:lang w:eastAsia="zh-CN"/>
              </w:rPr>
              <w:t>镇</w:t>
            </w:r>
          </w:p>
        </w:tc>
      </w:tr>
      <w:tr w:rsidR="006164EC">
        <w:trPr>
          <w:trHeight w:val="113"/>
          <w:jc w:val="center"/>
        </w:trPr>
        <w:tc>
          <w:tcPr>
            <w:tcW w:w="788" w:type="dxa"/>
            <w:tcBorders>
              <w:top w:val="nil"/>
              <w:left w:val="single" w:sz="4" w:space="0" w:color="000000"/>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13</w:t>
            </w:r>
          </w:p>
        </w:tc>
        <w:tc>
          <w:tcPr>
            <w:tcW w:w="4047"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光电产业园政府专职消防救援队</w:t>
            </w:r>
          </w:p>
        </w:tc>
        <w:tc>
          <w:tcPr>
            <w:tcW w:w="5880"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江苏省昆山市开发区灵江路</w:t>
            </w:r>
            <w:r>
              <w:rPr>
                <w:rFonts w:ascii="Times New Roman" w:eastAsia="方正仿宋_GB2312" w:hAnsi="Times New Roman" w:cs="Times New Roman"/>
                <w:color w:val="000000"/>
                <w:sz w:val="24"/>
                <w:szCs w:val="24"/>
                <w:lang w:eastAsia="zh-CN"/>
              </w:rPr>
              <w:t>8</w:t>
            </w:r>
            <w:r>
              <w:rPr>
                <w:rFonts w:ascii="Times New Roman" w:eastAsia="方正仿宋_GB2312" w:hAnsi="Times New Roman" w:cs="Times New Roman"/>
                <w:color w:val="000000"/>
                <w:sz w:val="24"/>
                <w:szCs w:val="24"/>
                <w:lang w:eastAsia="zh-CN"/>
              </w:rPr>
              <w:t>号</w:t>
            </w:r>
          </w:p>
        </w:tc>
        <w:tc>
          <w:tcPr>
            <w:tcW w:w="2256"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开发区</w:t>
            </w:r>
          </w:p>
        </w:tc>
      </w:tr>
      <w:tr w:rsidR="006164EC">
        <w:trPr>
          <w:trHeight w:val="113"/>
          <w:jc w:val="center"/>
        </w:trPr>
        <w:tc>
          <w:tcPr>
            <w:tcW w:w="788" w:type="dxa"/>
            <w:tcBorders>
              <w:top w:val="nil"/>
              <w:left w:val="single" w:sz="4" w:space="0" w:color="000000"/>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14</w:t>
            </w:r>
          </w:p>
        </w:tc>
        <w:tc>
          <w:tcPr>
            <w:tcW w:w="4047"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周庄政府专职消防救援队</w:t>
            </w:r>
          </w:p>
        </w:tc>
        <w:tc>
          <w:tcPr>
            <w:tcW w:w="5880"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江苏省昆山市周庄镇大桥路</w:t>
            </w:r>
            <w:r>
              <w:rPr>
                <w:rFonts w:ascii="Times New Roman" w:eastAsia="方正仿宋_GB2312" w:hAnsi="Times New Roman" w:cs="Times New Roman"/>
                <w:color w:val="000000"/>
                <w:sz w:val="24"/>
                <w:szCs w:val="24"/>
                <w:lang w:eastAsia="zh-CN"/>
              </w:rPr>
              <w:t>127</w:t>
            </w:r>
            <w:r>
              <w:rPr>
                <w:rFonts w:ascii="Times New Roman" w:eastAsia="方正仿宋_GB2312" w:hAnsi="Times New Roman" w:cs="Times New Roman"/>
                <w:color w:val="000000"/>
                <w:sz w:val="24"/>
                <w:szCs w:val="24"/>
                <w:lang w:eastAsia="zh-CN"/>
              </w:rPr>
              <w:t>号</w:t>
            </w:r>
          </w:p>
        </w:tc>
        <w:tc>
          <w:tcPr>
            <w:tcW w:w="2256"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周庄</w:t>
            </w:r>
            <w:r w:rsidR="005F36A2">
              <w:rPr>
                <w:rFonts w:ascii="Times New Roman" w:eastAsia="方正仿宋_GB2312" w:hAnsi="Times New Roman" w:cs="Times New Roman" w:hint="eastAsia"/>
                <w:color w:val="000000"/>
                <w:sz w:val="24"/>
                <w:szCs w:val="24"/>
                <w:lang w:eastAsia="zh-CN"/>
              </w:rPr>
              <w:t>镇</w:t>
            </w:r>
          </w:p>
        </w:tc>
      </w:tr>
      <w:tr w:rsidR="006164EC">
        <w:trPr>
          <w:trHeight w:val="113"/>
          <w:jc w:val="center"/>
        </w:trPr>
        <w:tc>
          <w:tcPr>
            <w:tcW w:w="788" w:type="dxa"/>
            <w:tcBorders>
              <w:top w:val="nil"/>
              <w:left w:val="single" w:sz="4" w:space="0" w:color="000000"/>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15</w:t>
            </w:r>
          </w:p>
        </w:tc>
        <w:tc>
          <w:tcPr>
            <w:tcW w:w="4047"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高新区政府专职消防救援队</w:t>
            </w:r>
          </w:p>
        </w:tc>
        <w:tc>
          <w:tcPr>
            <w:tcW w:w="5880"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江苏省昆山市恒阳路</w:t>
            </w:r>
            <w:r>
              <w:rPr>
                <w:rFonts w:ascii="Times New Roman" w:eastAsia="方正仿宋_GB2312" w:hAnsi="Times New Roman" w:cs="Times New Roman"/>
                <w:color w:val="000000"/>
                <w:sz w:val="24"/>
                <w:szCs w:val="24"/>
                <w:lang w:eastAsia="zh-CN"/>
              </w:rPr>
              <w:t>66</w:t>
            </w:r>
            <w:r>
              <w:rPr>
                <w:rFonts w:ascii="Times New Roman" w:eastAsia="方正仿宋_GB2312" w:hAnsi="Times New Roman" w:cs="Times New Roman"/>
                <w:color w:val="000000"/>
                <w:sz w:val="24"/>
                <w:szCs w:val="24"/>
                <w:lang w:eastAsia="zh-CN"/>
              </w:rPr>
              <w:t>号</w:t>
            </w:r>
          </w:p>
        </w:tc>
        <w:tc>
          <w:tcPr>
            <w:tcW w:w="2256"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高新区</w:t>
            </w:r>
          </w:p>
        </w:tc>
      </w:tr>
      <w:tr w:rsidR="006164EC">
        <w:trPr>
          <w:trHeight w:val="113"/>
          <w:jc w:val="center"/>
        </w:trPr>
        <w:tc>
          <w:tcPr>
            <w:tcW w:w="788" w:type="dxa"/>
            <w:tcBorders>
              <w:top w:val="nil"/>
              <w:left w:val="single" w:sz="4" w:space="0" w:color="000000"/>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16</w:t>
            </w:r>
          </w:p>
        </w:tc>
        <w:tc>
          <w:tcPr>
            <w:tcW w:w="4047"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千灯政府专职消防救援队</w:t>
            </w:r>
          </w:p>
        </w:tc>
        <w:tc>
          <w:tcPr>
            <w:tcW w:w="5880"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江苏省昆山市千灯镇联合路</w:t>
            </w:r>
            <w:r>
              <w:rPr>
                <w:rFonts w:ascii="Times New Roman" w:eastAsia="方正仿宋_GB2312" w:hAnsi="Times New Roman" w:cs="Times New Roman"/>
                <w:color w:val="000000"/>
                <w:sz w:val="24"/>
                <w:szCs w:val="24"/>
                <w:lang w:eastAsia="zh-CN"/>
              </w:rPr>
              <w:t>277</w:t>
            </w:r>
            <w:r>
              <w:rPr>
                <w:rFonts w:ascii="Times New Roman" w:eastAsia="方正仿宋_GB2312" w:hAnsi="Times New Roman" w:cs="Times New Roman"/>
                <w:color w:val="000000"/>
                <w:sz w:val="24"/>
                <w:szCs w:val="24"/>
                <w:lang w:eastAsia="zh-CN"/>
              </w:rPr>
              <w:t>号</w:t>
            </w:r>
          </w:p>
        </w:tc>
        <w:tc>
          <w:tcPr>
            <w:tcW w:w="2256"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千灯</w:t>
            </w:r>
            <w:r w:rsidR="005F36A2">
              <w:rPr>
                <w:rFonts w:ascii="Times New Roman" w:eastAsia="方正仿宋_GB2312" w:hAnsi="Times New Roman" w:cs="Times New Roman" w:hint="eastAsia"/>
                <w:color w:val="000000"/>
                <w:sz w:val="24"/>
                <w:szCs w:val="24"/>
                <w:lang w:eastAsia="zh-CN"/>
              </w:rPr>
              <w:t>镇</w:t>
            </w:r>
          </w:p>
        </w:tc>
      </w:tr>
      <w:tr w:rsidR="006164EC">
        <w:trPr>
          <w:trHeight w:val="113"/>
          <w:jc w:val="center"/>
        </w:trPr>
        <w:tc>
          <w:tcPr>
            <w:tcW w:w="788" w:type="dxa"/>
            <w:tcBorders>
              <w:top w:val="nil"/>
              <w:left w:val="single" w:sz="4" w:space="0" w:color="000000"/>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17</w:t>
            </w:r>
          </w:p>
        </w:tc>
        <w:tc>
          <w:tcPr>
            <w:tcW w:w="4047"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巴城政府专职消防救援队</w:t>
            </w:r>
          </w:p>
        </w:tc>
        <w:tc>
          <w:tcPr>
            <w:tcW w:w="5880"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江苏省昆山市巴城镇迎宾西路</w:t>
            </w:r>
            <w:r>
              <w:rPr>
                <w:rFonts w:ascii="Times New Roman" w:eastAsia="方正仿宋_GB2312" w:hAnsi="Times New Roman" w:cs="Times New Roman"/>
                <w:color w:val="000000"/>
                <w:sz w:val="24"/>
                <w:szCs w:val="24"/>
                <w:lang w:eastAsia="zh-CN"/>
              </w:rPr>
              <w:t>3500</w:t>
            </w:r>
            <w:r>
              <w:rPr>
                <w:rFonts w:ascii="Times New Roman" w:eastAsia="方正仿宋_GB2312" w:hAnsi="Times New Roman" w:cs="Times New Roman"/>
                <w:color w:val="000000"/>
                <w:sz w:val="24"/>
                <w:szCs w:val="24"/>
                <w:lang w:eastAsia="zh-CN"/>
              </w:rPr>
              <w:t>号</w:t>
            </w:r>
          </w:p>
        </w:tc>
        <w:tc>
          <w:tcPr>
            <w:tcW w:w="2256" w:type="dxa"/>
            <w:tcBorders>
              <w:top w:val="nil"/>
              <w:left w:val="nil"/>
              <w:bottom w:val="single" w:sz="4" w:space="0" w:color="000000"/>
              <w:right w:val="single" w:sz="4" w:space="0" w:color="000000"/>
            </w:tcBorders>
            <w:noWrap/>
            <w:vAlign w:val="center"/>
          </w:tcPr>
          <w:p w:rsidR="006164EC" w:rsidRDefault="008243BC">
            <w:pPr>
              <w:widowControl/>
              <w:spacing w:line="38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巴城</w:t>
            </w:r>
            <w:r w:rsidR="005F36A2">
              <w:rPr>
                <w:rFonts w:ascii="Times New Roman" w:eastAsia="方正仿宋_GB2312" w:hAnsi="Times New Roman" w:cs="Times New Roman" w:hint="eastAsia"/>
                <w:color w:val="000000"/>
                <w:sz w:val="24"/>
                <w:szCs w:val="24"/>
                <w:lang w:eastAsia="zh-CN"/>
              </w:rPr>
              <w:t>镇</w:t>
            </w:r>
          </w:p>
        </w:tc>
      </w:tr>
    </w:tbl>
    <w:p w:rsidR="006164EC" w:rsidRDefault="008243BC">
      <w:pPr>
        <w:pStyle w:val="a4"/>
        <w:tabs>
          <w:tab w:val="left" w:pos="358"/>
        </w:tabs>
        <w:spacing w:before="63" w:line="500" w:lineRule="exact"/>
        <w:outlineLvl w:val="0"/>
        <w:rPr>
          <w:rFonts w:ascii="Times New Roman" w:eastAsia="黑体" w:hAnsi="Times New Roman" w:cs="Times New Roman"/>
          <w:bCs/>
          <w:lang w:eastAsia="zh-CN"/>
        </w:rPr>
      </w:pPr>
      <w:bookmarkStart w:id="77" w:name="_Toc17998"/>
      <w:bookmarkStart w:id="78" w:name="_Toc134638438"/>
      <w:r>
        <w:rPr>
          <w:rFonts w:ascii="Times New Roman" w:eastAsia="黑体" w:hAnsi="Times New Roman" w:cs="Times New Roman"/>
          <w:bCs/>
          <w:lang w:eastAsia="zh-CN"/>
        </w:rPr>
        <w:lastRenderedPageBreak/>
        <w:t>附件</w:t>
      </w:r>
      <w:r>
        <w:rPr>
          <w:rFonts w:ascii="Times New Roman" w:eastAsia="黑体" w:hAnsi="Times New Roman" w:cs="Times New Roman" w:hint="eastAsia"/>
          <w:bCs/>
          <w:lang w:eastAsia="zh-CN"/>
        </w:rPr>
        <w:t>6</w:t>
      </w:r>
    </w:p>
    <w:p w:rsidR="006164EC" w:rsidRDefault="006164EC">
      <w:pPr>
        <w:pStyle w:val="a4"/>
        <w:tabs>
          <w:tab w:val="left" w:pos="358"/>
        </w:tabs>
        <w:spacing w:before="63" w:line="500" w:lineRule="exact"/>
        <w:jc w:val="center"/>
        <w:outlineLvl w:val="0"/>
        <w:rPr>
          <w:rFonts w:ascii="方正小标宋_GBK" w:eastAsia="方正小标宋_GBK" w:hAnsi="方正小标宋_GBK" w:cs="方正小标宋_GBK"/>
          <w:bCs/>
          <w:sz w:val="44"/>
          <w:szCs w:val="44"/>
          <w:lang w:eastAsia="zh-CN"/>
        </w:rPr>
      </w:pPr>
    </w:p>
    <w:p w:rsidR="006164EC" w:rsidRDefault="008243BC">
      <w:pPr>
        <w:pStyle w:val="a4"/>
        <w:tabs>
          <w:tab w:val="left" w:pos="358"/>
        </w:tabs>
        <w:spacing w:before="63" w:line="500" w:lineRule="exact"/>
        <w:jc w:val="center"/>
        <w:outlineLvl w:val="0"/>
        <w:rPr>
          <w:rFonts w:ascii="方正小标宋_GBK" w:eastAsia="方正小标宋_GBK" w:hAnsi="方正小标宋_GBK" w:cs="方正小标宋_GBK"/>
          <w:bCs/>
          <w:sz w:val="44"/>
          <w:szCs w:val="44"/>
          <w:lang w:eastAsia="zh-CN"/>
        </w:rPr>
      </w:pPr>
      <w:r>
        <w:rPr>
          <w:rFonts w:ascii="方正小标宋_GBK" w:eastAsia="方正小标宋_GBK" w:hAnsi="方正小标宋_GBK" w:cs="方正小标宋_GBK" w:hint="eastAsia"/>
          <w:bCs/>
          <w:sz w:val="44"/>
          <w:szCs w:val="44"/>
          <w:lang w:eastAsia="zh-CN"/>
        </w:rPr>
        <w:t>昆山市应急救援队伍及物资装备汇总表</w:t>
      </w:r>
      <w:bookmarkEnd w:id="77"/>
      <w:bookmarkEnd w:id="78"/>
    </w:p>
    <w:tbl>
      <w:tblPr>
        <w:tblW w:w="14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970"/>
        <w:gridCol w:w="1527"/>
        <w:gridCol w:w="1633"/>
        <w:gridCol w:w="2334"/>
        <w:gridCol w:w="4964"/>
      </w:tblGrid>
      <w:tr w:rsidR="006164EC">
        <w:trPr>
          <w:trHeight w:val="624"/>
          <w:tblHeader/>
          <w:jc w:val="center"/>
        </w:trPr>
        <w:tc>
          <w:tcPr>
            <w:tcW w:w="704" w:type="dxa"/>
            <w:shd w:val="clear" w:color="auto" w:fill="auto"/>
            <w:vAlign w:val="center"/>
          </w:tcPr>
          <w:p w:rsidR="006164EC" w:rsidRDefault="008243BC">
            <w:pPr>
              <w:widowControl/>
              <w:autoSpaceDE/>
              <w:autoSpaceDN/>
              <w:jc w:val="center"/>
              <w:rPr>
                <w:rFonts w:ascii="Times New Roman" w:eastAsia="方正仿宋_GB2312" w:hAnsi="Times New Roman" w:cs="Times New Roman"/>
                <w:b/>
                <w:bCs/>
                <w:color w:val="000000"/>
                <w:sz w:val="24"/>
                <w:szCs w:val="24"/>
              </w:rPr>
            </w:pPr>
            <w:r>
              <w:rPr>
                <w:rFonts w:ascii="Times New Roman" w:eastAsia="方正仿宋_GB2312" w:hAnsi="Times New Roman" w:cs="Times New Roman"/>
                <w:b/>
                <w:bCs/>
                <w:color w:val="000000"/>
                <w:sz w:val="24"/>
                <w:szCs w:val="24"/>
              </w:rPr>
              <w:t>序号</w:t>
            </w:r>
          </w:p>
        </w:tc>
        <w:tc>
          <w:tcPr>
            <w:tcW w:w="2970" w:type="dxa"/>
            <w:shd w:val="clear" w:color="auto" w:fill="auto"/>
            <w:vAlign w:val="center"/>
          </w:tcPr>
          <w:p w:rsidR="006164EC" w:rsidRDefault="008243BC">
            <w:pPr>
              <w:widowControl/>
              <w:autoSpaceDE/>
              <w:autoSpaceDN/>
              <w:jc w:val="center"/>
              <w:rPr>
                <w:rFonts w:ascii="Times New Roman" w:eastAsia="方正仿宋_GB2312" w:hAnsi="Times New Roman" w:cs="Times New Roman"/>
                <w:b/>
                <w:bCs/>
                <w:color w:val="000000"/>
                <w:sz w:val="24"/>
                <w:szCs w:val="24"/>
                <w:lang w:eastAsia="zh-CN"/>
              </w:rPr>
            </w:pPr>
            <w:r>
              <w:rPr>
                <w:rFonts w:ascii="Times New Roman" w:eastAsia="方正仿宋_GB2312" w:hAnsi="Times New Roman" w:cs="Times New Roman"/>
                <w:b/>
                <w:bCs/>
                <w:color w:val="000000"/>
                <w:sz w:val="24"/>
                <w:szCs w:val="24"/>
                <w:lang w:eastAsia="zh-CN"/>
              </w:rPr>
              <w:t>专业应急救援队伍名称</w:t>
            </w:r>
          </w:p>
        </w:tc>
        <w:tc>
          <w:tcPr>
            <w:tcW w:w="1527" w:type="dxa"/>
            <w:shd w:val="clear" w:color="auto" w:fill="auto"/>
            <w:vAlign w:val="center"/>
          </w:tcPr>
          <w:p w:rsidR="006164EC" w:rsidRDefault="008243BC">
            <w:pPr>
              <w:widowControl/>
              <w:autoSpaceDE/>
              <w:autoSpaceDN/>
              <w:jc w:val="center"/>
              <w:rPr>
                <w:rFonts w:ascii="Times New Roman" w:eastAsia="方正仿宋_GB2312" w:hAnsi="Times New Roman" w:cs="Times New Roman"/>
                <w:b/>
                <w:bCs/>
                <w:color w:val="000000"/>
                <w:sz w:val="24"/>
                <w:szCs w:val="24"/>
              </w:rPr>
            </w:pPr>
            <w:r>
              <w:rPr>
                <w:rFonts w:ascii="Times New Roman" w:eastAsia="方正仿宋_GB2312" w:hAnsi="Times New Roman" w:cs="Times New Roman"/>
                <w:b/>
                <w:bCs/>
                <w:color w:val="000000"/>
                <w:sz w:val="24"/>
                <w:szCs w:val="24"/>
              </w:rPr>
              <w:t>队伍负责人</w:t>
            </w:r>
          </w:p>
          <w:p w:rsidR="006164EC" w:rsidRDefault="008243BC">
            <w:pPr>
              <w:widowControl/>
              <w:autoSpaceDE/>
              <w:autoSpaceDN/>
              <w:jc w:val="center"/>
              <w:rPr>
                <w:rFonts w:ascii="Times New Roman" w:eastAsia="方正仿宋_GB2312" w:hAnsi="Times New Roman" w:cs="Times New Roman"/>
                <w:b/>
                <w:bCs/>
                <w:color w:val="000000"/>
                <w:sz w:val="24"/>
                <w:szCs w:val="24"/>
              </w:rPr>
            </w:pPr>
            <w:r>
              <w:rPr>
                <w:rFonts w:ascii="Times New Roman" w:eastAsia="方正仿宋_GB2312" w:hAnsi="Times New Roman" w:cs="Times New Roman"/>
                <w:b/>
                <w:bCs/>
                <w:color w:val="000000"/>
                <w:sz w:val="24"/>
                <w:szCs w:val="24"/>
              </w:rPr>
              <w:t>姓名</w:t>
            </w:r>
          </w:p>
        </w:tc>
        <w:tc>
          <w:tcPr>
            <w:tcW w:w="1633" w:type="dxa"/>
            <w:shd w:val="clear" w:color="auto" w:fill="auto"/>
            <w:vAlign w:val="center"/>
          </w:tcPr>
          <w:p w:rsidR="006164EC" w:rsidRDefault="008243BC">
            <w:pPr>
              <w:widowControl/>
              <w:autoSpaceDE/>
              <w:autoSpaceDN/>
              <w:jc w:val="center"/>
              <w:rPr>
                <w:rFonts w:ascii="Times New Roman" w:eastAsia="方正仿宋_GB2312" w:hAnsi="Times New Roman" w:cs="Times New Roman"/>
                <w:b/>
                <w:bCs/>
                <w:color w:val="000000"/>
                <w:sz w:val="24"/>
                <w:szCs w:val="24"/>
              </w:rPr>
            </w:pPr>
            <w:r>
              <w:rPr>
                <w:rFonts w:ascii="Times New Roman" w:eastAsia="方正仿宋_GB2312" w:hAnsi="Times New Roman" w:cs="Times New Roman"/>
                <w:b/>
                <w:bCs/>
                <w:color w:val="000000"/>
                <w:sz w:val="24"/>
                <w:szCs w:val="24"/>
              </w:rPr>
              <w:t>队伍负责人</w:t>
            </w:r>
          </w:p>
          <w:p w:rsidR="006164EC" w:rsidRDefault="008243BC">
            <w:pPr>
              <w:widowControl/>
              <w:autoSpaceDE/>
              <w:autoSpaceDN/>
              <w:jc w:val="center"/>
              <w:rPr>
                <w:rFonts w:ascii="Times New Roman" w:eastAsia="方正仿宋_GB2312" w:hAnsi="Times New Roman" w:cs="Times New Roman"/>
                <w:b/>
                <w:bCs/>
                <w:color w:val="000000"/>
                <w:sz w:val="24"/>
                <w:szCs w:val="24"/>
              </w:rPr>
            </w:pPr>
            <w:r>
              <w:rPr>
                <w:rFonts w:ascii="Times New Roman" w:eastAsia="方正仿宋_GB2312" w:hAnsi="Times New Roman" w:cs="Times New Roman"/>
                <w:b/>
                <w:bCs/>
                <w:color w:val="000000"/>
                <w:sz w:val="24"/>
                <w:szCs w:val="24"/>
              </w:rPr>
              <w:t>电话</w:t>
            </w:r>
          </w:p>
        </w:tc>
        <w:tc>
          <w:tcPr>
            <w:tcW w:w="2334" w:type="dxa"/>
            <w:shd w:val="clear" w:color="auto" w:fill="auto"/>
            <w:vAlign w:val="center"/>
          </w:tcPr>
          <w:p w:rsidR="006164EC" w:rsidRDefault="008243BC">
            <w:pPr>
              <w:widowControl/>
              <w:autoSpaceDE/>
              <w:autoSpaceDN/>
              <w:jc w:val="center"/>
              <w:rPr>
                <w:rFonts w:ascii="Times New Roman" w:eastAsia="方正仿宋_GB2312" w:hAnsi="Times New Roman" w:cs="Times New Roman"/>
                <w:b/>
                <w:bCs/>
                <w:color w:val="000000"/>
                <w:sz w:val="24"/>
                <w:szCs w:val="24"/>
                <w:lang w:eastAsia="zh-CN"/>
              </w:rPr>
            </w:pPr>
            <w:r>
              <w:rPr>
                <w:rFonts w:ascii="Times New Roman" w:eastAsia="方正仿宋_GB2312" w:hAnsi="Times New Roman" w:cs="Times New Roman"/>
                <w:b/>
                <w:bCs/>
                <w:color w:val="000000"/>
                <w:sz w:val="24"/>
                <w:szCs w:val="24"/>
                <w:lang w:eastAsia="zh-CN"/>
              </w:rPr>
              <w:t>专业应急救援</w:t>
            </w:r>
          </w:p>
          <w:p w:rsidR="006164EC" w:rsidRDefault="008243BC">
            <w:pPr>
              <w:widowControl/>
              <w:autoSpaceDE/>
              <w:autoSpaceDN/>
              <w:jc w:val="center"/>
              <w:rPr>
                <w:rFonts w:ascii="Times New Roman" w:eastAsia="方正仿宋_GB2312" w:hAnsi="Times New Roman" w:cs="Times New Roman"/>
                <w:b/>
                <w:bCs/>
                <w:color w:val="000000"/>
                <w:sz w:val="24"/>
                <w:szCs w:val="24"/>
                <w:lang w:eastAsia="zh-CN"/>
              </w:rPr>
            </w:pPr>
            <w:r>
              <w:rPr>
                <w:rFonts w:ascii="Times New Roman" w:eastAsia="方正仿宋_GB2312" w:hAnsi="Times New Roman" w:cs="Times New Roman"/>
                <w:b/>
                <w:bCs/>
                <w:color w:val="000000"/>
                <w:sz w:val="24"/>
                <w:szCs w:val="24"/>
                <w:lang w:eastAsia="zh-CN"/>
              </w:rPr>
              <w:t>方向与范围</w:t>
            </w:r>
          </w:p>
        </w:tc>
        <w:tc>
          <w:tcPr>
            <w:tcW w:w="4964" w:type="dxa"/>
            <w:shd w:val="clear" w:color="auto" w:fill="auto"/>
            <w:vAlign w:val="center"/>
          </w:tcPr>
          <w:p w:rsidR="006164EC" w:rsidRDefault="008243BC">
            <w:pPr>
              <w:widowControl/>
              <w:autoSpaceDE/>
              <w:autoSpaceDN/>
              <w:jc w:val="center"/>
              <w:rPr>
                <w:rFonts w:ascii="Times New Roman" w:eastAsia="方正仿宋_GB2312" w:hAnsi="Times New Roman" w:cs="Times New Roman"/>
                <w:b/>
                <w:bCs/>
                <w:color w:val="000000"/>
                <w:sz w:val="24"/>
                <w:szCs w:val="24"/>
              </w:rPr>
            </w:pPr>
            <w:r>
              <w:rPr>
                <w:rFonts w:ascii="Times New Roman" w:eastAsia="方正仿宋_GB2312" w:hAnsi="Times New Roman" w:cs="Times New Roman"/>
                <w:b/>
                <w:bCs/>
                <w:color w:val="000000"/>
                <w:sz w:val="24"/>
                <w:szCs w:val="24"/>
              </w:rPr>
              <w:t>应急物资和装备</w:t>
            </w:r>
          </w:p>
        </w:tc>
      </w:tr>
      <w:tr w:rsidR="006164EC">
        <w:trPr>
          <w:trHeight w:val="312"/>
          <w:jc w:val="center"/>
        </w:trPr>
        <w:tc>
          <w:tcPr>
            <w:tcW w:w="70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1</w:t>
            </w:r>
          </w:p>
        </w:tc>
        <w:tc>
          <w:tcPr>
            <w:tcW w:w="2970"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昆山市防汛排涝抢险队伍</w:t>
            </w:r>
          </w:p>
        </w:tc>
        <w:tc>
          <w:tcPr>
            <w:tcW w:w="1527"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顾月弟</w:t>
            </w:r>
          </w:p>
        </w:tc>
        <w:tc>
          <w:tcPr>
            <w:tcW w:w="1633"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13806265061</w:t>
            </w:r>
          </w:p>
        </w:tc>
        <w:tc>
          <w:tcPr>
            <w:tcW w:w="233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防汛排涝</w:t>
            </w:r>
          </w:p>
        </w:tc>
        <w:tc>
          <w:tcPr>
            <w:tcW w:w="4964" w:type="dxa"/>
            <w:shd w:val="clear" w:color="auto" w:fill="auto"/>
            <w:vAlign w:val="center"/>
          </w:tcPr>
          <w:p w:rsidR="006164EC" w:rsidRDefault="008243BC">
            <w:pPr>
              <w:widowControl/>
              <w:autoSpaceDE/>
              <w:autoSpaceDN/>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大流量应急排水车、移动机泵、救生衣、草包等</w:t>
            </w:r>
          </w:p>
        </w:tc>
      </w:tr>
      <w:tr w:rsidR="006164EC">
        <w:trPr>
          <w:trHeight w:val="1204"/>
          <w:jc w:val="center"/>
        </w:trPr>
        <w:tc>
          <w:tcPr>
            <w:tcW w:w="70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2</w:t>
            </w:r>
          </w:p>
        </w:tc>
        <w:tc>
          <w:tcPr>
            <w:tcW w:w="2970"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昆山水务集团抢修队</w:t>
            </w:r>
          </w:p>
        </w:tc>
        <w:tc>
          <w:tcPr>
            <w:tcW w:w="1527"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顾超</w:t>
            </w:r>
          </w:p>
        </w:tc>
        <w:tc>
          <w:tcPr>
            <w:tcW w:w="1633" w:type="dxa"/>
            <w:shd w:val="clear" w:color="auto" w:fill="auto"/>
            <w:noWrap/>
            <w:vAlign w:val="center"/>
          </w:tcPr>
          <w:p w:rsidR="006164EC" w:rsidRDefault="008243BC">
            <w:pPr>
              <w:widowControl/>
              <w:autoSpaceDE/>
              <w:autoSpaceDN/>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18962687180</w:t>
            </w:r>
          </w:p>
        </w:tc>
        <w:tc>
          <w:tcPr>
            <w:tcW w:w="233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水务管网网抢修排水排污</w:t>
            </w:r>
          </w:p>
        </w:tc>
        <w:tc>
          <w:tcPr>
            <w:tcW w:w="4964" w:type="dxa"/>
            <w:shd w:val="clear" w:color="auto" w:fill="auto"/>
            <w:vAlign w:val="center"/>
          </w:tcPr>
          <w:p w:rsidR="006164EC" w:rsidRDefault="008243BC">
            <w:pPr>
              <w:widowControl/>
              <w:autoSpaceDE/>
              <w:autoSpaceDN/>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工程抢险车、联合疏通车、淤泥车、检测车、抓泥车、垃圾车、吸污车、柴油发电机、动力站、潜水泵、动力泵、发电机组、</w:t>
            </w:r>
            <w:r>
              <w:rPr>
                <w:rFonts w:ascii="Times New Roman" w:eastAsia="方正仿宋_GB2312" w:hAnsi="Times New Roman" w:cs="Times New Roman"/>
                <w:color w:val="000000"/>
                <w:sz w:val="24"/>
                <w:szCs w:val="24"/>
                <w:lang w:eastAsia="zh-CN"/>
              </w:rPr>
              <w:t>3</w:t>
            </w:r>
            <w:r>
              <w:rPr>
                <w:rFonts w:ascii="Times New Roman" w:eastAsia="方正仿宋_GB2312" w:hAnsi="Times New Roman" w:cs="Times New Roman"/>
                <w:color w:val="000000"/>
                <w:sz w:val="24"/>
                <w:szCs w:val="24"/>
                <w:lang w:eastAsia="zh-CN"/>
              </w:rPr>
              <w:t>寸柴油抽水泵等</w:t>
            </w:r>
          </w:p>
        </w:tc>
      </w:tr>
      <w:tr w:rsidR="006164EC">
        <w:trPr>
          <w:trHeight w:val="936"/>
          <w:jc w:val="center"/>
        </w:trPr>
        <w:tc>
          <w:tcPr>
            <w:tcW w:w="70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3</w:t>
            </w:r>
          </w:p>
        </w:tc>
        <w:tc>
          <w:tcPr>
            <w:tcW w:w="2970" w:type="dxa"/>
            <w:shd w:val="clear" w:color="auto" w:fill="auto"/>
            <w:vAlign w:val="center"/>
          </w:tcPr>
          <w:p w:rsidR="006164EC" w:rsidRDefault="008243BC">
            <w:pPr>
              <w:widowControl/>
              <w:autoSpaceDE/>
              <w:autoSpaceDN/>
              <w:jc w:val="center"/>
              <w:rPr>
                <w:rFonts w:ascii="Times New Roman" w:eastAsia="方正仿宋_GB2312" w:hAnsi="Times New Roman" w:cs="Times New Roman"/>
                <w:sz w:val="24"/>
                <w:szCs w:val="24"/>
              </w:rPr>
            </w:pPr>
            <w:r>
              <w:rPr>
                <w:rFonts w:ascii="Times New Roman" w:eastAsia="方正仿宋_GB2312" w:hAnsi="Times New Roman" w:cs="Times New Roman"/>
                <w:sz w:val="24"/>
                <w:szCs w:val="24"/>
              </w:rPr>
              <w:t>供电公司配网抢修队</w:t>
            </w:r>
          </w:p>
        </w:tc>
        <w:tc>
          <w:tcPr>
            <w:tcW w:w="1527" w:type="dxa"/>
            <w:shd w:val="clear" w:color="auto" w:fill="auto"/>
            <w:vAlign w:val="center"/>
          </w:tcPr>
          <w:p w:rsidR="006164EC" w:rsidRDefault="008243BC">
            <w:pPr>
              <w:widowControl/>
              <w:autoSpaceDE/>
              <w:autoSpaceDN/>
              <w:jc w:val="center"/>
              <w:rPr>
                <w:rFonts w:ascii="Times New Roman" w:eastAsia="方正仿宋_GB2312" w:hAnsi="Times New Roman" w:cs="Times New Roman"/>
                <w:sz w:val="24"/>
                <w:szCs w:val="24"/>
              </w:rPr>
            </w:pPr>
            <w:r>
              <w:rPr>
                <w:rFonts w:ascii="Times New Roman" w:eastAsia="方正仿宋_GB2312" w:hAnsi="Times New Roman" w:cs="Times New Roman"/>
                <w:sz w:val="24"/>
                <w:szCs w:val="24"/>
              </w:rPr>
              <w:t>储海兵</w:t>
            </w:r>
          </w:p>
        </w:tc>
        <w:tc>
          <w:tcPr>
            <w:tcW w:w="1633" w:type="dxa"/>
            <w:shd w:val="clear" w:color="auto" w:fill="auto"/>
            <w:vAlign w:val="center"/>
          </w:tcPr>
          <w:p w:rsidR="006164EC" w:rsidRDefault="008243BC">
            <w:pPr>
              <w:widowControl/>
              <w:autoSpaceDE/>
              <w:autoSpaceDN/>
              <w:jc w:val="center"/>
              <w:rPr>
                <w:rFonts w:ascii="Times New Roman" w:eastAsia="方正仿宋_GB2312" w:hAnsi="Times New Roman" w:cs="Times New Roman"/>
                <w:sz w:val="24"/>
                <w:szCs w:val="24"/>
              </w:rPr>
            </w:pPr>
            <w:r>
              <w:rPr>
                <w:rFonts w:ascii="Times New Roman" w:eastAsia="方正仿宋_GB2312" w:hAnsi="Times New Roman" w:cs="Times New Roman"/>
                <w:sz w:val="24"/>
                <w:szCs w:val="24"/>
              </w:rPr>
              <w:t>13812949072</w:t>
            </w:r>
          </w:p>
        </w:tc>
        <w:tc>
          <w:tcPr>
            <w:tcW w:w="233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电力抢险</w:t>
            </w:r>
          </w:p>
        </w:tc>
        <w:tc>
          <w:tcPr>
            <w:tcW w:w="4964" w:type="dxa"/>
            <w:shd w:val="clear" w:color="auto" w:fill="auto"/>
            <w:vAlign w:val="center"/>
          </w:tcPr>
          <w:p w:rsidR="006164EC" w:rsidRDefault="008243BC">
            <w:pPr>
              <w:widowControl/>
              <w:autoSpaceDE/>
              <w:autoSpaceDN/>
              <w:rPr>
                <w:rFonts w:ascii="Times New Roman" w:eastAsia="方正仿宋_GB2312" w:hAnsi="Times New Roman" w:cs="Times New Roman"/>
                <w:sz w:val="24"/>
                <w:szCs w:val="24"/>
                <w:lang w:eastAsia="zh-CN"/>
              </w:rPr>
            </w:pPr>
            <w:r>
              <w:rPr>
                <w:rFonts w:ascii="Times New Roman" w:eastAsia="方正仿宋_GB2312" w:hAnsi="Times New Roman" w:cs="Times New Roman"/>
                <w:sz w:val="24"/>
                <w:szCs w:val="24"/>
                <w:lang w:eastAsia="zh-CN"/>
              </w:rPr>
              <w:t>油锯（台）、汽油水泵（台）、柴油发电机（台）、全方位泛光工作灯（带发电机）（台）、专业汽油链锯（台）、便携应急电源（台）、防爆强光工作灯（台）、</w:t>
            </w:r>
            <w:r>
              <w:rPr>
                <w:rFonts w:ascii="Times New Roman" w:eastAsia="方正仿宋_GB2312" w:hAnsi="Times New Roman" w:cs="Times New Roman"/>
                <w:sz w:val="24"/>
                <w:szCs w:val="24"/>
                <w:lang w:eastAsia="zh-CN"/>
              </w:rPr>
              <w:t>35</w:t>
            </w:r>
            <w:r>
              <w:rPr>
                <w:rFonts w:ascii="Times New Roman" w:eastAsia="方正仿宋_GB2312" w:hAnsi="Times New Roman" w:cs="Times New Roman"/>
                <w:sz w:val="24"/>
                <w:szCs w:val="24"/>
                <w:lang w:eastAsia="zh-CN"/>
              </w:rPr>
              <w:t>千伏车载变、</w:t>
            </w:r>
            <w:r>
              <w:rPr>
                <w:rFonts w:ascii="Times New Roman" w:eastAsia="方正仿宋_GB2312" w:hAnsi="Times New Roman" w:cs="Times New Roman"/>
                <w:sz w:val="24"/>
                <w:szCs w:val="24"/>
                <w:lang w:eastAsia="zh-CN"/>
              </w:rPr>
              <w:t>500kW</w:t>
            </w:r>
            <w:r>
              <w:rPr>
                <w:rFonts w:ascii="Times New Roman" w:eastAsia="方正仿宋_GB2312" w:hAnsi="Times New Roman" w:cs="Times New Roman"/>
                <w:sz w:val="24"/>
                <w:szCs w:val="24"/>
                <w:lang w:eastAsia="zh-CN"/>
              </w:rPr>
              <w:t>电源车等</w:t>
            </w:r>
          </w:p>
        </w:tc>
      </w:tr>
      <w:tr w:rsidR="006164EC">
        <w:trPr>
          <w:trHeight w:val="624"/>
          <w:jc w:val="center"/>
        </w:trPr>
        <w:tc>
          <w:tcPr>
            <w:tcW w:w="70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4</w:t>
            </w:r>
          </w:p>
        </w:tc>
        <w:tc>
          <w:tcPr>
            <w:tcW w:w="2970"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昆山鹿通路桥养护有限公司公路养护应急抢险队</w:t>
            </w:r>
          </w:p>
        </w:tc>
        <w:tc>
          <w:tcPr>
            <w:tcW w:w="1527"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高进生</w:t>
            </w:r>
          </w:p>
        </w:tc>
        <w:tc>
          <w:tcPr>
            <w:tcW w:w="1633"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13915487805</w:t>
            </w:r>
          </w:p>
        </w:tc>
        <w:tc>
          <w:tcPr>
            <w:tcW w:w="233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公路保畅应急抢险</w:t>
            </w:r>
          </w:p>
        </w:tc>
        <w:tc>
          <w:tcPr>
            <w:tcW w:w="4964" w:type="dxa"/>
            <w:shd w:val="clear" w:color="auto" w:fill="auto"/>
            <w:vAlign w:val="center"/>
          </w:tcPr>
          <w:p w:rsidR="006164EC" w:rsidRDefault="008243BC">
            <w:pPr>
              <w:widowControl/>
              <w:autoSpaceDE/>
              <w:autoSpaceDN/>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融雪剂洒布车、除雪车、融雪剂洒布车、防撞缓冲车、渣浆泵、随车吊、防撞缓冲车、挖掘机等</w:t>
            </w:r>
          </w:p>
        </w:tc>
      </w:tr>
      <w:tr w:rsidR="006164EC">
        <w:trPr>
          <w:trHeight w:val="936"/>
          <w:jc w:val="center"/>
        </w:trPr>
        <w:tc>
          <w:tcPr>
            <w:tcW w:w="70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5</w:t>
            </w:r>
          </w:p>
        </w:tc>
        <w:tc>
          <w:tcPr>
            <w:tcW w:w="2970"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昆山利通燃气有限公司应急救援队伍</w:t>
            </w:r>
          </w:p>
        </w:tc>
        <w:tc>
          <w:tcPr>
            <w:tcW w:w="1527"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朱澄宇</w:t>
            </w:r>
          </w:p>
        </w:tc>
        <w:tc>
          <w:tcPr>
            <w:tcW w:w="1633"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13913216658</w:t>
            </w:r>
          </w:p>
        </w:tc>
        <w:tc>
          <w:tcPr>
            <w:tcW w:w="233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城镇燃气输配及使用抢维修</w:t>
            </w:r>
          </w:p>
        </w:tc>
        <w:tc>
          <w:tcPr>
            <w:tcW w:w="4964" w:type="dxa"/>
            <w:shd w:val="clear" w:color="auto" w:fill="auto"/>
            <w:vAlign w:val="center"/>
          </w:tcPr>
          <w:p w:rsidR="006164EC" w:rsidRDefault="008243BC">
            <w:pPr>
              <w:widowControl/>
              <w:autoSpaceDE/>
              <w:autoSpaceDN/>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应急抢险车、手持式燃气检测仪、激光甲烷检测仪、红外温度检测仪、真空度检测仪、汽油发电焊机、汽油发电机、热熔焊机、正</w:t>
            </w:r>
            <w:r>
              <w:rPr>
                <w:rFonts w:ascii="Times New Roman" w:eastAsia="方正仿宋_GB2312" w:hAnsi="Times New Roman" w:cs="Times New Roman"/>
                <w:color w:val="000000"/>
                <w:sz w:val="24"/>
                <w:szCs w:val="24"/>
                <w:lang w:eastAsia="zh-CN"/>
              </w:rPr>
              <w:lastRenderedPageBreak/>
              <w:t>压式呼吸器、手持式检漏仪等</w:t>
            </w:r>
          </w:p>
        </w:tc>
      </w:tr>
      <w:tr w:rsidR="006164EC">
        <w:trPr>
          <w:trHeight w:val="671"/>
          <w:jc w:val="center"/>
        </w:trPr>
        <w:tc>
          <w:tcPr>
            <w:tcW w:w="70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lastRenderedPageBreak/>
              <w:t>6</w:t>
            </w:r>
          </w:p>
        </w:tc>
        <w:tc>
          <w:tcPr>
            <w:tcW w:w="2970"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昆山华润城市燃气有限公司应急救援队伍</w:t>
            </w:r>
          </w:p>
        </w:tc>
        <w:tc>
          <w:tcPr>
            <w:tcW w:w="1527"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范裕峰</w:t>
            </w:r>
          </w:p>
        </w:tc>
        <w:tc>
          <w:tcPr>
            <w:tcW w:w="1633"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15850338831</w:t>
            </w:r>
          </w:p>
        </w:tc>
        <w:tc>
          <w:tcPr>
            <w:tcW w:w="233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城镇燃气输配及使用抢维修</w:t>
            </w:r>
          </w:p>
        </w:tc>
        <w:tc>
          <w:tcPr>
            <w:tcW w:w="4964" w:type="dxa"/>
            <w:shd w:val="clear" w:color="auto" w:fill="auto"/>
            <w:vAlign w:val="center"/>
          </w:tcPr>
          <w:p w:rsidR="006164EC" w:rsidRDefault="008243BC">
            <w:pPr>
              <w:widowControl/>
              <w:autoSpaceDE/>
              <w:autoSpaceDN/>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应急抢险车、手持式燃气检测仪、激光甲烷检测仪、乙烷分析仪、移动压缩机、柴油发电机、正压式呼吸器、全自动电熔焊机、对接焊机、鞍型三通焊接夹具、</w:t>
            </w:r>
            <w:r>
              <w:rPr>
                <w:rFonts w:ascii="Times New Roman" w:eastAsia="方正仿宋_GB2312" w:hAnsi="Times New Roman" w:cs="Times New Roman"/>
                <w:color w:val="000000"/>
                <w:sz w:val="24"/>
                <w:szCs w:val="24"/>
                <w:lang w:eastAsia="zh-CN"/>
              </w:rPr>
              <w:t>PE</w:t>
            </w:r>
            <w:r>
              <w:rPr>
                <w:rFonts w:ascii="Times New Roman" w:eastAsia="方正仿宋_GB2312" w:hAnsi="Times New Roman" w:cs="Times New Roman"/>
                <w:color w:val="000000"/>
                <w:sz w:val="24"/>
                <w:szCs w:val="24"/>
                <w:lang w:eastAsia="zh-CN"/>
              </w:rPr>
              <w:t>管不停输双封双堵设备、防爆风机、</w:t>
            </w:r>
          </w:p>
        </w:tc>
      </w:tr>
      <w:tr w:rsidR="006164EC">
        <w:trPr>
          <w:trHeight w:val="624"/>
          <w:jc w:val="center"/>
        </w:trPr>
        <w:tc>
          <w:tcPr>
            <w:tcW w:w="70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7</w:t>
            </w:r>
          </w:p>
        </w:tc>
        <w:tc>
          <w:tcPr>
            <w:tcW w:w="2970"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昆山高峰天然气有限公司应急救援队伍</w:t>
            </w:r>
          </w:p>
        </w:tc>
        <w:tc>
          <w:tcPr>
            <w:tcW w:w="1527"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刘军</w:t>
            </w:r>
          </w:p>
        </w:tc>
        <w:tc>
          <w:tcPr>
            <w:tcW w:w="1633"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hint="eastAsia"/>
                <w:color w:val="000000"/>
                <w:sz w:val="24"/>
                <w:szCs w:val="24"/>
                <w:lang w:eastAsia="zh-CN"/>
              </w:rPr>
              <w:t>15962509290</w:t>
            </w:r>
          </w:p>
        </w:tc>
        <w:tc>
          <w:tcPr>
            <w:tcW w:w="233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城镇燃气输配及使用抢维修</w:t>
            </w:r>
          </w:p>
        </w:tc>
        <w:tc>
          <w:tcPr>
            <w:tcW w:w="4964" w:type="dxa"/>
            <w:shd w:val="clear" w:color="auto" w:fill="auto"/>
            <w:vAlign w:val="center"/>
          </w:tcPr>
          <w:p w:rsidR="006164EC" w:rsidRDefault="008243BC">
            <w:pPr>
              <w:widowControl/>
              <w:autoSpaceDE/>
              <w:autoSpaceDN/>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应急抢险车、正压式呼吸器、手持式检漏仪、电绝缘服、防爆风机、防爆毯、手提式防爆风机等</w:t>
            </w:r>
          </w:p>
        </w:tc>
      </w:tr>
      <w:tr w:rsidR="006164EC">
        <w:trPr>
          <w:trHeight w:val="1248"/>
          <w:jc w:val="center"/>
        </w:trPr>
        <w:tc>
          <w:tcPr>
            <w:tcW w:w="70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8</w:t>
            </w:r>
          </w:p>
        </w:tc>
        <w:tc>
          <w:tcPr>
            <w:tcW w:w="2970"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昆山中石油昆仑燃气有限公司应急救援队伍</w:t>
            </w:r>
          </w:p>
        </w:tc>
        <w:tc>
          <w:tcPr>
            <w:tcW w:w="1527"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孙麟</w:t>
            </w:r>
          </w:p>
        </w:tc>
        <w:tc>
          <w:tcPr>
            <w:tcW w:w="1633"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18994445169</w:t>
            </w:r>
          </w:p>
        </w:tc>
        <w:tc>
          <w:tcPr>
            <w:tcW w:w="233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城镇燃气输配及使用抢维修</w:t>
            </w:r>
          </w:p>
        </w:tc>
        <w:tc>
          <w:tcPr>
            <w:tcW w:w="4964" w:type="dxa"/>
            <w:shd w:val="clear" w:color="auto" w:fill="auto"/>
            <w:vAlign w:val="center"/>
          </w:tcPr>
          <w:p w:rsidR="006164EC" w:rsidRDefault="008243BC">
            <w:pPr>
              <w:widowControl/>
              <w:autoSpaceDE/>
              <w:autoSpaceDN/>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应急抢修车、发电机、防爆电箱、防爆轴流风机、电熔焊机、抽水泵、泥浆泵、防爆投射灯、长管呼吸器、正压式空气呼吸机、热熔焊机、手提式防爆风机、手持式燃气检测仪、激光甲烷检测仪、防爆绝缘电缆等</w:t>
            </w:r>
          </w:p>
        </w:tc>
      </w:tr>
      <w:tr w:rsidR="006164EC">
        <w:trPr>
          <w:trHeight w:val="624"/>
          <w:jc w:val="center"/>
        </w:trPr>
        <w:tc>
          <w:tcPr>
            <w:tcW w:w="70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9</w:t>
            </w:r>
          </w:p>
        </w:tc>
        <w:tc>
          <w:tcPr>
            <w:tcW w:w="2970"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昆山市路桥工程有限公司道路应急救援队</w:t>
            </w:r>
          </w:p>
        </w:tc>
        <w:tc>
          <w:tcPr>
            <w:tcW w:w="1527"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朱昌</w:t>
            </w:r>
          </w:p>
        </w:tc>
        <w:tc>
          <w:tcPr>
            <w:tcW w:w="1633"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13912692602</w:t>
            </w:r>
          </w:p>
        </w:tc>
        <w:tc>
          <w:tcPr>
            <w:tcW w:w="233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道路应急救援</w:t>
            </w:r>
          </w:p>
        </w:tc>
        <w:tc>
          <w:tcPr>
            <w:tcW w:w="4964" w:type="dxa"/>
            <w:shd w:val="clear" w:color="auto" w:fill="auto"/>
            <w:vAlign w:val="center"/>
          </w:tcPr>
          <w:p w:rsidR="006164EC" w:rsidRDefault="008243BC">
            <w:pPr>
              <w:widowControl/>
              <w:autoSpaceDE/>
              <w:autoSpaceDN/>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装载机、挖机、平地机、运输车、抽水泵、沙袋等</w:t>
            </w:r>
          </w:p>
        </w:tc>
      </w:tr>
      <w:tr w:rsidR="006164EC">
        <w:trPr>
          <w:trHeight w:val="624"/>
          <w:jc w:val="center"/>
        </w:trPr>
        <w:tc>
          <w:tcPr>
            <w:tcW w:w="70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10</w:t>
            </w:r>
          </w:p>
        </w:tc>
        <w:tc>
          <w:tcPr>
            <w:tcW w:w="2970" w:type="dxa"/>
            <w:shd w:val="clear" w:color="auto" w:fill="auto"/>
            <w:vAlign w:val="center"/>
          </w:tcPr>
          <w:p w:rsidR="006164EC" w:rsidRDefault="008243BC">
            <w:pPr>
              <w:widowControl/>
              <w:autoSpaceDE/>
              <w:autoSpaceDN/>
              <w:jc w:val="center"/>
              <w:rPr>
                <w:rFonts w:ascii="Times New Roman" w:eastAsia="方正仿宋_GB2312" w:hAnsi="Times New Roman" w:cs="Times New Roman"/>
                <w:sz w:val="24"/>
                <w:szCs w:val="24"/>
                <w:lang w:eastAsia="zh-CN"/>
              </w:rPr>
            </w:pPr>
            <w:r>
              <w:rPr>
                <w:rFonts w:ascii="Times New Roman" w:eastAsia="方正仿宋_GB2312" w:hAnsi="Times New Roman" w:cs="Times New Roman"/>
                <w:sz w:val="24"/>
                <w:szCs w:val="24"/>
                <w:lang w:eastAsia="zh-CN"/>
              </w:rPr>
              <w:t>昆山市水上交通应急分队</w:t>
            </w:r>
          </w:p>
        </w:tc>
        <w:tc>
          <w:tcPr>
            <w:tcW w:w="1527"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吕浩铭</w:t>
            </w:r>
          </w:p>
        </w:tc>
        <w:tc>
          <w:tcPr>
            <w:tcW w:w="1633"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18626242227</w:t>
            </w:r>
          </w:p>
        </w:tc>
        <w:tc>
          <w:tcPr>
            <w:tcW w:w="233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水上运输抢险</w:t>
            </w:r>
          </w:p>
        </w:tc>
        <w:tc>
          <w:tcPr>
            <w:tcW w:w="4964" w:type="dxa"/>
            <w:shd w:val="clear" w:color="auto" w:fill="auto"/>
            <w:vAlign w:val="center"/>
          </w:tcPr>
          <w:p w:rsidR="006164EC" w:rsidRDefault="008243BC">
            <w:pPr>
              <w:widowControl/>
              <w:autoSpaceDE/>
              <w:autoSpaceDN/>
              <w:rPr>
                <w:rFonts w:ascii="Times New Roman" w:eastAsia="方正仿宋_GB2312" w:hAnsi="Times New Roman" w:cs="Times New Roman"/>
                <w:sz w:val="24"/>
                <w:szCs w:val="24"/>
                <w:lang w:eastAsia="zh-CN"/>
              </w:rPr>
            </w:pPr>
            <w:r>
              <w:rPr>
                <w:rFonts w:ascii="Times New Roman" w:eastAsia="方正仿宋_GB2312" w:hAnsi="Times New Roman" w:cs="Times New Roman"/>
                <w:sz w:val="24"/>
                <w:szCs w:val="24"/>
                <w:lang w:eastAsia="zh-CN"/>
              </w:rPr>
              <w:t>冲锋舟、收油机、消防泵、多功能防污染艇、排挡艇、耐酸碱自吸泵、巡逻艇、吸油毡、围油栏等</w:t>
            </w:r>
          </w:p>
        </w:tc>
      </w:tr>
      <w:tr w:rsidR="006164EC">
        <w:trPr>
          <w:trHeight w:val="624"/>
          <w:jc w:val="center"/>
        </w:trPr>
        <w:tc>
          <w:tcPr>
            <w:tcW w:w="70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lastRenderedPageBreak/>
              <w:t>11</w:t>
            </w:r>
          </w:p>
        </w:tc>
        <w:tc>
          <w:tcPr>
            <w:tcW w:w="2970" w:type="dxa"/>
            <w:shd w:val="clear" w:color="auto" w:fill="auto"/>
            <w:vAlign w:val="center"/>
          </w:tcPr>
          <w:p w:rsidR="006164EC" w:rsidRDefault="008243BC">
            <w:pPr>
              <w:widowControl/>
              <w:autoSpaceDE/>
              <w:autoSpaceDN/>
              <w:jc w:val="center"/>
              <w:rPr>
                <w:rFonts w:ascii="Times New Roman" w:eastAsia="方正仿宋_GB2312" w:hAnsi="Times New Roman" w:cs="Times New Roman"/>
                <w:sz w:val="24"/>
                <w:szCs w:val="24"/>
                <w:lang w:eastAsia="zh-CN"/>
              </w:rPr>
            </w:pPr>
            <w:r>
              <w:rPr>
                <w:rFonts w:ascii="Times New Roman" w:eastAsia="方正仿宋_GB2312" w:hAnsi="Times New Roman" w:cs="Times New Roman" w:hint="eastAsia"/>
                <w:sz w:val="24"/>
                <w:szCs w:val="24"/>
                <w:lang w:eastAsia="zh-CN"/>
              </w:rPr>
              <w:t>昆山安达天然气发展有限公司</w:t>
            </w:r>
            <w:r>
              <w:rPr>
                <w:rFonts w:ascii="Times New Roman" w:eastAsia="方正仿宋_GB2312" w:hAnsi="Times New Roman" w:cs="Times New Roman"/>
                <w:sz w:val="24"/>
                <w:szCs w:val="24"/>
                <w:lang w:eastAsia="zh-CN"/>
              </w:rPr>
              <w:t>应急救援队伍</w:t>
            </w:r>
          </w:p>
        </w:tc>
        <w:tc>
          <w:tcPr>
            <w:tcW w:w="1527" w:type="dxa"/>
            <w:shd w:val="clear" w:color="auto" w:fill="auto"/>
            <w:vAlign w:val="center"/>
          </w:tcPr>
          <w:p w:rsidR="006164EC" w:rsidRDefault="008243BC">
            <w:pPr>
              <w:widowControl/>
              <w:autoSpaceDE/>
              <w:autoSpaceDN/>
              <w:jc w:val="center"/>
              <w:rPr>
                <w:rFonts w:ascii="Times New Roman" w:eastAsia="方正仿宋_GB2312" w:hAnsi="Times New Roman" w:cs="Times New Roman"/>
                <w:sz w:val="24"/>
                <w:szCs w:val="24"/>
                <w:lang w:eastAsia="zh-CN"/>
              </w:rPr>
            </w:pPr>
            <w:r>
              <w:rPr>
                <w:rFonts w:ascii="Times New Roman" w:eastAsia="方正仿宋_GB2312" w:hAnsi="Times New Roman" w:cs="Times New Roman" w:hint="eastAsia"/>
                <w:sz w:val="24"/>
                <w:szCs w:val="24"/>
                <w:lang w:eastAsia="zh-CN"/>
              </w:rPr>
              <w:t>王志伟</w:t>
            </w:r>
          </w:p>
        </w:tc>
        <w:tc>
          <w:tcPr>
            <w:tcW w:w="1633" w:type="dxa"/>
            <w:shd w:val="clear" w:color="auto" w:fill="auto"/>
            <w:vAlign w:val="center"/>
          </w:tcPr>
          <w:p w:rsidR="006164EC" w:rsidRDefault="008243BC">
            <w:pPr>
              <w:widowControl/>
              <w:autoSpaceDE/>
              <w:autoSpaceDN/>
              <w:jc w:val="center"/>
              <w:rPr>
                <w:rFonts w:ascii="Times New Roman" w:eastAsia="方正仿宋_GB2312" w:hAnsi="Times New Roman" w:cs="Times New Roman"/>
                <w:sz w:val="24"/>
                <w:szCs w:val="24"/>
                <w:lang w:eastAsia="zh-CN"/>
              </w:rPr>
            </w:pPr>
            <w:r>
              <w:rPr>
                <w:rFonts w:ascii="Times New Roman" w:eastAsia="方正仿宋_GB2312" w:hAnsi="Times New Roman" w:cs="Times New Roman" w:hint="eastAsia"/>
                <w:sz w:val="24"/>
                <w:szCs w:val="24"/>
                <w:lang w:eastAsia="zh-CN"/>
              </w:rPr>
              <w:t>13405166022</w:t>
            </w:r>
          </w:p>
        </w:tc>
        <w:tc>
          <w:tcPr>
            <w:tcW w:w="2334" w:type="dxa"/>
            <w:shd w:val="clear" w:color="auto" w:fill="auto"/>
            <w:vAlign w:val="center"/>
          </w:tcPr>
          <w:p w:rsidR="006164EC" w:rsidRDefault="008243BC">
            <w:pPr>
              <w:widowControl/>
              <w:autoSpaceDE/>
              <w:autoSpaceDN/>
              <w:jc w:val="center"/>
              <w:rPr>
                <w:rFonts w:ascii="Times New Roman" w:eastAsia="方正仿宋_GB2312" w:hAnsi="Times New Roman" w:cs="Times New Roman"/>
                <w:sz w:val="24"/>
                <w:szCs w:val="24"/>
                <w:lang w:eastAsia="zh-CN"/>
              </w:rPr>
            </w:pPr>
            <w:r>
              <w:rPr>
                <w:rFonts w:ascii="Times New Roman" w:eastAsia="方正仿宋_GB2312" w:hAnsi="Times New Roman" w:cs="Times New Roman"/>
                <w:sz w:val="24"/>
                <w:szCs w:val="24"/>
                <w:lang w:eastAsia="zh-CN"/>
              </w:rPr>
              <w:t>城镇燃气输配及使用抢维修</w:t>
            </w:r>
          </w:p>
        </w:tc>
        <w:tc>
          <w:tcPr>
            <w:tcW w:w="4964" w:type="dxa"/>
            <w:shd w:val="clear" w:color="auto" w:fill="auto"/>
            <w:vAlign w:val="center"/>
          </w:tcPr>
          <w:p w:rsidR="006164EC" w:rsidRDefault="008243BC">
            <w:pPr>
              <w:widowControl/>
              <w:autoSpaceDE/>
              <w:autoSpaceDN/>
              <w:jc w:val="center"/>
              <w:rPr>
                <w:rFonts w:ascii="Times New Roman" w:eastAsia="方正仿宋_GB2312" w:hAnsi="Times New Roman" w:cs="Times New Roman"/>
                <w:sz w:val="24"/>
                <w:szCs w:val="24"/>
                <w:lang w:val="zh-TW" w:eastAsia="zh-TW"/>
              </w:rPr>
            </w:pPr>
            <w:r>
              <w:rPr>
                <w:rFonts w:ascii="Times New Roman" w:eastAsia="方正仿宋_GB2312" w:hAnsi="Times New Roman" w:cs="Times New Roman" w:hint="eastAsia"/>
                <w:sz w:val="24"/>
                <w:szCs w:val="24"/>
                <w:lang w:val="zh-TW" w:eastAsia="zh-TW"/>
              </w:rPr>
              <w:t>应急抢险车</w:t>
            </w:r>
            <w:r>
              <w:rPr>
                <w:rFonts w:ascii="Times New Roman" w:eastAsia="方正仿宋_GB2312" w:hAnsi="Times New Roman" w:cs="Times New Roman" w:hint="eastAsia"/>
                <w:sz w:val="24"/>
                <w:szCs w:val="24"/>
                <w:lang w:val="zh-TW" w:eastAsia="zh-CN"/>
              </w:rPr>
              <w:t>、</w:t>
            </w:r>
            <w:r>
              <w:rPr>
                <w:rFonts w:ascii="Times New Roman" w:eastAsia="方正仿宋_GB2312" w:hAnsi="Times New Roman" w:cs="Times New Roman" w:hint="eastAsia"/>
                <w:sz w:val="24"/>
                <w:szCs w:val="24"/>
                <w:lang w:val="zh-TW" w:eastAsia="zh-TW"/>
              </w:rPr>
              <w:t>电熔机</w:t>
            </w:r>
            <w:r>
              <w:rPr>
                <w:rFonts w:ascii="Times New Roman" w:eastAsia="方正仿宋_GB2312" w:hAnsi="Times New Roman" w:cs="Times New Roman" w:hint="eastAsia"/>
                <w:sz w:val="24"/>
                <w:szCs w:val="24"/>
                <w:lang w:eastAsia="zh-CN"/>
              </w:rPr>
              <w:t>、</w:t>
            </w:r>
            <w:r>
              <w:rPr>
                <w:rFonts w:ascii="Times New Roman" w:eastAsia="方正仿宋_GB2312" w:hAnsi="Times New Roman" w:cs="Times New Roman" w:hint="eastAsia"/>
                <w:sz w:val="24"/>
                <w:szCs w:val="24"/>
                <w:lang w:val="zh-TW" w:eastAsia="zh-TW"/>
              </w:rPr>
              <w:t>热熔塑料对接机</w:t>
            </w:r>
            <w:r>
              <w:rPr>
                <w:rFonts w:ascii="Times New Roman" w:eastAsia="方正仿宋_GB2312" w:hAnsi="Times New Roman" w:cs="Times New Roman" w:hint="eastAsia"/>
                <w:sz w:val="24"/>
                <w:szCs w:val="24"/>
                <w:lang w:eastAsia="zh-CN"/>
              </w:rPr>
              <w:t>、</w:t>
            </w:r>
            <w:r>
              <w:rPr>
                <w:rFonts w:ascii="Times New Roman" w:eastAsia="方正仿宋_GB2312" w:hAnsi="Times New Roman" w:cs="Times New Roman" w:hint="eastAsia"/>
                <w:sz w:val="24"/>
                <w:szCs w:val="24"/>
                <w:lang w:val="zh-TW" w:eastAsia="zh-TW"/>
              </w:rPr>
              <w:t>套丝机</w:t>
            </w:r>
            <w:r>
              <w:rPr>
                <w:rFonts w:ascii="Times New Roman" w:eastAsia="方正仿宋_GB2312" w:hAnsi="Times New Roman" w:cs="Times New Roman" w:hint="eastAsia"/>
                <w:sz w:val="24"/>
                <w:szCs w:val="24"/>
                <w:lang w:val="zh-TW" w:eastAsia="zh-CN"/>
              </w:rPr>
              <w:t>、</w:t>
            </w:r>
            <w:r>
              <w:rPr>
                <w:rFonts w:ascii="Times New Roman" w:eastAsia="方正仿宋_GB2312" w:hAnsi="Times New Roman" w:cs="Times New Roman" w:hint="eastAsia"/>
                <w:sz w:val="24"/>
                <w:szCs w:val="24"/>
                <w:lang w:val="zh-TW" w:eastAsia="zh-TW"/>
              </w:rPr>
              <w:t>发电机</w:t>
            </w:r>
            <w:r>
              <w:rPr>
                <w:rFonts w:ascii="Times New Roman" w:eastAsia="方正仿宋_GB2312" w:hAnsi="Times New Roman" w:cs="Times New Roman" w:hint="eastAsia"/>
                <w:sz w:val="24"/>
                <w:szCs w:val="24"/>
                <w:lang w:val="zh-TW" w:eastAsia="zh-CN"/>
              </w:rPr>
              <w:t>、</w:t>
            </w:r>
            <w:r>
              <w:rPr>
                <w:rFonts w:ascii="Times New Roman" w:eastAsia="方正仿宋_GB2312" w:hAnsi="Times New Roman" w:cs="Times New Roman" w:hint="eastAsia"/>
                <w:sz w:val="24"/>
                <w:szCs w:val="24"/>
                <w:lang w:val="zh-TW" w:eastAsia="zh-TW"/>
              </w:rPr>
              <w:t>抽水泵</w:t>
            </w:r>
            <w:r>
              <w:rPr>
                <w:rFonts w:ascii="Times New Roman" w:eastAsia="方正仿宋_GB2312" w:hAnsi="Times New Roman" w:cs="Times New Roman" w:hint="eastAsia"/>
                <w:sz w:val="24"/>
                <w:szCs w:val="24"/>
                <w:lang w:val="zh-TW" w:eastAsia="zh-CN"/>
              </w:rPr>
              <w:t>、</w:t>
            </w:r>
            <w:r>
              <w:rPr>
                <w:rFonts w:ascii="Times New Roman" w:eastAsia="方正仿宋_GB2312" w:hAnsi="Times New Roman" w:cs="Times New Roman" w:hint="eastAsia"/>
                <w:sz w:val="24"/>
                <w:szCs w:val="24"/>
                <w:lang w:val="zh-TW" w:eastAsia="zh-TW"/>
              </w:rPr>
              <w:t>砂轮切割机</w:t>
            </w:r>
            <w:r>
              <w:rPr>
                <w:rFonts w:ascii="Times New Roman" w:eastAsia="方正仿宋_GB2312" w:hAnsi="Times New Roman" w:cs="Times New Roman" w:hint="eastAsia"/>
                <w:sz w:val="24"/>
                <w:szCs w:val="24"/>
                <w:lang w:val="zh-TW" w:eastAsia="zh-CN"/>
              </w:rPr>
              <w:t>、</w:t>
            </w:r>
            <w:r>
              <w:rPr>
                <w:rFonts w:ascii="Times New Roman" w:eastAsia="方正仿宋_GB2312" w:hAnsi="Times New Roman" w:cs="Times New Roman" w:hint="eastAsia"/>
                <w:sz w:val="24"/>
                <w:szCs w:val="24"/>
                <w:lang w:val="zh-TW" w:eastAsia="zh-TW"/>
              </w:rPr>
              <w:t>燃气检漏仪</w:t>
            </w:r>
            <w:r>
              <w:rPr>
                <w:rFonts w:ascii="Times New Roman" w:eastAsia="方正仿宋_GB2312" w:hAnsi="Times New Roman" w:cs="Times New Roman" w:hint="eastAsia"/>
                <w:sz w:val="24"/>
                <w:szCs w:val="24"/>
                <w:lang w:val="zh-TW" w:eastAsia="zh-CN"/>
              </w:rPr>
              <w:t>、</w:t>
            </w:r>
            <w:r>
              <w:rPr>
                <w:rFonts w:ascii="Times New Roman" w:eastAsia="方正仿宋_GB2312" w:hAnsi="Times New Roman" w:cs="Times New Roman" w:hint="eastAsia"/>
                <w:sz w:val="24"/>
                <w:szCs w:val="24"/>
                <w:lang w:val="zh-TW" w:eastAsia="zh-TW"/>
              </w:rPr>
              <w:t>防爆风机</w:t>
            </w:r>
            <w:r>
              <w:rPr>
                <w:rFonts w:ascii="Times New Roman" w:eastAsia="方正仿宋_GB2312" w:hAnsi="Times New Roman" w:cs="Times New Roman" w:hint="eastAsia"/>
                <w:sz w:val="24"/>
                <w:szCs w:val="24"/>
                <w:lang w:val="zh-TW" w:eastAsia="zh-CN"/>
              </w:rPr>
              <w:t>、</w:t>
            </w:r>
            <w:r>
              <w:rPr>
                <w:rFonts w:ascii="Times New Roman" w:eastAsia="方正仿宋_GB2312" w:hAnsi="Times New Roman" w:cs="Times New Roman" w:hint="eastAsia"/>
                <w:sz w:val="24"/>
                <w:szCs w:val="24"/>
                <w:lang w:eastAsia="zh-CN"/>
              </w:rPr>
              <w:t>防爆对讲机、</w:t>
            </w:r>
            <w:r>
              <w:rPr>
                <w:rFonts w:ascii="Times New Roman" w:eastAsia="方正仿宋_GB2312" w:hAnsi="Times New Roman" w:cs="Times New Roman" w:hint="eastAsia"/>
                <w:sz w:val="24"/>
                <w:szCs w:val="24"/>
                <w:lang w:val="zh-TW" w:eastAsia="zh-TW"/>
              </w:rPr>
              <w:t>灭火器</w:t>
            </w:r>
            <w:r>
              <w:rPr>
                <w:rFonts w:ascii="Times New Roman" w:eastAsia="方正仿宋_GB2312" w:hAnsi="Times New Roman" w:cs="Times New Roman" w:hint="eastAsia"/>
                <w:sz w:val="24"/>
                <w:szCs w:val="24"/>
                <w:lang w:val="zh-TW" w:eastAsia="zh-CN"/>
              </w:rPr>
              <w:t>、</w:t>
            </w:r>
            <w:r>
              <w:rPr>
                <w:rFonts w:ascii="Times New Roman" w:eastAsia="方正仿宋_GB2312" w:hAnsi="Times New Roman" w:cs="Times New Roman" w:hint="eastAsia"/>
                <w:sz w:val="24"/>
                <w:szCs w:val="24"/>
                <w:lang w:val="zh-TW" w:eastAsia="zh-TW"/>
              </w:rPr>
              <w:t>防护面罩</w:t>
            </w:r>
            <w:r>
              <w:rPr>
                <w:rFonts w:ascii="Times New Roman" w:eastAsia="方正仿宋_GB2312" w:hAnsi="Times New Roman" w:cs="Times New Roman" w:hint="eastAsia"/>
                <w:sz w:val="24"/>
                <w:szCs w:val="24"/>
                <w:lang w:val="zh-TW" w:eastAsia="zh-CN"/>
              </w:rPr>
              <w:t>、</w:t>
            </w:r>
            <w:r>
              <w:rPr>
                <w:rFonts w:ascii="Times New Roman" w:eastAsia="方正仿宋_GB2312" w:hAnsi="Times New Roman" w:cs="Times New Roman" w:hint="eastAsia"/>
                <w:sz w:val="24"/>
                <w:szCs w:val="24"/>
                <w:lang w:val="ja-JP" w:eastAsia="ja-JP"/>
              </w:rPr>
              <w:t>防火布</w:t>
            </w:r>
            <w:r>
              <w:rPr>
                <w:rFonts w:ascii="Times New Roman" w:eastAsia="方正仿宋_GB2312" w:hAnsi="Times New Roman" w:cs="Times New Roman" w:hint="eastAsia"/>
                <w:sz w:val="24"/>
                <w:szCs w:val="24"/>
                <w:lang w:val="ja-JP" w:eastAsia="zh-CN"/>
              </w:rPr>
              <w:t>、</w:t>
            </w:r>
            <w:r>
              <w:rPr>
                <w:rFonts w:ascii="Times New Roman" w:eastAsia="方正仿宋_GB2312" w:hAnsi="Times New Roman" w:cs="Times New Roman"/>
                <w:sz w:val="24"/>
                <w:szCs w:val="24"/>
                <w:lang w:eastAsia="zh-CN"/>
              </w:rPr>
              <w:t>PE</w:t>
            </w:r>
            <w:r>
              <w:rPr>
                <w:rFonts w:ascii="Times New Roman" w:eastAsia="方正仿宋_GB2312" w:hAnsi="Times New Roman" w:cs="Times New Roman" w:hint="eastAsia"/>
                <w:sz w:val="24"/>
                <w:szCs w:val="24"/>
                <w:lang w:val="zh-TW" w:eastAsia="zh-TW"/>
              </w:rPr>
              <w:t>阀门开关手柄</w:t>
            </w:r>
            <w:r>
              <w:rPr>
                <w:rFonts w:ascii="Times New Roman" w:eastAsia="方正仿宋_GB2312" w:hAnsi="Times New Roman" w:cs="Times New Roman" w:hint="eastAsia"/>
                <w:sz w:val="24"/>
                <w:szCs w:val="24"/>
                <w:lang w:val="zh-TW" w:eastAsia="zh-CN"/>
              </w:rPr>
              <w:t>、</w:t>
            </w:r>
            <w:r>
              <w:rPr>
                <w:rFonts w:ascii="Times New Roman" w:eastAsia="方正仿宋_GB2312" w:hAnsi="Times New Roman" w:cs="Times New Roman" w:hint="eastAsia"/>
                <w:sz w:val="24"/>
                <w:szCs w:val="24"/>
                <w:lang w:val="zh-TW" w:eastAsia="zh-TW"/>
              </w:rPr>
              <w:t>混泥土切割破碎工具</w:t>
            </w:r>
            <w:r>
              <w:rPr>
                <w:rFonts w:ascii="Times New Roman" w:eastAsia="方正仿宋_GB2312" w:hAnsi="Times New Roman" w:cs="Times New Roman" w:hint="eastAsia"/>
                <w:sz w:val="24"/>
                <w:szCs w:val="24"/>
                <w:lang w:val="zh-TW" w:eastAsia="zh-CN"/>
              </w:rPr>
              <w:t>、</w:t>
            </w:r>
            <w:r>
              <w:rPr>
                <w:rFonts w:ascii="Times New Roman" w:eastAsia="方正仿宋_GB2312" w:hAnsi="Times New Roman" w:cs="Times New Roman" w:hint="eastAsia"/>
                <w:sz w:val="24"/>
                <w:szCs w:val="24"/>
                <w:lang w:val="zh-TW" w:eastAsia="zh-TW"/>
              </w:rPr>
              <w:t>大锤、扳手、铁镐等维</w:t>
            </w:r>
          </w:p>
          <w:p w:rsidR="006164EC" w:rsidRDefault="008243BC">
            <w:pPr>
              <w:widowControl/>
              <w:autoSpaceDE/>
              <w:autoSpaceDN/>
              <w:jc w:val="center"/>
              <w:rPr>
                <w:rFonts w:ascii="Times New Roman" w:eastAsia="方正仿宋_GB2312" w:hAnsi="Times New Roman" w:cs="Times New Roman"/>
                <w:sz w:val="24"/>
                <w:szCs w:val="24"/>
                <w:lang w:eastAsia="zh-CN"/>
              </w:rPr>
            </w:pPr>
            <w:r>
              <w:rPr>
                <w:rFonts w:ascii="Times New Roman" w:eastAsia="方正仿宋_GB2312" w:hAnsi="Times New Roman" w:cs="Times New Roman" w:hint="eastAsia"/>
                <w:sz w:val="24"/>
                <w:szCs w:val="24"/>
                <w:lang w:val="zh-TW" w:eastAsia="zh-TW"/>
              </w:rPr>
              <w:t>工具</w:t>
            </w:r>
          </w:p>
        </w:tc>
      </w:tr>
    </w:tbl>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bookmarkStart w:id="79" w:name="_Toc22522"/>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6164EC">
      <w:pPr>
        <w:pStyle w:val="a4"/>
        <w:tabs>
          <w:tab w:val="left" w:pos="358"/>
        </w:tabs>
        <w:spacing w:before="63" w:line="500" w:lineRule="exact"/>
        <w:outlineLvl w:val="0"/>
        <w:rPr>
          <w:rFonts w:ascii="Times New Roman" w:eastAsia="黑体" w:hAnsi="Times New Roman" w:cs="Times New Roman"/>
          <w:bCs/>
          <w:lang w:eastAsia="zh-CN"/>
        </w:rPr>
      </w:pPr>
    </w:p>
    <w:p w:rsidR="006164EC" w:rsidRDefault="008243BC">
      <w:pPr>
        <w:pStyle w:val="a4"/>
        <w:tabs>
          <w:tab w:val="left" w:pos="358"/>
        </w:tabs>
        <w:spacing w:before="63" w:line="500" w:lineRule="exact"/>
        <w:outlineLvl w:val="0"/>
        <w:rPr>
          <w:rFonts w:ascii="Times New Roman" w:eastAsia="黑体" w:hAnsi="Times New Roman" w:cs="Times New Roman"/>
          <w:bCs/>
          <w:lang w:eastAsia="zh-CN"/>
        </w:rPr>
      </w:pPr>
      <w:r>
        <w:rPr>
          <w:rFonts w:ascii="Times New Roman" w:eastAsia="黑体" w:hAnsi="Times New Roman" w:cs="Times New Roman"/>
          <w:bCs/>
          <w:lang w:eastAsia="zh-CN"/>
        </w:rPr>
        <w:lastRenderedPageBreak/>
        <w:t>附件</w:t>
      </w:r>
      <w:r>
        <w:rPr>
          <w:rFonts w:ascii="Times New Roman" w:eastAsia="黑体" w:hAnsi="Times New Roman" w:cs="Times New Roman" w:hint="eastAsia"/>
          <w:bCs/>
          <w:lang w:eastAsia="zh-CN"/>
        </w:rPr>
        <w:t>7</w:t>
      </w:r>
    </w:p>
    <w:p w:rsidR="006164EC" w:rsidRDefault="006164EC">
      <w:pPr>
        <w:pStyle w:val="a4"/>
        <w:tabs>
          <w:tab w:val="left" w:pos="358"/>
        </w:tabs>
        <w:spacing w:before="63" w:line="500" w:lineRule="exact"/>
        <w:jc w:val="center"/>
        <w:outlineLvl w:val="0"/>
        <w:rPr>
          <w:rFonts w:ascii="方正小标宋_GBK" w:eastAsia="方正小标宋_GBK" w:hAnsi="方正小标宋_GBK" w:cs="方正小标宋_GBK"/>
          <w:bCs/>
          <w:sz w:val="44"/>
          <w:szCs w:val="44"/>
          <w:lang w:eastAsia="zh-CN"/>
        </w:rPr>
      </w:pPr>
    </w:p>
    <w:p w:rsidR="006164EC" w:rsidRDefault="008243BC">
      <w:pPr>
        <w:pStyle w:val="a4"/>
        <w:tabs>
          <w:tab w:val="left" w:pos="358"/>
        </w:tabs>
        <w:spacing w:before="63" w:line="500" w:lineRule="exact"/>
        <w:jc w:val="center"/>
        <w:outlineLvl w:val="0"/>
        <w:rPr>
          <w:rFonts w:ascii="方正小标宋_GBK" w:eastAsia="方正小标宋_GBK" w:hAnsi="方正小标宋_GBK" w:cs="方正小标宋_GBK"/>
          <w:bCs/>
          <w:sz w:val="44"/>
          <w:szCs w:val="44"/>
          <w:lang w:eastAsia="zh-CN"/>
        </w:rPr>
      </w:pPr>
      <w:r>
        <w:rPr>
          <w:rFonts w:ascii="方正小标宋_GBK" w:eastAsia="方正小标宋_GBK" w:hAnsi="方正小标宋_GBK" w:cs="方正小标宋_GBK" w:hint="eastAsia"/>
          <w:bCs/>
          <w:sz w:val="44"/>
          <w:szCs w:val="44"/>
          <w:lang w:eastAsia="zh-CN"/>
        </w:rPr>
        <w:t>昆山市A级景区应急资源清单</w:t>
      </w:r>
      <w:bookmarkEnd w:id="79"/>
    </w:p>
    <w:tbl>
      <w:tblPr>
        <w:tblW w:w="14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117"/>
        <w:gridCol w:w="1866"/>
        <w:gridCol w:w="1434"/>
        <w:gridCol w:w="3383"/>
        <w:gridCol w:w="4624"/>
      </w:tblGrid>
      <w:tr w:rsidR="006164EC">
        <w:trPr>
          <w:trHeight w:val="624"/>
          <w:tblHeader/>
          <w:jc w:val="center"/>
        </w:trPr>
        <w:tc>
          <w:tcPr>
            <w:tcW w:w="708" w:type="dxa"/>
            <w:shd w:val="clear" w:color="auto" w:fill="auto"/>
            <w:vAlign w:val="center"/>
          </w:tcPr>
          <w:p w:rsidR="006164EC" w:rsidRDefault="008243BC">
            <w:pPr>
              <w:widowControl/>
              <w:autoSpaceDE/>
              <w:autoSpaceDN/>
              <w:jc w:val="center"/>
              <w:rPr>
                <w:rFonts w:ascii="Times New Roman" w:eastAsia="方正仿宋_GB2312" w:hAnsi="Times New Roman" w:cs="Times New Roman"/>
                <w:b/>
                <w:bCs/>
                <w:color w:val="000000"/>
                <w:sz w:val="24"/>
                <w:szCs w:val="24"/>
                <w:lang w:eastAsia="zh-CN"/>
              </w:rPr>
            </w:pPr>
            <w:r>
              <w:rPr>
                <w:rFonts w:ascii="Times New Roman" w:eastAsia="方正仿宋_GB2312" w:hAnsi="Times New Roman" w:cs="Times New Roman" w:hint="eastAsia"/>
                <w:b/>
                <w:bCs/>
                <w:color w:val="000000"/>
                <w:sz w:val="24"/>
                <w:szCs w:val="24"/>
                <w:lang w:eastAsia="zh-CN"/>
              </w:rPr>
              <w:t>序号</w:t>
            </w:r>
          </w:p>
        </w:tc>
        <w:tc>
          <w:tcPr>
            <w:tcW w:w="2117" w:type="dxa"/>
            <w:shd w:val="clear" w:color="auto" w:fill="auto"/>
            <w:vAlign w:val="center"/>
          </w:tcPr>
          <w:p w:rsidR="006164EC" w:rsidRDefault="008243BC">
            <w:pPr>
              <w:widowControl/>
              <w:autoSpaceDE/>
              <w:autoSpaceDN/>
              <w:jc w:val="center"/>
              <w:rPr>
                <w:rFonts w:ascii="Times New Roman" w:eastAsia="方正仿宋_GB2312" w:hAnsi="Times New Roman" w:cs="Times New Roman"/>
                <w:b/>
                <w:bCs/>
                <w:color w:val="000000"/>
                <w:sz w:val="24"/>
                <w:szCs w:val="24"/>
                <w:lang w:eastAsia="zh-CN"/>
              </w:rPr>
            </w:pPr>
            <w:r>
              <w:rPr>
                <w:rFonts w:ascii="Times New Roman" w:eastAsia="方正仿宋_GB2312" w:hAnsi="Times New Roman" w:cs="Times New Roman" w:hint="eastAsia"/>
                <w:b/>
                <w:bCs/>
                <w:color w:val="000000"/>
                <w:sz w:val="24"/>
                <w:szCs w:val="24"/>
                <w:lang w:eastAsia="zh-CN"/>
              </w:rPr>
              <w:t>企业名称</w:t>
            </w:r>
          </w:p>
        </w:tc>
        <w:tc>
          <w:tcPr>
            <w:tcW w:w="1866" w:type="dxa"/>
            <w:shd w:val="clear" w:color="auto" w:fill="auto"/>
            <w:vAlign w:val="center"/>
          </w:tcPr>
          <w:p w:rsidR="006164EC" w:rsidRDefault="008243BC">
            <w:pPr>
              <w:widowControl/>
              <w:autoSpaceDE/>
              <w:autoSpaceDN/>
              <w:jc w:val="center"/>
              <w:rPr>
                <w:rFonts w:ascii="Times New Roman" w:eastAsia="方正仿宋_GB2312" w:hAnsi="Times New Roman" w:cs="Times New Roman"/>
                <w:b/>
                <w:bCs/>
                <w:color w:val="000000"/>
                <w:sz w:val="24"/>
                <w:szCs w:val="24"/>
                <w:lang w:eastAsia="zh-CN"/>
              </w:rPr>
            </w:pPr>
            <w:r>
              <w:rPr>
                <w:rFonts w:ascii="Times New Roman" w:eastAsia="方正仿宋_GB2312" w:hAnsi="Times New Roman" w:cs="Times New Roman" w:hint="eastAsia"/>
                <w:b/>
                <w:bCs/>
                <w:color w:val="000000"/>
                <w:sz w:val="24"/>
                <w:szCs w:val="24"/>
                <w:lang w:eastAsia="zh-CN"/>
              </w:rPr>
              <w:t>应急船舶数量</w:t>
            </w:r>
          </w:p>
        </w:tc>
        <w:tc>
          <w:tcPr>
            <w:tcW w:w="1434" w:type="dxa"/>
            <w:shd w:val="clear" w:color="auto" w:fill="auto"/>
            <w:vAlign w:val="center"/>
          </w:tcPr>
          <w:p w:rsidR="006164EC" w:rsidRDefault="008243BC">
            <w:pPr>
              <w:widowControl/>
              <w:autoSpaceDE/>
              <w:autoSpaceDN/>
              <w:jc w:val="center"/>
              <w:rPr>
                <w:rFonts w:ascii="Times New Roman" w:eastAsia="方正仿宋_GB2312" w:hAnsi="Times New Roman" w:cs="Times New Roman"/>
                <w:b/>
                <w:bCs/>
                <w:color w:val="000000"/>
                <w:sz w:val="24"/>
                <w:szCs w:val="24"/>
                <w:lang w:eastAsia="zh-CN"/>
              </w:rPr>
            </w:pPr>
            <w:r>
              <w:rPr>
                <w:rFonts w:ascii="Times New Roman" w:eastAsia="方正仿宋_GB2312" w:hAnsi="Times New Roman" w:cs="Times New Roman" w:hint="eastAsia"/>
                <w:b/>
                <w:bCs/>
                <w:color w:val="000000"/>
                <w:sz w:val="24"/>
                <w:szCs w:val="24"/>
                <w:lang w:eastAsia="zh-CN"/>
              </w:rPr>
              <w:t>救生衣数量</w:t>
            </w:r>
          </w:p>
        </w:tc>
        <w:tc>
          <w:tcPr>
            <w:tcW w:w="3383" w:type="dxa"/>
            <w:shd w:val="clear" w:color="auto" w:fill="auto"/>
            <w:vAlign w:val="center"/>
          </w:tcPr>
          <w:p w:rsidR="006164EC" w:rsidRDefault="008243BC">
            <w:pPr>
              <w:widowControl/>
              <w:autoSpaceDE/>
              <w:autoSpaceDN/>
              <w:jc w:val="center"/>
              <w:rPr>
                <w:rFonts w:ascii="Times New Roman" w:eastAsia="方正仿宋_GB2312" w:hAnsi="Times New Roman" w:cs="Times New Roman"/>
                <w:b/>
                <w:bCs/>
                <w:color w:val="000000"/>
                <w:sz w:val="24"/>
                <w:szCs w:val="24"/>
                <w:lang w:eastAsia="zh-CN"/>
              </w:rPr>
            </w:pPr>
            <w:r>
              <w:rPr>
                <w:rFonts w:ascii="Times New Roman" w:eastAsia="方正仿宋_GB2312" w:hAnsi="Times New Roman" w:cs="Times New Roman" w:hint="eastAsia"/>
                <w:b/>
                <w:bCs/>
                <w:color w:val="000000"/>
                <w:sz w:val="24"/>
                <w:szCs w:val="24"/>
                <w:lang w:eastAsia="zh-CN"/>
              </w:rPr>
              <w:t>急救药品种类及数量</w:t>
            </w:r>
          </w:p>
        </w:tc>
        <w:tc>
          <w:tcPr>
            <w:tcW w:w="4624" w:type="dxa"/>
            <w:shd w:val="clear" w:color="auto" w:fill="auto"/>
            <w:vAlign w:val="center"/>
          </w:tcPr>
          <w:p w:rsidR="006164EC" w:rsidRDefault="008243BC">
            <w:pPr>
              <w:widowControl/>
              <w:autoSpaceDE/>
              <w:autoSpaceDN/>
              <w:jc w:val="center"/>
              <w:rPr>
                <w:rFonts w:ascii="Times New Roman" w:eastAsia="方正仿宋_GB2312" w:hAnsi="Times New Roman" w:cs="Times New Roman"/>
                <w:b/>
                <w:bCs/>
                <w:color w:val="000000"/>
                <w:sz w:val="24"/>
                <w:szCs w:val="24"/>
                <w:lang w:eastAsia="zh-CN"/>
              </w:rPr>
            </w:pPr>
            <w:r>
              <w:rPr>
                <w:rFonts w:ascii="Times New Roman" w:eastAsia="方正仿宋_GB2312" w:hAnsi="Times New Roman" w:cs="Times New Roman" w:hint="eastAsia"/>
                <w:b/>
                <w:bCs/>
                <w:color w:val="000000"/>
                <w:sz w:val="24"/>
                <w:szCs w:val="24"/>
                <w:lang w:eastAsia="zh-CN"/>
              </w:rPr>
              <w:t>消防设施数量（平面图纸需要标注数量）</w:t>
            </w:r>
          </w:p>
        </w:tc>
      </w:tr>
      <w:tr w:rsidR="006164EC">
        <w:trPr>
          <w:trHeight w:val="312"/>
          <w:jc w:val="center"/>
        </w:trPr>
        <w:tc>
          <w:tcPr>
            <w:tcW w:w="708"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1</w:t>
            </w:r>
          </w:p>
        </w:tc>
        <w:tc>
          <w:tcPr>
            <w:tcW w:w="2117"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巴城阳澄湖景区</w:t>
            </w:r>
          </w:p>
        </w:tc>
        <w:tc>
          <w:tcPr>
            <w:tcW w:w="1866"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hint="eastAsia"/>
                <w:color w:val="000000"/>
                <w:sz w:val="24"/>
                <w:szCs w:val="24"/>
              </w:rPr>
              <w:t>1</w:t>
            </w:r>
            <w:r>
              <w:rPr>
                <w:rFonts w:ascii="Times New Roman" w:eastAsia="方正仿宋_GB2312" w:hAnsi="Times New Roman" w:cs="Times New Roman" w:hint="eastAsia"/>
                <w:color w:val="000000"/>
                <w:sz w:val="24"/>
                <w:szCs w:val="24"/>
              </w:rPr>
              <w:t>艘</w:t>
            </w:r>
          </w:p>
        </w:tc>
        <w:tc>
          <w:tcPr>
            <w:tcW w:w="143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hint="eastAsia"/>
                <w:color w:val="000000"/>
                <w:sz w:val="24"/>
                <w:szCs w:val="24"/>
              </w:rPr>
              <w:t>56</w:t>
            </w:r>
            <w:r>
              <w:rPr>
                <w:rFonts w:ascii="Times New Roman" w:eastAsia="方正仿宋_GB2312" w:hAnsi="Times New Roman" w:cs="Times New Roman" w:hint="eastAsia"/>
                <w:color w:val="000000"/>
                <w:sz w:val="24"/>
                <w:szCs w:val="24"/>
              </w:rPr>
              <w:t>套</w:t>
            </w:r>
          </w:p>
        </w:tc>
        <w:tc>
          <w:tcPr>
            <w:tcW w:w="3383"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hint="eastAsia"/>
                <w:color w:val="000000"/>
                <w:sz w:val="24"/>
                <w:szCs w:val="24"/>
              </w:rPr>
              <w:t>5</w:t>
            </w:r>
            <w:r>
              <w:rPr>
                <w:rFonts w:ascii="Times New Roman" w:eastAsia="方正仿宋_GB2312" w:hAnsi="Times New Roman" w:cs="Times New Roman" w:hint="eastAsia"/>
                <w:color w:val="000000"/>
                <w:sz w:val="24"/>
                <w:szCs w:val="24"/>
              </w:rPr>
              <w:t>种、</w:t>
            </w:r>
            <w:r>
              <w:rPr>
                <w:rFonts w:ascii="Times New Roman" w:eastAsia="方正仿宋_GB2312" w:hAnsi="Times New Roman" w:cs="Times New Roman" w:hint="eastAsia"/>
                <w:color w:val="000000"/>
                <w:sz w:val="24"/>
                <w:szCs w:val="24"/>
              </w:rPr>
              <w:t>2</w:t>
            </w:r>
            <w:r>
              <w:rPr>
                <w:rFonts w:ascii="Times New Roman" w:eastAsia="方正仿宋_GB2312" w:hAnsi="Times New Roman" w:cs="Times New Roman" w:hint="eastAsia"/>
                <w:color w:val="000000"/>
                <w:sz w:val="24"/>
                <w:szCs w:val="24"/>
              </w:rPr>
              <w:t>套</w:t>
            </w:r>
          </w:p>
        </w:tc>
        <w:tc>
          <w:tcPr>
            <w:tcW w:w="4624" w:type="dxa"/>
            <w:shd w:val="clear" w:color="auto" w:fill="auto"/>
            <w:vAlign w:val="center"/>
          </w:tcPr>
          <w:p w:rsidR="006164EC" w:rsidRDefault="008243BC">
            <w:pPr>
              <w:widowControl/>
              <w:autoSpaceDE/>
              <w:autoSpaceDN/>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灭火器</w:t>
            </w:r>
            <w:r>
              <w:rPr>
                <w:rFonts w:ascii="Times New Roman" w:eastAsia="方正仿宋_GB2312" w:hAnsi="Times New Roman" w:cs="Times New Roman" w:hint="eastAsia"/>
                <w:color w:val="000000"/>
                <w:sz w:val="24"/>
                <w:szCs w:val="24"/>
                <w:lang w:eastAsia="zh-CN"/>
              </w:rPr>
              <w:t>385</w:t>
            </w:r>
            <w:r>
              <w:rPr>
                <w:rFonts w:ascii="Times New Roman" w:eastAsia="方正仿宋_GB2312" w:hAnsi="Times New Roman" w:cs="Times New Roman" w:hint="eastAsia"/>
                <w:color w:val="000000"/>
                <w:sz w:val="24"/>
                <w:szCs w:val="24"/>
                <w:lang w:eastAsia="zh-CN"/>
              </w:rPr>
              <w:t>个</w:t>
            </w:r>
          </w:p>
        </w:tc>
      </w:tr>
      <w:tr w:rsidR="006164EC">
        <w:trPr>
          <w:trHeight w:val="1204"/>
          <w:jc w:val="center"/>
        </w:trPr>
        <w:tc>
          <w:tcPr>
            <w:tcW w:w="708"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2</w:t>
            </w:r>
          </w:p>
        </w:tc>
        <w:tc>
          <w:tcPr>
            <w:tcW w:w="2117"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hint="eastAsia"/>
                <w:color w:val="000000"/>
                <w:sz w:val="24"/>
                <w:szCs w:val="24"/>
              </w:rPr>
              <w:t>锦溪古镇</w:t>
            </w:r>
          </w:p>
        </w:tc>
        <w:tc>
          <w:tcPr>
            <w:tcW w:w="1866"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hint="eastAsia"/>
                <w:color w:val="000000"/>
                <w:sz w:val="24"/>
                <w:szCs w:val="24"/>
              </w:rPr>
              <w:t>运营</w:t>
            </w:r>
            <w:r>
              <w:rPr>
                <w:rFonts w:ascii="Times New Roman" w:eastAsia="方正仿宋_GB2312" w:hAnsi="Times New Roman" w:cs="Times New Roman" w:hint="eastAsia"/>
                <w:color w:val="000000"/>
                <w:sz w:val="24"/>
                <w:szCs w:val="24"/>
              </w:rPr>
              <w:t>22</w:t>
            </w:r>
            <w:r>
              <w:rPr>
                <w:rFonts w:ascii="Times New Roman" w:eastAsia="方正仿宋_GB2312" w:hAnsi="Times New Roman" w:cs="Times New Roman" w:hint="eastAsia"/>
                <w:color w:val="000000"/>
                <w:sz w:val="24"/>
                <w:szCs w:val="24"/>
              </w:rPr>
              <w:t>艘</w:t>
            </w:r>
            <w:r>
              <w:rPr>
                <w:rFonts w:ascii="Times New Roman" w:eastAsia="方正仿宋_GB2312" w:hAnsi="Times New Roman" w:cs="Times New Roman" w:hint="eastAsia"/>
                <w:color w:val="000000"/>
                <w:sz w:val="24"/>
                <w:szCs w:val="24"/>
              </w:rPr>
              <w:t>+</w:t>
            </w:r>
            <w:r>
              <w:rPr>
                <w:rFonts w:ascii="Times New Roman" w:eastAsia="方正仿宋_GB2312" w:hAnsi="Times New Roman" w:cs="Times New Roman" w:hint="eastAsia"/>
                <w:color w:val="000000"/>
                <w:sz w:val="24"/>
                <w:szCs w:val="24"/>
              </w:rPr>
              <w:t>应急</w:t>
            </w:r>
            <w:r>
              <w:rPr>
                <w:rFonts w:ascii="Times New Roman" w:eastAsia="方正仿宋_GB2312" w:hAnsi="Times New Roman" w:cs="Times New Roman" w:hint="eastAsia"/>
                <w:color w:val="000000"/>
                <w:sz w:val="24"/>
                <w:szCs w:val="24"/>
              </w:rPr>
              <w:t>8</w:t>
            </w:r>
            <w:r>
              <w:rPr>
                <w:rFonts w:ascii="Times New Roman" w:eastAsia="方正仿宋_GB2312" w:hAnsi="Times New Roman" w:cs="Times New Roman" w:hint="eastAsia"/>
                <w:color w:val="000000"/>
                <w:sz w:val="24"/>
                <w:szCs w:val="24"/>
              </w:rPr>
              <w:t>艘</w:t>
            </w:r>
          </w:p>
        </w:tc>
        <w:tc>
          <w:tcPr>
            <w:tcW w:w="1434" w:type="dxa"/>
            <w:shd w:val="clear" w:color="auto" w:fill="auto"/>
            <w:noWrap/>
            <w:vAlign w:val="center"/>
          </w:tcPr>
          <w:p w:rsidR="006164EC" w:rsidRDefault="008243BC">
            <w:pPr>
              <w:widowControl/>
              <w:autoSpaceDE/>
              <w:autoSpaceDN/>
              <w:rPr>
                <w:rFonts w:ascii="Times New Roman" w:eastAsia="方正仿宋_GB2312" w:hAnsi="Times New Roman" w:cs="Times New Roman"/>
                <w:color w:val="000000"/>
                <w:sz w:val="24"/>
                <w:szCs w:val="24"/>
              </w:rPr>
            </w:pPr>
            <w:r>
              <w:rPr>
                <w:rFonts w:ascii="Times New Roman" w:eastAsia="方正仿宋_GB2312" w:hAnsi="Times New Roman" w:cs="Times New Roman" w:hint="eastAsia"/>
                <w:color w:val="000000"/>
                <w:sz w:val="24"/>
                <w:szCs w:val="24"/>
              </w:rPr>
              <w:t>150</w:t>
            </w:r>
            <w:r>
              <w:rPr>
                <w:rFonts w:ascii="Times New Roman" w:eastAsia="方正仿宋_GB2312" w:hAnsi="Times New Roman" w:cs="Times New Roman" w:hint="eastAsia"/>
                <w:color w:val="000000"/>
                <w:sz w:val="24"/>
                <w:szCs w:val="24"/>
              </w:rPr>
              <w:t>件腰带式</w:t>
            </w:r>
            <w:r>
              <w:rPr>
                <w:rFonts w:ascii="Times New Roman" w:eastAsia="方正仿宋_GB2312" w:hAnsi="Times New Roman" w:cs="Times New Roman" w:hint="eastAsia"/>
                <w:color w:val="000000"/>
                <w:sz w:val="24"/>
                <w:szCs w:val="24"/>
              </w:rPr>
              <w:t>+300</w:t>
            </w:r>
            <w:r>
              <w:rPr>
                <w:rFonts w:ascii="Times New Roman" w:eastAsia="方正仿宋_GB2312" w:hAnsi="Times New Roman" w:cs="Times New Roman" w:hint="eastAsia"/>
                <w:color w:val="000000"/>
                <w:sz w:val="24"/>
                <w:szCs w:val="24"/>
              </w:rPr>
              <w:t>套头式</w:t>
            </w:r>
          </w:p>
        </w:tc>
        <w:tc>
          <w:tcPr>
            <w:tcW w:w="3383"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创可贴、医药绷带、氢氧化钠溶液。棉签、体温计，数量为各馆配备及票务窗口和游客驿站配备</w:t>
            </w:r>
          </w:p>
        </w:tc>
        <w:tc>
          <w:tcPr>
            <w:tcW w:w="4624" w:type="dxa"/>
            <w:shd w:val="clear" w:color="auto" w:fill="auto"/>
            <w:vAlign w:val="center"/>
          </w:tcPr>
          <w:p w:rsidR="006164EC" w:rsidRDefault="008243BC">
            <w:pPr>
              <w:widowControl/>
              <w:autoSpaceDE/>
              <w:autoSpaceDN/>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灭火器</w:t>
            </w:r>
            <w:r>
              <w:rPr>
                <w:rFonts w:ascii="Times New Roman" w:eastAsia="方正仿宋_GB2312" w:hAnsi="Times New Roman" w:cs="Times New Roman" w:hint="eastAsia"/>
                <w:color w:val="000000"/>
                <w:sz w:val="24"/>
                <w:szCs w:val="24"/>
                <w:lang w:eastAsia="zh-CN"/>
              </w:rPr>
              <w:t>700</w:t>
            </w:r>
            <w:r>
              <w:rPr>
                <w:rFonts w:ascii="Times New Roman" w:eastAsia="方正仿宋_GB2312" w:hAnsi="Times New Roman" w:cs="Times New Roman" w:hint="eastAsia"/>
                <w:color w:val="000000"/>
                <w:sz w:val="24"/>
                <w:szCs w:val="24"/>
                <w:lang w:eastAsia="zh-CN"/>
              </w:rPr>
              <w:t>具、手抬泵</w:t>
            </w:r>
            <w:r>
              <w:rPr>
                <w:rFonts w:ascii="Times New Roman" w:eastAsia="方正仿宋_GB2312" w:hAnsi="Times New Roman" w:cs="Times New Roman" w:hint="eastAsia"/>
                <w:color w:val="000000"/>
                <w:sz w:val="24"/>
                <w:szCs w:val="24"/>
                <w:lang w:eastAsia="zh-CN"/>
              </w:rPr>
              <w:t>5</w:t>
            </w:r>
            <w:r>
              <w:rPr>
                <w:rFonts w:ascii="Times New Roman" w:eastAsia="方正仿宋_GB2312" w:hAnsi="Times New Roman" w:cs="Times New Roman" w:hint="eastAsia"/>
                <w:color w:val="000000"/>
                <w:sz w:val="24"/>
                <w:szCs w:val="24"/>
                <w:lang w:eastAsia="zh-CN"/>
              </w:rPr>
              <w:t>台、电子泵</w:t>
            </w:r>
            <w:r>
              <w:rPr>
                <w:rFonts w:ascii="Times New Roman" w:eastAsia="方正仿宋_GB2312" w:hAnsi="Times New Roman" w:cs="Times New Roman" w:hint="eastAsia"/>
                <w:color w:val="000000"/>
                <w:sz w:val="24"/>
                <w:szCs w:val="24"/>
                <w:lang w:eastAsia="zh-CN"/>
              </w:rPr>
              <w:t>5</w:t>
            </w:r>
            <w:r>
              <w:rPr>
                <w:rFonts w:ascii="Times New Roman" w:eastAsia="方正仿宋_GB2312" w:hAnsi="Times New Roman" w:cs="Times New Roman" w:hint="eastAsia"/>
                <w:color w:val="000000"/>
                <w:sz w:val="24"/>
                <w:szCs w:val="24"/>
                <w:lang w:eastAsia="zh-CN"/>
              </w:rPr>
              <w:t>处，（消防点）龙带</w:t>
            </w:r>
            <w:r>
              <w:rPr>
                <w:rFonts w:ascii="Times New Roman" w:eastAsia="方正仿宋_GB2312" w:hAnsi="Times New Roman" w:cs="Times New Roman" w:hint="eastAsia"/>
                <w:color w:val="000000"/>
                <w:sz w:val="24"/>
                <w:szCs w:val="24"/>
                <w:lang w:eastAsia="zh-CN"/>
              </w:rPr>
              <w:t>24</w:t>
            </w:r>
            <w:r>
              <w:rPr>
                <w:rFonts w:ascii="Times New Roman" w:eastAsia="方正仿宋_GB2312" w:hAnsi="Times New Roman" w:cs="Times New Roman" w:hint="eastAsia"/>
                <w:color w:val="000000"/>
                <w:sz w:val="24"/>
                <w:szCs w:val="24"/>
                <w:lang w:eastAsia="zh-CN"/>
              </w:rPr>
              <w:t>卷</w:t>
            </w:r>
            <w:r>
              <w:rPr>
                <w:rFonts w:ascii="Times New Roman" w:eastAsia="方正仿宋_GB2312" w:hAnsi="Times New Roman" w:cs="Times New Roman" w:hint="eastAsia"/>
                <w:color w:val="000000"/>
                <w:sz w:val="24"/>
                <w:szCs w:val="24"/>
                <w:lang w:eastAsia="zh-CN"/>
              </w:rPr>
              <w:t>+</w:t>
            </w:r>
            <w:r>
              <w:rPr>
                <w:rFonts w:ascii="Times New Roman" w:eastAsia="方正仿宋_GB2312" w:hAnsi="Times New Roman" w:cs="Times New Roman" w:hint="eastAsia"/>
                <w:color w:val="000000"/>
                <w:sz w:val="24"/>
                <w:szCs w:val="24"/>
                <w:lang w:eastAsia="zh-CN"/>
              </w:rPr>
              <w:t>（</w:t>
            </w:r>
            <w:r>
              <w:rPr>
                <w:rFonts w:ascii="Times New Roman" w:eastAsia="方正仿宋_GB2312" w:hAnsi="Times New Roman" w:cs="Times New Roman" w:hint="eastAsia"/>
                <w:color w:val="000000"/>
                <w:sz w:val="24"/>
                <w:szCs w:val="24"/>
                <w:lang w:eastAsia="zh-CN"/>
              </w:rPr>
              <w:t>34</w:t>
            </w:r>
            <w:r>
              <w:rPr>
                <w:rFonts w:ascii="Times New Roman" w:eastAsia="方正仿宋_GB2312" w:hAnsi="Times New Roman" w:cs="Times New Roman" w:hint="eastAsia"/>
                <w:color w:val="000000"/>
                <w:sz w:val="24"/>
                <w:szCs w:val="24"/>
                <w:lang w:eastAsia="zh-CN"/>
              </w:rPr>
              <w:t>处室外消火栓）</w:t>
            </w:r>
            <w:r>
              <w:rPr>
                <w:rFonts w:ascii="Times New Roman" w:eastAsia="方正仿宋_GB2312" w:hAnsi="Times New Roman" w:cs="Times New Roman" w:hint="eastAsia"/>
                <w:color w:val="000000"/>
                <w:sz w:val="24"/>
                <w:szCs w:val="24"/>
                <w:lang w:eastAsia="zh-CN"/>
              </w:rPr>
              <w:t>80</w:t>
            </w:r>
            <w:r>
              <w:rPr>
                <w:rFonts w:ascii="Times New Roman" w:eastAsia="方正仿宋_GB2312" w:hAnsi="Times New Roman" w:cs="Times New Roman" w:hint="eastAsia"/>
                <w:color w:val="000000"/>
                <w:sz w:val="24"/>
                <w:szCs w:val="24"/>
                <w:lang w:eastAsia="zh-CN"/>
              </w:rPr>
              <w:t>卷</w:t>
            </w:r>
          </w:p>
        </w:tc>
      </w:tr>
      <w:tr w:rsidR="006164EC">
        <w:trPr>
          <w:trHeight w:val="936"/>
          <w:jc w:val="center"/>
        </w:trPr>
        <w:tc>
          <w:tcPr>
            <w:tcW w:w="708"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3</w:t>
            </w:r>
          </w:p>
        </w:tc>
        <w:tc>
          <w:tcPr>
            <w:tcW w:w="2117" w:type="dxa"/>
            <w:shd w:val="clear" w:color="auto" w:fill="auto"/>
            <w:vAlign w:val="center"/>
          </w:tcPr>
          <w:p w:rsidR="006164EC" w:rsidRDefault="008243BC">
            <w:pPr>
              <w:widowControl/>
              <w:autoSpaceDE/>
              <w:autoSpaceDN/>
              <w:jc w:val="center"/>
              <w:rPr>
                <w:rFonts w:ascii="Times New Roman" w:eastAsia="方正仿宋_GB2312" w:hAnsi="Times New Roman" w:cs="Times New Roman"/>
                <w:sz w:val="24"/>
                <w:szCs w:val="24"/>
              </w:rPr>
            </w:pPr>
            <w:r>
              <w:rPr>
                <w:rFonts w:ascii="Times New Roman" w:eastAsia="方正仿宋_GB2312" w:hAnsi="Times New Roman" w:cs="Times New Roman"/>
                <w:sz w:val="24"/>
                <w:szCs w:val="24"/>
              </w:rPr>
              <w:t>千灯古镇</w:t>
            </w:r>
          </w:p>
        </w:tc>
        <w:tc>
          <w:tcPr>
            <w:tcW w:w="1866" w:type="dxa"/>
            <w:shd w:val="clear" w:color="auto" w:fill="auto"/>
            <w:vAlign w:val="center"/>
          </w:tcPr>
          <w:p w:rsidR="006164EC" w:rsidRDefault="008243BC">
            <w:pPr>
              <w:widowControl/>
              <w:autoSpaceDE/>
              <w:autoSpaceDN/>
              <w:jc w:val="center"/>
              <w:rPr>
                <w:rFonts w:ascii="Times New Roman" w:eastAsia="方正仿宋_GB2312" w:hAnsi="Times New Roman" w:cs="Times New Roman"/>
                <w:sz w:val="24"/>
                <w:szCs w:val="24"/>
              </w:rPr>
            </w:pPr>
            <w:r>
              <w:rPr>
                <w:rFonts w:ascii="Times New Roman" w:eastAsia="方正仿宋_GB2312" w:hAnsi="Times New Roman" w:cs="Times New Roman"/>
                <w:sz w:val="24"/>
                <w:szCs w:val="24"/>
              </w:rPr>
              <w:t>2</w:t>
            </w:r>
            <w:r>
              <w:rPr>
                <w:rFonts w:ascii="Times New Roman" w:eastAsia="方正仿宋_GB2312" w:hAnsi="Times New Roman" w:cs="Times New Roman"/>
                <w:color w:val="000000"/>
                <w:sz w:val="24"/>
                <w:szCs w:val="24"/>
              </w:rPr>
              <w:t>艘</w:t>
            </w:r>
          </w:p>
        </w:tc>
        <w:tc>
          <w:tcPr>
            <w:tcW w:w="1434" w:type="dxa"/>
            <w:shd w:val="clear" w:color="auto" w:fill="auto"/>
            <w:vAlign w:val="center"/>
          </w:tcPr>
          <w:p w:rsidR="006164EC" w:rsidRDefault="008243BC">
            <w:pPr>
              <w:widowControl/>
              <w:autoSpaceDE/>
              <w:autoSpaceDN/>
              <w:jc w:val="center"/>
              <w:rPr>
                <w:rFonts w:ascii="Times New Roman" w:eastAsia="方正仿宋_GB2312" w:hAnsi="Times New Roman" w:cs="Times New Roman"/>
                <w:sz w:val="24"/>
                <w:szCs w:val="24"/>
              </w:rPr>
            </w:pPr>
            <w:r>
              <w:rPr>
                <w:rFonts w:ascii="Times New Roman" w:hAnsi="Times New Roman" w:cs="Times New Roman"/>
              </w:rPr>
              <w:t>50</w:t>
            </w:r>
            <w:r>
              <w:rPr>
                <w:rFonts w:ascii="Times New Roman" w:eastAsia="方正仿宋_GB2312" w:hAnsi="Times New Roman" w:cs="Times New Roman"/>
                <w:color w:val="000000"/>
                <w:sz w:val="24"/>
                <w:szCs w:val="24"/>
              </w:rPr>
              <w:t>套</w:t>
            </w:r>
          </w:p>
        </w:tc>
        <w:tc>
          <w:tcPr>
            <w:tcW w:w="3383"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color w:val="000000"/>
                <w:sz w:val="24"/>
                <w:szCs w:val="24"/>
                <w:lang w:eastAsia="zh-CN"/>
              </w:rPr>
              <w:t>藿香正气水</w:t>
            </w:r>
            <w:r>
              <w:rPr>
                <w:rFonts w:ascii="Times New Roman" w:eastAsia="方正仿宋_GB2312" w:hAnsi="Times New Roman" w:cs="Times New Roman"/>
                <w:color w:val="000000"/>
                <w:sz w:val="24"/>
                <w:szCs w:val="24"/>
                <w:lang w:eastAsia="zh-CN"/>
              </w:rPr>
              <w:t>5</w:t>
            </w:r>
            <w:r>
              <w:rPr>
                <w:rFonts w:ascii="Times New Roman" w:eastAsia="方正仿宋_GB2312" w:hAnsi="Times New Roman" w:cs="Times New Roman"/>
                <w:color w:val="000000"/>
                <w:sz w:val="24"/>
                <w:szCs w:val="24"/>
                <w:lang w:eastAsia="zh-CN"/>
              </w:rPr>
              <w:t>盒、碘伏</w:t>
            </w:r>
            <w:r>
              <w:rPr>
                <w:rFonts w:ascii="Times New Roman" w:eastAsia="方正仿宋_GB2312" w:hAnsi="Times New Roman" w:cs="Times New Roman"/>
                <w:color w:val="000000"/>
                <w:sz w:val="24"/>
                <w:szCs w:val="24"/>
                <w:lang w:eastAsia="zh-CN"/>
              </w:rPr>
              <w:t>4</w:t>
            </w:r>
            <w:r>
              <w:rPr>
                <w:rFonts w:ascii="Times New Roman" w:eastAsia="方正仿宋_GB2312" w:hAnsi="Times New Roman" w:cs="Times New Roman"/>
                <w:color w:val="000000"/>
                <w:sz w:val="24"/>
                <w:szCs w:val="24"/>
                <w:lang w:eastAsia="zh-CN"/>
              </w:rPr>
              <w:t>瓶、邦迪</w:t>
            </w:r>
            <w:r>
              <w:rPr>
                <w:rFonts w:ascii="Times New Roman" w:eastAsia="方正仿宋_GB2312" w:hAnsi="Times New Roman" w:cs="Times New Roman"/>
                <w:color w:val="000000"/>
                <w:sz w:val="24"/>
                <w:szCs w:val="24"/>
                <w:lang w:eastAsia="zh-CN"/>
              </w:rPr>
              <w:t>6</w:t>
            </w:r>
            <w:r>
              <w:rPr>
                <w:rFonts w:ascii="Times New Roman" w:eastAsia="方正仿宋_GB2312" w:hAnsi="Times New Roman" w:cs="Times New Roman"/>
                <w:color w:val="000000"/>
                <w:sz w:val="24"/>
                <w:szCs w:val="24"/>
                <w:lang w:eastAsia="zh-CN"/>
              </w:rPr>
              <w:t>盒、风油精</w:t>
            </w:r>
            <w:r>
              <w:rPr>
                <w:rFonts w:ascii="Times New Roman" w:eastAsia="方正仿宋_GB2312" w:hAnsi="Times New Roman" w:cs="Times New Roman"/>
                <w:color w:val="000000"/>
                <w:sz w:val="24"/>
                <w:szCs w:val="24"/>
                <w:lang w:eastAsia="zh-CN"/>
              </w:rPr>
              <w:t>1</w:t>
            </w:r>
            <w:r>
              <w:rPr>
                <w:rFonts w:ascii="Times New Roman" w:eastAsia="方正仿宋_GB2312" w:hAnsi="Times New Roman" w:cs="Times New Roman"/>
                <w:color w:val="000000"/>
                <w:sz w:val="24"/>
                <w:szCs w:val="24"/>
                <w:lang w:eastAsia="zh-CN"/>
              </w:rPr>
              <w:t>盒。</w:t>
            </w:r>
          </w:p>
        </w:tc>
        <w:tc>
          <w:tcPr>
            <w:tcW w:w="4624" w:type="dxa"/>
            <w:shd w:val="clear" w:color="auto" w:fill="auto"/>
            <w:vAlign w:val="center"/>
          </w:tcPr>
          <w:p w:rsidR="006164EC" w:rsidRDefault="008243BC">
            <w:pPr>
              <w:widowControl/>
              <w:autoSpaceDE/>
              <w:autoSpaceDN/>
              <w:rPr>
                <w:rFonts w:ascii="Times New Roman" w:eastAsia="方正仿宋_GB2312" w:hAnsi="Times New Roman" w:cs="Times New Roman"/>
                <w:sz w:val="24"/>
                <w:szCs w:val="24"/>
                <w:lang w:eastAsia="zh-CN"/>
              </w:rPr>
            </w:pPr>
            <w:r>
              <w:rPr>
                <w:rFonts w:ascii="Times New Roman" w:eastAsia="方正仿宋_GB2312" w:hAnsi="Times New Roman" w:cs="Times New Roman"/>
                <w:sz w:val="24"/>
                <w:szCs w:val="24"/>
                <w:lang w:eastAsia="zh-CN"/>
              </w:rPr>
              <w:t>消防栓</w:t>
            </w:r>
            <w:r>
              <w:rPr>
                <w:rFonts w:ascii="Times New Roman" w:eastAsia="方正仿宋_GB2312" w:hAnsi="Times New Roman" w:cs="Times New Roman"/>
                <w:sz w:val="24"/>
                <w:szCs w:val="24"/>
                <w:lang w:eastAsia="zh-CN"/>
              </w:rPr>
              <w:t>12</w:t>
            </w:r>
          </w:p>
        </w:tc>
      </w:tr>
      <w:tr w:rsidR="006164EC">
        <w:trPr>
          <w:trHeight w:val="624"/>
          <w:jc w:val="center"/>
        </w:trPr>
        <w:tc>
          <w:tcPr>
            <w:tcW w:w="708"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4</w:t>
            </w:r>
          </w:p>
        </w:tc>
        <w:tc>
          <w:tcPr>
            <w:tcW w:w="2117"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亭林园</w:t>
            </w:r>
          </w:p>
        </w:tc>
        <w:tc>
          <w:tcPr>
            <w:tcW w:w="1866"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hint="eastAsia"/>
                <w:color w:val="000000"/>
                <w:sz w:val="24"/>
                <w:szCs w:val="24"/>
              </w:rPr>
              <w:t>1</w:t>
            </w:r>
            <w:r>
              <w:rPr>
                <w:rFonts w:ascii="Times New Roman" w:eastAsia="方正仿宋_GB2312" w:hAnsi="Times New Roman" w:cs="Times New Roman" w:hint="eastAsia"/>
                <w:color w:val="000000"/>
                <w:sz w:val="24"/>
                <w:szCs w:val="24"/>
              </w:rPr>
              <w:t>艘</w:t>
            </w:r>
          </w:p>
        </w:tc>
        <w:tc>
          <w:tcPr>
            <w:tcW w:w="143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rPr>
              <w:t>120</w:t>
            </w:r>
            <w:r>
              <w:rPr>
                <w:rFonts w:ascii="Times New Roman" w:eastAsia="方正仿宋_GB2312" w:hAnsi="Times New Roman" w:cs="Times New Roman" w:hint="eastAsia"/>
                <w:color w:val="000000"/>
                <w:sz w:val="24"/>
                <w:szCs w:val="24"/>
                <w:lang w:eastAsia="zh-CN"/>
              </w:rPr>
              <w:t>套</w:t>
            </w:r>
          </w:p>
        </w:tc>
        <w:tc>
          <w:tcPr>
            <w:tcW w:w="3383"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藿香正气水</w:t>
            </w:r>
            <w:r>
              <w:rPr>
                <w:rFonts w:ascii="Times New Roman" w:eastAsia="方正仿宋_GB2312" w:hAnsi="Times New Roman" w:cs="Times New Roman" w:hint="eastAsia"/>
                <w:color w:val="000000"/>
                <w:sz w:val="24"/>
                <w:szCs w:val="24"/>
                <w:lang w:eastAsia="zh-CN"/>
              </w:rPr>
              <w:t>2</w:t>
            </w:r>
            <w:r>
              <w:rPr>
                <w:rFonts w:ascii="Times New Roman" w:eastAsia="方正仿宋_GB2312" w:hAnsi="Times New Roman" w:cs="Times New Roman" w:hint="eastAsia"/>
                <w:color w:val="000000"/>
                <w:sz w:val="24"/>
                <w:szCs w:val="24"/>
                <w:lang w:eastAsia="zh-CN"/>
              </w:rPr>
              <w:t>盒；医用棉签</w:t>
            </w:r>
            <w:r>
              <w:rPr>
                <w:rFonts w:ascii="Times New Roman" w:eastAsia="方正仿宋_GB2312" w:hAnsi="Times New Roman" w:cs="Times New Roman" w:hint="eastAsia"/>
                <w:color w:val="000000"/>
                <w:sz w:val="24"/>
                <w:szCs w:val="24"/>
                <w:lang w:eastAsia="zh-CN"/>
              </w:rPr>
              <w:t>4</w:t>
            </w:r>
            <w:r>
              <w:rPr>
                <w:rFonts w:ascii="Times New Roman" w:eastAsia="方正仿宋_GB2312" w:hAnsi="Times New Roman" w:cs="Times New Roman" w:hint="eastAsia"/>
                <w:color w:val="000000"/>
                <w:sz w:val="24"/>
                <w:szCs w:val="24"/>
                <w:lang w:eastAsia="zh-CN"/>
              </w:rPr>
              <w:t>袋；精装</w:t>
            </w:r>
            <w:r>
              <w:rPr>
                <w:rFonts w:ascii="Times New Roman" w:eastAsia="方正仿宋_GB2312" w:hAnsi="Times New Roman" w:cs="Times New Roman" w:hint="eastAsia"/>
                <w:color w:val="000000"/>
                <w:sz w:val="24"/>
                <w:szCs w:val="24"/>
                <w:lang w:eastAsia="zh-CN"/>
              </w:rPr>
              <w:t>PE</w:t>
            </w:r>
            <w:r>
              <w:rPr>
                <w:rFonts w:ascii="Times New Roman" w:eastAsia="方正仿宋_GB2312" w:hAnsi="Times New Roman" w:cs="Times New Roman" w:hint="eastAsia"/>
                <w:color w:val="000000"/>
                <w:sz w:val="24"/>
                <w:szCs w:val="24"/>
                <w:lang w:eastAsia="zh-CN"/>
              </w:rPr>
              <w:t>（透气胶带）</w:t>
            </w:r>
            <w:r>
              <w:rPr>
                <w:rFonts w:ascii="Times New Roman" w:eastAsia="方正仿宋_GB2312" w:hAnsi="Times New Roman" w:cs="Times New Roman" w:hint="eastAsia"/>
                <w:color w:val="000000"/>
                <w:sz w:val="24"/>
                <w:szCs w:val="24"/>
                <w:lang w:eastAsia="zh-CN"/>
              </w:rPr>
              <w:t>1</w:t>
            </w:r>
            <w:r>
              <w:rPr>
                <w:rFonts w:ascii="Times New Roman" w:eastAsia="方正仿宋_GB2312" w:hAnsi="Times New Roman" w:cs="Times New Roman" w:hint="eastAsia"/>
                <w:color w:val="000000"/>
                <w:sz w:val="24"/>
                <w:szCs w:val="24"/>
                <w:lang w:eastAsia="zh-CN"/>
              </w:rPr>
              <w:t>瓶；碘伏消毒液</w:t>
            </w:r>
            <w:r>
              <w:rPr>
                <w:rFonts w:ascii="Times New Roman" w:eastAsia="方正仿宋_GB2312" w:hAnsi="Times New Roman" w:cs="Times New Roman" w:hint="eastAsia"/>
                <w:color w:val="000000"/>
                <w:sz w:val="24"/>
                <w:szCs w:val="24"/>
                <w:lang w:eastAsia="zh-CN"/>
              </w:rPr>
              <w:t>3</w:t>
            </w:r>
            <w:r>
              <w:rPr>
                <w:rFonts w:ascii="Times New Roman" w:eastAsia="方正仿宋_GB2312" w:hAnsi="Times New Roman" w:cs="Times New Roman" w:hint="eastAsia"/>
                <w:color w:val="000000"/>
                <w:sz w:val="24"/>
                <w:szCs w:val="24"/>
                <w:lang w:eastAsia="zh-CN"/>
              </w:rPr>
              <w:t>瓶；风油精</w:t>
            </w:r>
            <w:r>
              <w:rPr>
                <w:rFonts w:ascii="Times New Roman" w:eastAsia="方正仿宋_GB2312" w:hAnsi="Times New Roman" w:cs="Times New Roman" w:hint="eastAsia"/>
                <w:color w:val="000000"/>
                <w:sz w:val="24"/>
                <w:szCs w:val="24"/>
                <w:lang w:eastAsia="zh-CN"/>
              </w:rPr>
              <w:t>2</w:t>
            </w:r>
            <w:r>
              <w:rPr>
                <w:rFonts w:ascii="Times New Roman" w:eastAsia="方正仿宋_GB2312" w:hAnsi="Times New Roman" w:cs="Times New Roman" w:hint="eastAsia"/>
                <w:color w:val="000000"/>
                <w:sz w:val="24"/>
                <w:szCs w:val="24"/>
                <w:lang w:eastAsia="zh-CN"/>
              </w:rPr>
              <w:t>瓶；外科纱布敷料</w:t>
            </w:r>
            <w:r>
              <w:rPr>
                <w:rFonts w:ascii="Times New Roman" w:eastAsia="方正仿宋_GB2312" w:hAnsi="Times New Roman" w:cs="Times New Roman" w:hint="eastAsia"/>
                <w:color w:val="000000"/>
                <w:sz w:val="24"/>
                <w:szCs w:val="24"/>
                <w:lang w:eastAsia="zh-CN"/>
              </w:rPr>
              <w:t>2</w:t>
            </w:r>
            <w:r>
              <w:rPr>
                <w:rFonts w:ascii="Times New Roman" w:eastAsia="方正仿宋_GB2312" w:hAnsi="Times New Roman" w:cs="Times New Roman" w:hint="eastAsia"/>
                <w:color w:val="000000"/>
                <w:sz w:val="24"/>
                <w:szCs w:val="24"/>
                <w:lang w:eastAsia="zh-CN"/>
              </w:rPr>
              <w:t>袋；联邦（防水透气）</w:t>
            </w:r>
            <w:r>
              <w:rPr>
                <w:rFonts w:ascii="Times New Roman" w:eastAsia="方正仿宋_GB2312" w:hAnsi="Times New Roman" w:cs="Times New Roman" w:hint="eastAsia"/>
                <w:color w:val="000000"/>
                <w:sz w:val="24"/>
                <w:szCs w:val="24"/>
                <w:lang w:eastAsia="zh-CN"/>
              </w:rPr>
              <w:t>2</w:t>
            </w:r>
            <w:r>
              <w:rPr>
                <w:rFonts w:ascii="Times New Roman" w:eastAsia="方正仿宋_GB2312" w:hAnsi="Times New Roman" w:cs="Times New Roman" w:hint="eastAsia"/>
                <w:color w:val="000000"/>
                <w:sz w:val="24"/>
                <w:szCs w:val="24"/>
                <w:lang w:eastAsia="zh-CN"/>
              </w:rPr>
              <w:t>盒；龙虎人丹</w:t>
            </w:r>
            <w:r>
              <w:rPr>
                <w:rFonts w:ascii="Times New Roman" w:eastAsia="方正仿宋_GB2312" w:hAnsi="Times New Roman" w:cs="Times New Roman" w:hint="eastAsia"/>
                <w:color w:val="000000"/>
                <w:sz w:val="24"/>
                <w:szCs w:val="24"/>
                <w:lang w:eastAsia="zh-CN"/>
              </w:rPr>
              <w:t>1</w:t>
            </w:r>
            <w:r>
              <w:rPr>
                <w:rFonts w:ascii="Times New Roman" w:eastAsia="方正仿宋_GB2312" w:hAnsi="Times New Roman" w:cs="Times New Roman" w:hint="eastAsia"/>
                <w:color w:val="000000"/>
                <w:sz w:val="24"/>
                <w:szCs w:val="24"/>
                <w:lang w:eastAsia="zh-CN"/>
              </w:rPr>
              <w:t>盒；云南白药</w:t>
            </w:r>
            <w:r>
              <w:rPr>
                <w:rFonts w:ascii="Times New Roman" w:eastAsia="方正仿宋_GB2312" w:hAnsi="Times New Roman" w:cs="Times New Roman" w:hint="eastAsia"/>
                <w:color w:val="000000"/>
                <w:sz w:val="24"/>
                <w:szCs w:val="24"/>
                <w:lang w:eastAsia="zh-CN"/>
              </w:rPr>
              <w:t>2</w:t>
            </w:r>
            <w:r>
              <w:rPr>
                <w:rFonts w:ascii="Times New Roman" w:eastAsia="方正仿宋_GB2312" w:hAnsi="Times New Roman" w:cs="Times New Roman" w:hint="eastAsia"/>
                <w:color w:val="000000"/>
                <w:sz w:val="24"/>
                <w:szCs w:val="24"/>
                <w:lang w:eastAsia="zh-CN"/>
              </w:rPr>
              <w:t>盒；清凉油</w:t>
            </w:r>
            <w:r>
              <w:rPr>
                <w:rFonts w:ascii="Times New Roman" w:eastAsia="方正仿宋_GB2312" w:hAnsi="Times New Roman" w:cs="Times New Roman" w:hint="eastAsia"/>
                <w:color w:val="000000"/>
                <w:sz w:val="24"/>
                <w:szCs w:val="24"/>
                <w:lang w:eastAsia="zh-CN"/>
              </w:rPr>
              <w:t>3</w:t>
            </w:r>
            <w:r>
              <w:rPr>
                <w:rFonts w:ascii="Times New Roman" w:eastAsia="方正仿宋_GB2312" w:hAnsi="Times New Roman" w:cs="Times New Roman" w:hint="eastAsia"/>
                <w:color w:val="000000"/>
                <w:sz w:val="24"/>
                <w:szCs w:val="24"/>
                <w:lang w:eastAsia="zh-CN"/>
              </w:rPr>
              <w:t>盒；医用棉签</w:t>
            </w:r>
            <w:r>
              <w:rPr>
                <w:rFonts w:ascii="Times New Roman" w:eastAsia="方正仿宋_GB2312" w:hAnsi="Times New Roman" w:cs="Times New Roman" w:hint="eastAsia"/>
                <w:color w:val="000000"/>
                <w:sz w:val="24"/>
                <w:szCs w:val="24"/>
                <w:lang w:eastAsia="zh-CN"/>
              </w:rPr>
              <w:t>1</w:t>
            </w:r>
            <w:r>
              <w:rPr>
                <w:rFonts w:ascii="Times New Roman" w:eastAsia="方正仿宋_GB2312" w:hAnsi="Times New Roman" w:cs="Times New Roman" w:hint="eastAsia"/>
                <w:color w:val="000000"/>
                <w:sz w:val="24"/>
                <w:szCs w:val="24"/>
                <w:lang w:eastAsia="zh-CN"/>
              </w:rPr>
              <w:t>袋。</w:t>
            </w:r>
          </w:p>
        </w:tc>
        <w:tc>
          <w:tcPr>
            <w:tcW w:w="4624" w:type="dxa"/>
            <w:shd w:val="clear" w:color="auto" w:fill="auto"/>
            <w:vAlign w:val="center"/>
          </w:tcPr>
          <w:p w:rsidR="006164EC" w:rsidRDefault="008243BC">
            <w:pPr>
              <w:widowControl/>
              <w:autoSpaceDE/>
              <w:autoSpaceDN/>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全园灭火器</w:t>
            </w:r>
            <w:r>
              <w:rPr>
                <w:rFonts w:ascii="Times New Roman" w:eastAsia="方正仿宋_GB2312" w:hAnsi="Times New Roman" w:cs="Times New Roman" w:hint="eastAsia"/>
                <w:color w:val="000000"/>
                <w:sz w:val="24"/>
                <w:szCs w:val="24"/>
                <w:lang w:eastAsia="zh-CN"/>
              </w:rPr>
              <w:t>224</w:t>
            </w:r>
            <w:r>
              <w:rPr>
                <w:rFonts w:ascii="Times New Roman" w:eastAsia="方正仿宋_GB2312" w:hAnsi="Times New Roman" w:cs="Times New Roman" w:hint="eastAsia"/>
                <w:color w:val="000000"/>
                <w:sz w:val="24"/>
                <w:szCs w:val="24"/>
                <w:lang w:eastAsia="zh-CN"/>
              </w:rPr>
              <w:t>个；消防栓</w:t>
            </w:r>
            <w:r>
              <w:rPr>
                <w:rFonts w:ascii="Times New Roman" w:eastAsia="方正仿宋_GB2312" w:hAnsi="Times New Roman" w:cs="Times New Roman" w:hint="eastAsia"/>
                <w:color w:val="000000"/>
                <w:sz w:val="24"/>
                <w:szCs w:val="24"/>
                <w:lang w:eastAsia="zh-CN"/>
              </w:rPr>
              <w:t>29</w:t>
            </w:r>
            <w:r>
              <w:rPr>
                <w:rFonts w:ascii="Times New Roman" w:eastAsia="方正仿宋_GB2312" w:hAnsi="Times New Roman" w:cs="Times New Roman" w:hint="eastAsia"/>
                <w:color w:val="000000"/>
                <w:sz w:val="24"/>
                <w:szCs w:val="24"/>
                <w:lang w:eastAsia="zh-CN"/>
              </w:rPr>
              <w:t>个；消防栓箱</w:t>
            </w:r>
            <w:r>
              <w:rPr>
                <w:rFonts w:ascii="Times New Roman" w:eastAsia="方正仿宋_GB2312" w:hAnsi="Times New Roman" w:cs="Times New Roman" w:hint="eastAsia"/>
                <w:color w:val="000000"/>
                <w:sz w:val="24"/>
                <w:szCs w:val="24"/>
                <w:lang w:eastAsia="zh-CN"/>
              </w:rPr>
              <w:t>18</w:t>
            </w:r>
            <w:r>
              <w:rPr>
                <w:rFonts w:ascii="Times New Roman" w:eastAsia="方正仿宋_GB2312" w:hAnsi="Times New Roman" w:cs="Times New Roman" w:hint="eastAsia"/>
                <w:color w:val="000000"/>
                <w:sz w:val="24"/>
                <w:szCs w:val="24"/>
                <w:lang w:eastAsia="zh-CN"/>
              </w:rPr>
              <w:t>个；蓄水池房</w:t>
            </w:r>
            <w:r>
              <w:rPr>
                <w:rFonts w:ascii="Times New Roman" w:eastAsia="方正仿宋_GB2312" w:hAnsi="Times New Roman" w:cs="Times New Roman" w:hint="eastAsia"/>
                <w:color w:val="000000"/>
                <w:sz w:val="24"/>
                <w:szCs w:val="24"/>
                <w:lang w:eastAsia="zh-CN"/>
              </w:rPr>
              <w:t>4</w:t>
            </w:r>
            <w:r>
              <w:rPr>
                <w:rFonts w:ascii="Times New Roman" w:eastAsia="方正仿宋_GB2312" w:hAnsi="Times New Roman" w:cs="Times New Roman" w:hint="eastAsia"/>
                <w:color w:val="000000"/>
                <w:sz w:val="24"/>
                <w:szCs w:val="24"/>
                <w:lang w:eastAsia="zh-CN"/>
              </w:rPr>
              <w:t>间、水泵</w:t>
            </w:r>
            <w:r>
              <w:rPr>
                <w:rFonts w:ascii="Times New Roman" w:eastAsia="方正仿宋_GB2312" w:hAnsi="Times New Roman" w:cs="Times New Roman" w:hint="eastAsia"/>
                <w:color w:val="000000"/>
                <w:sz w:val="24"/>
                <w:szCs w:val="24"/>
                <w:lang w:eastAsia="zh-CN"/>
              </w:rPr>
              <w:t>4</w:t>
            </w:r>
            <w:r>
              <w:rPr>
                <w:rFonts w:ascii="Times New Roman" w:eastAsia="方正仿宋_GB2312" w:hAnsi="Times New Roman" w:cs="Times New Roman" w:hint="eastAsia"/>
                <w:color w:val="000000"/>
                <w:sz w:val="24"/>
                <w:szCs w:val="24"/>
                <w:lang w:eastAsia="zh-CN"/>
              </w:rPr>
              <w:t>台、</w:t>
            </w:r>
            <w:r>
              <w:rPr>
                <w:rFonts w:ascii="Times New Roman" w:eastAsia="方正仿宋_GB2312" w:hAnsi="Times New Roman" w:cs="Times New Roman" w:hint="eastAsia"/>
                <w:color w:val="000000"/>
                <w:sz w:val="24"/>
                <w:szCs w:val="24"/>
                <w:lang w:eastAsia="zh-CN"/>
              </w:rPr>
              <w:t>65</w:t>
            </w:r>
            <w:r>
              <w:rPr>
                <w:rFonts w:ascii="Times New Roman" w:eastAsia="方正仿宋_GB2312" w:hAnsi="Times New Roman" w:cs="Times New Roman" w:hint="eastAsia"/>
                <w:color w:val="000000"/>
                <w:sz w:val="24"/>
                <w:szCs w:val="24"/>
                <w:lang w:eastAsia="zh-CN"/>
              </w:rPr>
              <w:t>的水带</w:t>
            </w:r>
            <w:r>
              <w:rPr>
                <w:rFonts w:ascii="Times New Roman" w:eastAsia="方正仿宋_GB2312" w:hAnsi="Times New Roman" w:cs="Times New Roman" w:hint="eastAsia"/>
                <w:color w:val="000000"/>
                <w:sz w:val="24"/>
                <w:szCs w:val="24"/>
                <w:lang w:eastAsia="zh-CN"/>
              </w:rPr>
              <w:t>36</w:t>
            </w:r>
            <w:r>
              <w:rPr>
                <w:rFonts w:ascii="Times New Roman" w:eastAsia="方正仿宋_GB2312" w:hAnsi="Times New Roman" w:cs="Times New Roman" w:hint="eastAsia"/>
                <w:color w:val="000000"/>
                <w:sz w:val="24"/>
                <w:szCs w:val="24"/>
                <w:lang w:eastAsia="zh-CN"/>
              </w:rPr>
              <w:t>卷、消防水枪喷头</w:t>
            </w:r>
            <w:r>
              <w:rPr>
                <w:rFonts w:ascii="Times New Roman" w:eastAsia="方正仿宋_GB2312" w:hAnsi="Times New Roman" w:cs="Times New Roman" w:hint="eastAsia"/>
                <w:color w:val="000000"/>
                <w:sz w:val="24"/>
                <w:szCs w:val="24"/>
                <w:lang w:eastAsia="zh-CN"/>
              </w:rPr>
              <w:t>4</w:t>
            </w:r>
            <w:r>
              <w:rPr>
                <w:rFonts w:ascii="Times New Roman" w:eastAsia="方正仿宋_GB2312" w:hAnsi="Times New Roman" w:cs="Times New Roman" w:hint="eastAsia"/>
                <w:color w:val="000000"/>
                <w:sz w:val="24"/>
                <w:szCs w:val="24"/>
                <w:lang w:eastAsia="zh-CN"/>
              </w:rPr>
              <w:t>个；蓄水桶及配套设施</w:t>
            </w:r>
            <w:r>
              <w:rPr>
                <w:rFonts w:ascii="Times New Roman" w:eastAsia="方正仿宋_GB2312" w:hAnsi="Times New Roman" w:cs="Times New Roman" w:hint="eastAsia"/>
                <w:color w:val="000000"/>
                <w:sz w:val="24"/>
                <w:szCs w:val="24"/>
                <w:lang w:eastAsia="zh-CN"/>
              </w:rPr>
              <w:t>3</w:t>
            </w:r>
            <w:r>
              <w:rPr>
                <w:rFonts w:ascii="Times New Roman" w:eastAsia="方正仿宋_GB2312" w:hAnsi="Times New Roman" w:cs="Times New Roman" w:hint="eastAsia"/>
                <w:color w:val="000000"/>
                <w:sz w:val="24"/>
                <w:szCs w:val="24"/>
                <w:lang w:eastAsia="zh-CN"/>
              </w:rPr>
              <w:t>套；消防水泵</w:t>
            </w:r>
            <w:r>
              <w:rPr>
                <w:rFonts w:ascii="Times New Roman" w:eastAsia="方正仿宋_GB2312" w:hAnsi="Times New Roman" w:cs="Times New Roman" w:hint="eastAsia"/>
                <w:color w:val="000000"/>
                <w:sz w:val="24"/>
                <w:szCs w:val="24"/>
                <w:lang w:eastAsia="zh-CN"/>
              </w:rPr>
              <w:t>3</w:t>
            </w:r>
            <w:r>
              <w:rPr>
                <w:rFonts w:ascii="Times New Roman" w:eastAsia="方正仿宋_GB2312" w:hAnsi="Times New Roman" w:cs="Times New Roman" w:hint="eastAsia"/>
                <w:color w:val="000000"/>
                <w:sz w:val="24"/>
                <w:szCs w:val="24"/>
                <w:lang w:eastAsia="zh-CN"/>
              </w:rPr>
              <w:t>个；森林防火手抬泵</w:t>
            </w:r>
            <w:r>
              <w:rPr>
                <w:rFonts w:ascii="Times New Roman" w:eastAsia="方正仿宋_GB2312" w:hAnsi="Times New Roman" w:cs="Times New Roman" w:hint="eastAsia"/>
                <w:color w:val="000000"/>
                <w:sz w:val="24"/>
                <w:szCs w:val="24"/>
                <w:lang w:eastAsia="zh-CN"/>
              </w:rPr>
              <w:t>2</w:t>
            </w:r>
            <w:r>
              <w:rPr>
                <w:rFonts w:ascii="Times New Roman" w:eastAsia="方正仿宋_GB2312" w:hAnsi="Times New Roman" w:cs="Times New Roman" w:hint="eastAsia"/>
                <w:color w:val="000000"/>
                <w:sz w:val="24"/>
                <w:szCs w:val="24"/>
                <w:lang w:eastAsia="zh-CN"/>
              </w:rPr>
              <w:t>台；消防车</w:t>
            </w:r>
            <w:r>
              <w:rPr>
                <w:rFonts w:ascii="Times New Roman" w:eastAsia="方正仿宋_GB2312" w:hAnsi="Times New Roman" w:cs="Times New Roman" w:hint="eastAsia"/>
                <w:color w:val="000000"/>
                <w:sz w:val="24"/>
                <w:szCs w:val="24"/>
                <w:lang w:eastAsia="zh-CN"/>
              </w:rPr>
              <w:t>1</w:t>
            </w:r>
            <w:r>
              <w:rPr>
                <w:rFonts w:ascii="Times New Roman" w:eastAsia="方正仿宋_GB2312" w:hAnsi="Times New Roman" w:cs="Times New Roman" w:hint="eastAsia"/>
                <w:color w:val="000000"/>
                <w:sz w:val="24"/>
                <w:szCs w:val="24"/>
                <w:lang w:eastAsia="zh-CN"/>
              </w:rPr>
              <w:t>辆；细水雾灭火器</w:t>
            </w:r>
            <w:r>
              <w:rPr>
                <w:rFonts w:ascii="Times New Roman" w:eastAsia="方正仿宋_GB2312" w:hAnsi="Times New Roman" w:cs="Times New Roman" w:hint="eastAsia"/>
                <w:color w:val="000000"/>
                <w:sz w:val="24"/>
                <w:szCs w:val="24"/>
                <w:lang w:eastAsia="zh-CN"/>
              </w:rPr>
              <w:t>2</w:t>
            </w:r>
            <w:r>
              <w:rPr>
                <w:rFonts w:ascii="Times New Roman" w:eastAsia="方正仿宋_GB2312" w:hAnsi="Times New Roman" w:cs="Times New Roman" w:hint="eastAsia"/>
                <w:color w:val="000000"/>
                <w:sz w:val="24"/>
                <w:szCs w:val="24"/>
                <w:lang w:eastAsia="zh-CN"/>
              </w:rPr>
              <w:t>台；风力灭火器</w:t>
            </w:r>
            <w:r>
              <w:rPr>
                <w:rFonts w:ascii="Times New Roman" w:eastAsia="方正仿宋_GB2312" w:hAnsi="Times New Roman" w:cs="Times New Roman" w:hint="eastAsia"/>
                <w:color w:val="000000"/>
                <w:sz w:val="24"/>
                <w:szCs w:val="24"/>
                <w:lang w:eastAsia="zh-CN"/>
              </w:rPr>
              <w:t>2</w:t>
            </w:r>
            <w:r>
              <w:rPr>
                <w:rFonts w:ascii="Times New Roman" w:eastAsia="方正仿宋_GB2312" w:hAnsi="Times New Roman" w:cs="Times New Roman" w:hint="eastAsia"/>
                <w:color w:val="000000"/>
                <w:sz w:val="24"/>
                <w:szCs w:val="24"/>
                <w:lang w:eastAsia="zh-CN"/>
              </w:rPr>
              <w:t>台。</w:t>
            </w:r>
          </w:p>
        </w:tc>
      </w:tr>
      <w:tr w:rsidR="006164EC">
        <w:trPr>
          <w:trHeight w:val="936"/>
          <w:jc w:val="center"/>
        </w:trPr>
        <w:tc>
          <w:tcPr>
            <w:tcW w:w="708"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5</w:t>
            </w:r>
          </w:p>
        </w:tc>
        <w:tc>
          <w:tcPr>
            <w:tcW w:w="2117"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昆山城市生态森林公园</w:t>
            </w:r>
          </w:p>
        </w:tc>
        <w:tc>
          <w:tcPr>
            <w:tcW w:w="1866"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hint="eastAsia"/>
                <w:color w:val="000000"/>
                <w:sz w:val="24"/>
                <w:szCs w:val="24"/>
              </w:rPr>
              <w:t>1</w:t>
            </w:r>
            <w:r>
              <w:rPr>
                <w:rFonts w:ascii="Times New Roman" w:eastAsia="方正仿宋_GB2312" w:hAnsi="Times New Roman" w:cs="Times New Roman" w:hint="eastAsia"/>
                <w:color w:val="000000"/>
                <w:sz w:val="24"/>
                <w:szCs w:val="24"/>
              </w:rPr>
              <w:t>艘</w:t>
            </w:r>
          </w:p>
        </w:tc>
        <w:tc>
          <w:tcPr>
            <w:tcW w:w="143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rPr>
              <w:t>220</w:t>
            </w:r>
            <w:r>
              <w:rPr>
                <w:rFonts w:ascii="Times New Roman" w:eastAsia="方正仿宋_GB2312" w:hAnsi="Times New Roman" w:cs="Times New Roman" w:hint="eastAsia"/>
                <w:color w:val="000000"/>
                <w:sz w:val="24"/>
                <w:szCs w:val="24"/>
                <w:lang w:eastAsia="zh-CN"/>
              </w:rPr>
              <w:t>套</w:t>
            </w:r>
          </w:p>
        </w:tc>
        <w:tc>
          <w:tcPr>
            <w:tcW w:w="3383"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棉签</w:t>
            </w:r>
            <w:r>
              <w:rPr>
                <w:rFonts w:ascii="Times New Roman" w:eastAsia="方正仿宋_GB2312" w:hAnsi="Times New Roman" w:cs="Times New Roman" w:hint="eastAsia"/>
                <w:color w:val="000000"/>
                <w:sz w:val="24"/>
                <w:szCs w:val="24"/>
                <w:lang w:eastAsia="zh-CN"/>
              </w:rPr>
              <w:t>2</w:t>
            </w:r>
            <w:r>
              <w:rPr>
                <w:rFonts w:ascii="Times New Roman" w:eastAsia="方正仿宋_GB2312" w:hAnsi="Times New Roman" w:cs="Times New Roman" w:hint="eastAsia"/>
                <w:color w:val="000000"/>
                <w:sz w:val="24"/>
                <w:szCs w:val="24"/>
                <w:lang w:eastAsia="zh-CN"/>
              </w:rPr>
              <w:t>盒、纱布绑带</w:t>
            </w:r>
            <w:r>
              <w:rPr>
                <w:rFonts w:ascii="Times New Roman" w:eastAsia="方正仿宋_GB2312" w:hAnsi="Times New Roman" w:cs="Times New Roman" w:hint="eastAsia"/>
                <w:color w:val="000000"/>
                <w:sz w:val="24"/>
                <w:szCs w:val="24"/>
                <w:lang w:eastAsia="zh-CN"/>
              </w:rPr>
              <w:t>3</w:t>
            </w:r>
            <w:r>
              <w:rPr>
                <w:rFonts w:ascii="Times New Roman" w:eastAsia="方正仿宋_GB2312" w:hAnsi="Times New Roman" w:cs="Times New Roman" w:hint="eastAsia"/>
                <w:color w:val="000000"/>
                <w:sz w:val="24"/>
                <w:szCs w:val="24"/>
                <w:lang w:eastAsia="zh-CN"/>
              </w:rPr>
              <w:t>包、脱脂棉球</w:t>
            </w:r>
            <w:r>
              <w:rPr>
                <w:rFonts w:ascii="Times New Roman" w:eastAsia="方正仿宋_GB2312" w:hAnsi="Times New Roman" w:cs="Times New Roman" w:hint="eastAsia"/>
                <w:color w:val="000000"/>
                <w:sz w:val="24"/>
                <w:szCs w:val="24"/>
                <w:lang w:eastAsia="zh-CN"/>
              </w:rPr>
              <w:t>3</w:t>
            </w:r>
            <w:r>
              <w:rPr>
                <w:rFonts w:ascii="Times New Roman" w:eastAsia="方正仿宋_GB2312" w:hAnsi="Times New Roman" w:cs="Times New Roman" w:hint="eastAsia"/>
                <w:color w:val="000000"/>
                <w:sz w:val="24"/>
                <w:szCs w:val="24"/>
                <w:lang w:eastAsia="zh-CN"/>
              </w:rPr>
              <w:t>包、龙虎人丹</w:t>
            </w:r>
            <w:r>
              <w:rPr>
                <w:rFonts w:ascii="Times New Roman" w:eastAsia="方正仿宋_GB2312" w:hAnsi="Times New Roman" w:cs="Times New Roman" w:hint="eastAsia"/>
                <w:color w:val="000000"/>
                <w:sz w:val="24"/>
                <w:szCs w:val="24"/>
                <w:lang w:eastAsia="zh-CN"/>
              </w:rPr>
              <w:t>1</w:t>
            </w:r>
            <w:r>
              <w:rPr>
                <w:rFonts w:ascii="Times New Roman" w:eastAsia="方正仿宋_GB2312" w:hAnsi="Times New Roman" w:cs="Times New Roman" w:hint="eastAsia"/>
                <w:color w:val="000000"/>
                <w:sz w:val="24"/>
                <w:szCs w:val="24"/>
                <w:lang w:eastAsia="zh-CN"/>
              </w:rPr>
              <w:t>盒、</w:t>
            </w:r>
            <w:r>
              <w:rPr>
                <w:rFonts w:ascii="Times New Roman" w:eastAsia="方正仿宋_GB2312" w:hAnsi="Times New Roman" w:cs="Times New Roman" w:hint="eastAsia"/>
                <w:color w:val="000000"/>
                <w:sz w:val="24"/>
                <w:szCs w:val="24"/>
                <w:lang w:eastAsia="zh-CN"/>
              </w:rPr>
              <w:lastRenderedPageBreak/>
              <w:t>碘伏</w:t>
            </w:r>
            <w:r>
              <w:rPr>
                <w:rFonts w:ascii="Times New Roman" w:eastAsia="方正仿宋_GB2312" w:hAnsi="Times New Roman" w:cs="Times New Roman" w:hint="eastAsia"/>
                <w:color w:val="000000"/>
                <w:sz w:val="24"/>
                <w:szCs w:val="24"/>
                <w:lang w:eastAsia="zh-CN"/>
              </w:rPr>
              <w:t>2</w:t>
            </w:r>
            <w:r>
              <w:rPr>
                <w:rFonts w:ascii="Times New Roman" w:eastAsia="方正仿宋_GB2312" w:hAnsi="Times New Roman" w:cs="Times New Roman" w:hint="eastAsia"/>
                <w:color w:val="000000"/>
                <w:sz w:val="24"/>
                <w:szCs w:val="24"/>
                <w:lang w:eastAsia="zh-CN"/>
              </w:rPr>
              <w:t>瓶、过氧化氢消毒液</w:t>
            </w:r>
            <w:r>
              <w:rPr>
                <w:rFonts w:ascii="Times New Roman" w:eastAsia="方正仿宋_GB2312" w:hAnsi="Times New Roman" w:cs="Times New Roman" w:hint="eastAsia"/>
                <w:color w:val="000000"/>
                <w:sz w:val="24"/>
                <w:szCs w:val="24"/>
                <w:lang w:eastAsia="zh-CN"/>
              </w:rPr>
              <w:t>1</w:t>
            </w:r>
            <w:r>
              <w:rPr>
                <w:rFonts w:ascii="Times New Roman" w:eastAsia="方正仿宋_GB2312" w:hAnsi="Times New Roman" w:cs="Times New Roman" w:hint="eastAsia"/>
                <w:color w:val="000000"/>
                <w:sz w:val="24"/>
                <w:szCs w:val="24"/>
                <w:lang w:eastAsia="zh-CN"/>
              </w:rPr>
              <w:t>瓶、风油精</w:t>
            </w:r>
            <w:r>
              <w:rPr>
                <w:rFonts w:ascii="Times New Roman" w:eastAsia="方正仿宋_GB2312" w:hAnsi="Times New Roman" w:cs="Times New Roman" w:hint="eastAsia"/>
                <w:color w:val="000000"/>
                <w:sz w:val="24"/>
                <w:szCs w:val="24"/>
                <w:lang w:eastAsia="zh-CN"/>
              </w:rPr>
              <w:t>1</w:t>
            </w:r>
            <w:r>
              <w:rPr>
                <w:rFonts w:ascii="Times New Roman" w:eastAsia="方正仿宋_GB2312" w:hAnsi="Times New Roman" w:cs="Times New Roman" w:hint="eastAsia"/>
                <w:color w:val="000000"/>
                <w:sz w:val="24"/>
                <w:szCs w:val="24"/>
                <w:lang w:eastAsia="zh-CN"/>
              </w:rPr>
              <w:t>瓶、云南白药</w:t>
            </w:r>
            <w:r>
              <w:rPr>
                <w:rFonts w:ascii="Times New Roman" w:eastAsia="方正仿宋_GB2312" w:hAnsi="Times New Roman" w:cs="Times New Roman" w:hint="eastAsia"/>
                <w:color w:val="000000"/>
                <w:sz w:val="24"/>
                <w:szCs w:val="24"/>
                <w:lang w:eastAsia="zh-CN"/>
              </w:rPr>
              <w:t>1</w:t>
            </w:r>
            <w:r>
              <w:rPr>
                <w:rFonts w:ascii="Times New Roman" w:eastAsia="方正仿宋_GB2312" w:hAnsi="Times New Roman" w:cs="Times New Roman" w:hint="eastAsia"/>
                <w:color w:val="000000"/>
                <w:sz w:val="24"/>
                <w:szCs w:val="24"/>
                <w:lang w:eastAsia="zh-CN"/>
              </w:rPr>
              <w:t>瓶、医用胶带</w:t>
            </w:r>
            <w:r>
              <w:rPr>
                <w:rFonts w:ascii="Times New Roman" w:eastAsia="方正仿宋_GB2312" w:hAnsi="Times New Roman" w:cs="Times New Roman" w:hint="eastAsia"/>
                <w:color w:val="000000"/>
                <w:sz w:val="24"/>
                <w:szCs w:val="24"/>
                <w:lang w:eastAsia="zh-CN"/>
              </w:rPr>
              <w:t>1</w:t>
            </w:r>
            <w:r>
              <w:rPr>
                <w:rFonts w:ascii="Times New Roman" w:eastAsia="方正仿宋_GB2312" w:hAnsi="Times New Roman" w:cs="Times New Roman" w:hint="eastAsia"/>
                <w:color w:val="000000"/>
                <w:sz w:val="24"/>
                <w:szCs w:val="24"/>
                <w:lang w:eastAsia="zh-CN"/>
              </w:rPr>
              <w:t>卷、医用纱布块</w:t>
            </w:r>
            <w:r>
              <w:rPr>
                <w:rFonts w:ascii="Times New Roman" w:eastAsia="方正仿宋_GB2312" w:hAnsi="Times New Roman" w:cs="Times New Roman" w:hint="eastAsia"/>
                <w:color w:val="000000"/>
                <w:sz w:val="24"/>
                <w:szCs w:val="24"/>
                <w:lang w:eastAsia="zh-CN"/>
              </w:rPr>
              <w:t>1</w:t>
            </w:r>
            <w:r>
              <w:rPr>
                <w:rFonts w:ascii="Times New Roman" w:eastAsia="方正仿宋_GB2312" w:hAnsi="Times New Roman" w:cs="Times New Roman" w:hint="eastAsia"/>
                <w:color w:val="000000"/>
                <w:sz w:val="24"/>
                <w:szCs w:val="24"/>
                <w:lang w:eastAsia="zh-CN"/>
              </w:rPr>
              <w:t>盒</w:t>
            </w:r>
          </w:p>
        </w:tc>
        <w:tc>
          <w:tcPr>
            <w:tcW w:w="4624" w:type="dxa"/>
            <w:shd w:val="clear" w:color="auto" w:fill="auto"/>
            <w:vAlign w:val="center"/>
          </w:tcPr>
          <w:p w:rsidR="006164EC" w:rsidRDefault="008243BC">
            <w:pPr>
              <w:widowControl/>
              <w:autoSpaceDE/>
              <w:autoSpaceDN/>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lastRenderedPageBreak/>
              <w:t>消防栓</w:t>
            </w:r>
            <w:r>
              <w:rPr>
                <w:rFonts w:ascii="Times New Roman" w:eastAsia="方正仿宋_GB2312" w:hAnsi="Times New Roman" w:cs="Times New Roman" w:hint="eastAsia"/>
                <w:color w:val="000000"/>
                <w:sz w:val="24"/>
                <w:szCs w:val="24"/>
                <w:lang w:eastAsia="zh-CN"/>
              </w:rPr>
              <w:t>41</w:t>
            </w:r>
            <w:r>
              <w:rPr>
                <w:rFonts w:ascii="Times New Roman" w:eastAsia="方正仿宋_GB2312" w:hAnsi="Times New Roman" w:cs="Times New Roman" w:hint="eastAsia"/>
                <w:color w:val="000000"/>
                <w:sz w:val="24"/>
                <w:szCs w:val="24"/>
                <w:lang w:eastAsia="zh-CN"/>
              </w:rPr>
              <w:t>、灭火器</w:t>
            </w:r>
            <w:r>
              <w:rPr>
                <w:rFonts w:ascii="Times New Roman" w:eastAsia="方正仿宋_GB2312" w:hAnsi="Times New Roman" w:cs="Times New Roman" w:hint="eastAsia"/>
                <w:color w:val="000000"/>
                <w:sz w:val="24"/>
                <w:szCs w:val="24"/>
                <w:lang w:eastAsia="zh-CN"/>
              </w:rPr>
              <w:t>149</w:t>
            </w:r>
            <w:r>
              <w:rPr>
                <w:rFonts w:ascii="Times New Roman" w:eastAsia="方正仿宋_GB2312" w:hAnsi="Times New Roman" w:cs="Times New Roman" w:hint="eastAsia"/>
                <w:color w:val="000000"/>
                <w:sz w:val="24"/>
                <w:szCs w:val="24"/>
                <w:lang w:eastAsia="zh-CN"/>
              </w:rPr>
              <w:t>、消防包（扳手、枪头、水带）</w:t>
            </w:r>
            <w:r>
              <w:rPr>
                <w:rFonts w:ascii="Times New Roman" w:eastAsia="方正仿宋_GB2312" w:hAnsi="Times New Roman" w:cs="Times New Roman" w:hint="eastAsia"/>
                <w:color w:val="000000"/>
                <w:sz w:val="24"/>
                <w:szCs w:val="24"/>
                <w:lang w:eastAsia="zh-CN"/>
              </w:rPr>
              <w:t>9</w:t>
            </w:r>
            <w:r>
              <w:rPr>
                <w:rFonts w:ascii="Times New Roman" w:eastAsia="方正仿宋_GB2312" w:hAnsi="Times New Roman" w:cs="Times New Roman" w:hint="eastAsia"/>
                <w:color w:val="000000"/>
                <w:sz w:val="24"/>
                <w:szCs w:val="24"/>
                <w:lang w:eastAsia="zh-CN"/>
              </w:rPr>
              <w:t>套。</w:t>
            </w:r>
          </w:p>
        </w:tc>
      </w:tr>
      <w:tr w:rsidR="006164EC">
        <w:trPr>
          <w:trHeight w:val="671"/>
          <w:jc w:val="center"/>
        </w:trPr>
        <w:tc>
          <w:tcPr>
            <w:tcW w:w="708"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lastRenderedPageBreak/>
              <w:t>6</w:t>
            </w:r>
          </w:p>
        </w:tc>
        <w:tc>
          <w:tcPr>
            <w:tcW w:w="2117"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周庄古镇</w:t>
            </w:r>
          </w:p>
        </w:tc>
        <w:tc>
          <w:tcPr>
            <w:tcW w:w="1866"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hint="eastAsia"/>
                <w:color w:val="000000"/>
                <w:sz w:val="24"/>
                <w:szCs w:val="24"/>
              </w:rPr>
              <w:t>1</w:t>
            </w:r>
            <w:r>
              <w:rPr>
                <w:rFonts w:ascii="Times New Roman" w:eastAsia="方正仿宋_GB2312" w:hAnsi="Times New Roman" w:cs="Times New Roman" w:hint="eastAsia"/>
                <w:color w:val="000000"/>
                <w:sz w:val="24"/>
                <w:szCs w:val="24"/>
              </w:rPr>
              <w:t>艘</w:t>
            </w:r>
          </w:p>
        </w:tc>
        <w:tc>
          <w:tcPr>
            <w:tcW w:w="1434"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rPr>
              <w:t>50</w:t>
            </w:r>
            <w:r>
              <w:rPr>
                <w:rFonts w:ascii="Times New Roman" w:eastAsia="方正仿宋_GB2312" w:hAnsi="Times New Roman" w:cs="Times New Roman" w:hint="eastAsia"/>
                <w:color w:val="000000"/>
                <w:sz w:val="24"/>
                <w:szCs w:val="24"/>
                <w:lang w:eastAsia="zh-CN"/>
              </w:rPr>
              <w:t>套</w:t>
            </w:r>
          </w:p>
        </w:tc>
        <w:tc>
          <w:tcPr>
            <w:tcW w:w="3383" w:type="dxa"/>
            <w:shd w:val="clear" w:color="auto" w:fill="auto"/>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体温计、外科纱布敷料、医用棉签、创可贴、医药绷带、氢氧化钠溶液、碘伏消毒液、云南白药、风油精、藿香正气水、龙虎人丹等</w:t>
            </w:r>
          </w:p>
        </w:tc>
        <w:tc>
          <w:tcPr>
            <w:tcW w:w="4624" w:type="dxa"/>
            <w:shd w:val="clear" w:color="auto" w:fill="auto"/>
            <w:vAlign w:val="center"/>
          </w:tcPr>
          <w:p w:rsidR="006164EC" w:rsidRDefault="008243BC">
            <w:pPr>
              <w:widowControl/>
              <w:autoSpaceDE/>
              <w:autoSpaceDN/>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古镇微型消防站</w:t>
            </w:r>
            <w:r>
              <w:rPr>
                <w:rFonts w:ascii="Times New Roman" w:eastAsia="方正仿宋_GB2312" w:hAnsi="Times New Roman" w:cs="Times New Roman" w:hint="eastAsia"/>
                <w:color w:val="000000"/>
                <w:sz w:val="24"/>
                <w:szCs w:val="24"/>
                <w:lang w:eastAsia="zh-CN"/>
              </w:rPr>
              <w:t>6</w:t>
            </w:r>
            <w:r>
              <w:rPr>
                <w:rFonts w:ascii="Times New Roman" w:eastAsia="方正仿宋_GB2312" w:hAnsi="Times New Roman" w:cs="Times New Roman" w:hint="eastAsia"/>
                <w:color w:val="000000"/>
                <w:sz w:val="24"/>
                <w:szCs w:val="24"/>
                <w:lang w:eastAsia="zh-CN"/>
              </w:rPr>
              <w:t>个（</w:t>
            </w:r>
            <w:r>
              <w:rPr>
                <w:rFonts w:ascii="Times New Roman" w:eastAsia="方正仿宋_GB2312" w:hAnsi="Times New Roman" w:cs="Times New Roman" w:hint="eastAsia"/>
                <w:color w:val="000000"/>
                <w:sz w:val="24"/>
                <w:szCs w:val="24"/>
                <w:lang w:eastAsia="zh-CN"/>
              </w:rPr>
              <w:t>6</w:t>
            </w:r>
            <w:r>
              <w:rPr>
                <w:rFonts w:ascii="Times New Roman" w:eastAsia="方正仿宋_GB2312" w:hAnsi="Times New Roman" w:cs="Times New Roman" w:hint="eastAsia"/>
                <w:color w:val="000000"/>
                <w:sz w:val="24"/>
                <w:szCs w:val="24"/>
                <w:lang w:eastAsia="zh-CN"/>
              </w:rPr>
              <w:t>台手抬泵及配套设施设备）；电子消防泵</w:t>
            </w:r>
            <w:r>
              <w:rPr>
                <w:rFonts w:ascii="Times New Roman" w:eastAsia="方正仿宋_GB2312" w:hAnsi="Times New Roman" w:cs="Times New Roman" w:hint="eastAsia"/>
                <w:color w:val="000000"/>
                <w:sz w:val="24"/>
                <w:szCs w:val="24"/>
                <w:lang w:eastAsia="zh-CN"/>
              </w:rPr>
              <w:t>18</w:t>
            </w:r>
            <w:r>
              <w:rPr>
                <w:rFonts w:ascii="Times New Roman" w:eastAsia="方正仿宋_GB2312" w:hAnsi="Times New Roman" w:cs="Times New Roman" w:hint="eastAsia"/>
                <w:color w:val="000000"/>
                <w:sz w:val="24"/>
                <w:szCs w:val="24"/>
                <w:lang w:eastAsia="zh-CN"/>
              </w:rPr>
              <w:t>个；消防栓</w:t>
            </w:r>
            <w:r>
              <w:rPr>
                <w:rFonts w:ascii="Times New Roman" w:eastAsia="方正仿宋_GB2312" w:hAnsi="Times New Roman" w:cs="Times New Roman" w:hint="eastAsia"/>
                <w:color w:val="000000"/>
                <w:sz w:val="24"/>
                <w:szCs w:val="24"/>
                <w:lang w:eastAsia="zh-CN"/>
              </w:rPr>
              <w:t>7</w:t>
            </w:r>
            <w:r>
              <w:rPr>
                <w:rFonts w:ascii="Times New Roman" w:eastAsia="方正仿宋_GB2312" w:hAnsi="Times New Roman" w:cs="Times New Roman" w:hint="eastAsia"/>
                <w:color w:val="000000"/>
                <w:sz w:val="24"/>
                <w:szCs w:val="24"/>
                <w:lang w:eastAsia="zh-CN"/>
              </w:rPr>
              <w:t>个；每个场所内按规定配备相应数量灭火器。</w:t>
            </w:r>
          </w:p>
        </w:tc>
      </w:tr>
    </w:tbl>
    <w:p w:rsidR="006164EC" w:rsidRDefault="006164EC">
      <w:pPr>
        <w:pStyle w:val="a4"/>
        <w:spacing w:line="600" w:lineRule="exact"/>
        <w:jc w:val="center"/>
        <w:rPr>
          <w:rFonts w:ascii="Times New Roman" w:eastAsia="方正仿宋_GB2312" w:hAnsi="Times New Roman" w:cs="Times New Roman"/>
          <w:color w:val="000000"/>
          <w:sz w:val="24"/>
          <w:szCs w:val="24"/>
          <w:lang w:eastAsia="zh-CN"/>
        </w:rPr>
      </w:pPr>
    </w:p>
    <w:p w:rsidR="006164EC" w:rsidRDefault="006164EC">
      <w:pPr>
        <w:pStyle w:val="a4"/>
        <w:spacing w:line="600" w:lineRule="exact"/>
        <w:jc w:val="center"/>
        <w:rPr>
          <w:rFonts w:ascii="Times New Roman" w:eastAsia="方正仿宋_GB2312" w:hAnsi="Times New Roman" w:cs="Times New Roman"/>
          <w:color w:val="000000"/>
          <w:sz w:val="24"/>
          <w:szCs w:val="24"/>
          <w:lang w:eastAsia="zh-CN"/>
        </w:rPr>
      </w:pPr>
    </w:p>
    <w:p w:rsidR="006164EC" w:rsidRDefault="006164EC">
      <w:pPr>
        <w:pStyle w:val="a4"/>
        <w:spacing w:line="600" w:lineRule="exact"/>
        <w:jc w:val="center"/>
        <w:rPr>
          <w:rFonts w:ascii="Times New Roman" w:eastAsia="方正仿宋_GB2312" w:hAnsi="Times New Roman" w:cs="Times New Roman"/>
          <w:color w:val="000000"/>
          <w:sz w:val="24"/>
          <w:szCs w:val="24"/>
          <w:lang w:eastAsia="zh-CN"/>
        </w:rPr>
      </w:pPr>
    </w:p>
    <w:p w:rsidR="006164EC" w:rsidRDefault="006164EC">
      <w:pPr>
        <w:pStyle w:val="a4"/>
        <w:spacing w:line="600" w:lineRule="exact"/>
        <w:jc w:val="center"/>
        <w:rPr>
          <w:rFonts w:ascii="Times New Roman" w:eastAsia="方正仿宋_GB2312" w:hAnsi="Times New Roman" w:cs="Times New Roman"/>
          <w:color w:val="000000"/>
          <w:sz w:val="24"/>
          <w:szCs w:val="24"/>
          <w:lang w:eastAsia="zh-CN"/>
        </w:rPr>
      </w:pPr>
    </w:p>
    <w:p w:rsidR="006164EC" w:rsidRDefault="006164EC">
      <w:pPr>
        <w:pStyle w:val="a4"/>
        <w:spacing w:line="600" w:lineRule="exact"/>
        <w:jc w:val="center"/>
        <w:rPr>
          <w:rFonts w:ascii="Times New Roman" w:eastAsia="方正仿宋_GB2312" w:hAnsi="Times New Roman" w:cs="Times New Roman"/>
          <w:color w:val="000000"/>
          <w:sz w:val="24"/>
          <w:szCs w:val="24"/>
          <w:lang w:eastAsia="zh-CN"/>
        </w:rPr>
      </w:pPr>
    </w:p>
    <w:p w:rsidR="006164EC" w:rsidRDefault="006164EC">
      <w:pPr>
        <w:pStyle w:val="a4"/>
        <w:spacing w:line="600" w:lineRule="exact"/>
        <w:jc w:val="center"/>
        <w:rPr>
          <w:rFonts w:ascii="Times New Roman" w:eastAsia="方正仿宋_GB2312" w:hAnsi="Times New Roman" w:cs="Times New Roman"/>
          <w:color w:val="000000"/>
          <w:sz w:val="24"/>
          <w:szCs w:val="24"/>
          <w:lang w:eastAsia="zh-CN"/>
        </w:rPr>
      </w:pPr>
    </w:p>
    <w:p w:rsidR="006164EC" w:rsidRDefault="006164EC">
      <w:pPr>
        <w:pStyle w:val="a4"/>
        <w:spacing w:line="600" w:lineRule="exact"/>
        <w:jc w:val="center"/>
        <w:rPr>
          <w:rFonts w:ascii="Times New Roman" w:eastAsia="方正仿宋_GB2312" w:hAnsi="Times New Roman" w:cs="Times New Roman"/>
          <w:color w:val="000000"/>
          <w:sz w:val="24"/>
          <w:szCs w:val="24"/>
          <w:lang w:eastAsia="zh-CN"/>
        </w:rPr>
      </w:pPr>
    </w:p>
    <w:p w:rsidR="006164EC" w:rsidRDefault="008243BC">
      <w:pPr>
        <w:pStyle w:val="a4"/>
        <w:tabs>
          <w:tab w:val="left" w:pos="358"/>
        </w:tabs>
        <w:spacing w:before="63" w:line="500" w:lineRule="exact"/>
        <w:outlineLvl w:val="0"/>
        <w:rPr>
          <w:rFonts w:ascii="Times New Roman" w:eastAsia="黑体" w:hAnsi="Times New Roman" w:cs="Times New Roman"/>
          <w:bCs/>
          <w:lang w:eastAsia="zh-CN"/>
        </w:rPr>
      </w:pPr>
      <w:bookmarkStart w:id="80" w:name="_Toc9742"/>
      <w:r>
        <w:rPr>
          <w:rFonts w:ascii="Times New Roman" w:eastAsia="黑体" w:hAnsi="Times New Roman" w:cs="Times New Roman"/>
          <w:bCs/>
          <w:lang w:eastAsia="zh-CN"/>
        </w:rPr>
        <w:lastRenderedPageBreak/>
        <w:t>附件</w:t>
      </w:r>
      <w:r>
        <w:rPr>
          <w:rFonts w:ascii="Times New Roman" w:eastAsia="黑体" w:hAnsi="Times New Roman" w:cs="Times New Roman" w:hint="eastAsia"/>
          <w:bCs/>
          <w:lang w:eastAsia="zh-CN"/>
        </w:rPr>
        <w:t>8</w:t>
      </w:r>
    </w:p>
    <w:p w:rsidR="006164EC" w:rsidRDefault="006164EC">
      <w:pPr>
        <w:pStyle w:val="a4"/>
        <w:tabs>
          <w:tab w:val="left" w:pos="358"/>
        </w:tabs>
        <w:spacing w:before="63" w:line="500" w:lineRule="exact"/>
        <w:jc w:val="center"/>
        <w:outlineLvl w:val="0"/>
        <w:rPr>
          <w:rFonts w:ascii="方正小标宋_GBK" w:eastAsia="方正小标宋_GBK" w:hAnsi="方正小标宋_GBK" w:cs="方正小标宋_GBK"/>
          <w:bCs/>
          <w:sz w:val="44"/>
          <w:szCs w:val="44"/>
          <w:lang w:eastAsia="zh-CN"/>
        </w:rPr>
      </w:pPr>
    </w:p>
    <w:p w:rsidR="006164EC" w:rsidRDefault="008243BC">
      <w:pPr>
        <w:pStyle w:val="a4"/>
        <w:tabs>
          <w:tab w:val="left" w:pos="358"/>
        </w:tabs>
        <w:spacing w:before="63" w:line="500" w:lineRule="exact"/>
        <w:jc w:val="center"/>
        <w:outlineLvl w:val="0"/>
        <w:rPr>
          <w:rFonts w:ascii="方正小标宋_GBK" w:eastAsia="方正小标宋_GBK" w:hAnsi="方正小标宋_GBK" w:cs="方正小标宋_GBK"/>
          <w:sz w:val="44"/>
          <w:szCs w:val="44"/>
          <w:lang w:eastAsia="zh-CN"/>
        </w:rPr>
      </w:pPr>
      <w:r>
        <w:rPr>
          <w:rFonts w:ascii="方正小标宋_GBK" w:eastAsia="方正小标宋_GBK" w:hAnsi="方正小标宋_GBK" w:cs="方正小标宋_GBK" w:hint="eastAsia"/>
          <w:bCs/>
          <w:sz w:val="44"/>
          <w:szCs w:val="44"/>
          <w:lang w:eastAsia="zh-CN"/>
        </w:rPr>
        <w:t>外部救援单位联系电话</w:t>
      </w:r>
      <w:bookmarkEnd w:id="80"/>
    </w:p>
    <w:tbl>
      <w:tblPr>
        <w:tblW w:w="0" w:type="auto"/>
        <w:jc w:val="center"/>
        <w:tblLook w:val="04A0"/>
      </w:tblPr>
      <w:tblGrid>
        <w:gridCol w:w="788"/>
        <w:gridCol w:w="4047"/>
        <w:gridCol w:w="5880"/>
        <w:gridCol w:w="2256"/>
      </w:tblGrid>
      <w:tr w:rsidR="006164EC">
        <w:trPr>
          <w:trHeight w:val="178"/>
          <w:tblHeader/>
          <w:jc w:val="center"/>
        </w:trPr>
        <w:tc>
          <w:tcPr>
            <w:tcW w:w="788" w:type="dxa"/>
            <w:tcBorders>
              <w:top w:val="single" w:sz="4" w:space="0" w:color="000000"/>
              <w:left w:val="single" w:sz="4" w:space="0" w:color="000000"/>
              <w:bottom w:val="single" w:sz="4" w:space="0" w:color="000000"/>
              <w:right w:val="single" w:sz="4" w:space="0" w:color="000000"/>
            </w:tcBorders>
            <w:noWrap/>
            <w:vAlign w:val="center"/>
          </w:tcPr>
          <w:p w:rsidR="006164EC" w:rsidRDefault="008243BC">
            <w:pPr>
              <w:widowControl/>
              <w:spacing w:line="400" w:lineRule="exact"/>
              <w:jc w:val="center"/>
              <w:rPr>
                <w:rFonts w:ascii="Times New Roman" w:eastAsia="方正仿宋_GB2312" w:hAnsi="Times New Roman" w:cs="Times New Roman"/>
                <w:b/>
                <w:bCs/>
                <w:color w:val="000000"/>
                <w:sz w:val="24"/>
                <w:szCs w:val="24"/>
              </w:rPr>
            </w:pPr>
            <w:r>
              <w:rPr>
                <w:rFonts w:ascii="Times New Roman" w:eastAsia="方正仿宋_GB2312" w:hAnsi="Times New Roman" w:cs="Times New Roman"/>
                <w:b/>
                <w:bCs/>
                <w:color w:val="000000"/>
                <w:sz w:val="24"/>
                <w:szCs w:val="24"/>
              </w:rPr>
              <w:t>序号</w:t>
            </w:r>
          </w:p>
        </w:tc>
        <w:tc>
          <w:tcPr>
            <w:tcW w:w="4047" w:type="dxa"/>
            <w:tcBorders>
              <w:top w:val="single" w:sz="4" w:space="0" w:color="000000"/>
              <w:left w:val="nil"/>
              <w:bottom w:val="single" w:sz="4" w:space="0" w:color="000000"/>
              <w:right w:val="single" w:sz="4" w:space="0" w:color="000000"/>
            </w:tcBorders>
            <w:noWrap/>
            <w:vAlign w:val="center"/>
          </w:tcPr>
          <w:p w:rsidR="006164EC" w:rsidRDefault="008243BC">
            <w:pPr>
              <w:widowControl/>
              <w:spacing w:line="400" w:lineRule="exact"/>
              <w:jc w:val="center"/>
              <w:rPr>
                <w:rFonts w:ascii="Times New Roman" w:eastAsia="方正仿宋_GB2312" w:hAnsi="Times New Roman" w:cs="Times New Roman"/>
                <w:b/>
                <w:bCs/>
                <w:color w:val="000000"/>
                <w:sz w:val="24"/>
                <w:szCs w:val="24"/>
                <w:lang w:eastAsia="zh-CN"/>
              </w:rPr>
            </w:pPr>
            <w:r>
              <w:rPr>
                <w:rFonts w:ascii="Times New Roman" w:eastAsia="方正仿宋_GB2312" w:hAnsi="Times New Roman" w:cs="Times New Roman" w:hint="eastAsia"/>
                <w:b/>
                <w:bCs/>
                <w:color w:val="000000"/>
                <w:sz w:val="24"/>
                <w:szCs w:val="24"/>
                <w:lang w:eastAsia="zh-CN"/>
              </w:rPr>
              <w:t>紧急事件</w:t>
            </w:r>
          </w:p>
        </w:tc>
        <w:tc>
          <w:tcPr>
            <w:tcW w:w="5880" w:type="dxa"/>
            <w:tcBorders>
              <w:top w:val="single" w:sz="4" w:space="0" w:color="000000"/>
              <w:left w:val="nil"/>
              <w:bottom w:val="single" w:sz="4" w:space="0" w:color="000000"/>
              <w:right w:val="single" w:sz="4" w:space="0" w:color="000000"/>
            </w:tcBorders>
            <w:noWrap/>
            <w:vAlign w:val="center"/>
          </w:tcPr>
          <w:p w:rsidR="006164EC" w:rsidRDefault="008243BC">
            <w:pPr>
              <w:widowControl/>
              <w:spacing w:line="400" w:lineRule="exact"/>
              <w:jc w:val="center"/>
              <w:rPr>
                <w:rFonts w:ascii="Times New Roman" w:eastAsia="方正仿宋_GB2312" w:hAnsi="Times New Roman" w:cs="Times New Roman"/>
                <w:b/>
                <w:bCs/>
                <w:color w:val="000000"/>
                <w:sz w:val="24"/>
                <w:szCs w:val="24"/>
                <w:lang w:eastAsia="zh-CN"/>
              </w:rPr>
            </w:pPr>
            <w:r>
              <w:rPr>
                <w:rFonts w:ascii="Times New Roman" w:eastAsia="方正仿宋_GB2312" w:hAnsi="Times New Roman" w:cs="Times New Roman" w:hint="eastAsia"/>
                <w:b/>
                <w:bCs/>
                <w:color w:val="000000"/>
                <w:sz w:val="24"/>
                <w:szCs w:val="24"/>
                <w:lang w:eastAsia="zh-CN"/>
              </w:rPr>
              <w:t>外部资源</w:t>
            </w:r>
          </w:p>
        </w:tc>
        <w:tc>
          <w:tcPr>
            <w:tcW w:w="2256" w:type="dxa"/>
            <w:tcBorders>
              <w:top w:val="single" w:sz="4" w:space="0" w:color="000000"/>
              <w:left w:val="nil"/>
              <w:bottom w:val="single" w:sz="4" w:space="0" w:color="000000"/>
              <w:right w:val="single" w:sz="4" w:space="0" w:color="000000"/>
            </w:tcBorders>
            <w:noWrap/>
            <w:vAlign w:val="center"/>
          </w:tcPr>
          <w:p w:rsidR="006164EC" w:rsidRDefault="008243BC">
            <w:pPr>
              <w:widowControl/>
              <w:spacing w:line="400" w:lineRule="exact"/>
              <w:jc w:val="center"/>
              <w:rPr>
                <w:rFonts w:ascii="Times New Roman" w:eastAsia="方正仿宋_GB2312" w:hAnsi="Times New Roman" w:cs="Times New Roman"/>
                <w:b/>
                <w:bCs/>
                <w:color w:val="000000"/>
                <w:sz w:val="24"/>
                <w:szCs w:val="24"/>
                <w:lang w:eastAsia="zh-CN"/>
              </w:rPr>
            </w:pPr>
            <w:r>
              <w:rPr>
                <w:rFonts w:ascii="Times New Roman" w:eastAsia="方正仿宋_GB2312" w:hAnsi="Times New Roman" w:cs="Times New Roman" w:hint="eastAsia"/>
                <w:b/>
                <w:bCs/>
                <w:color w:val="000000"/>
                <w:sz w:val="24"/>
                <w:szCs w:val="24"/>
                <w:lang w:eastAsia="zh-CN"/>
              </w:rPr>
              <w:t>报警电话</w:t>
            </w:r>
          </w:p>
        </w:tc>
      </w:tr>
      <w:tr w:rsidR="006164EC">
        <w:trPr>
          <w:trHeight w:val="178"/>
          <w:jc w:val="center"/>
        </w:trPr>
        <w:tc>
          <w:tcPr>
            <w:tcW w:w="788" w:type="dxa"/>
            <w:tcBorders>
              <w:top w:val="nil"/>
              <w:left w:val="single" w:sz="4" w:space="0" w:color="000000"/>
              <w:bottom w:val="single" w:sz="4" w:space="0" w:color="000000"/>
              <w:right w:val="single" w:sz="4" w:space="0" w:color="000000"/>
            </w:tcBorders>
            <w:noWrap/>
            <w:vAlign w:val="center"/>
          </w:tcPr>
          <w:p w:rsidR="006164EC" w:rsidRDefault="008243BC">
            <w:pPr>
              <w:widowControl/>
              <w:spacing w:line="40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1</w:t>
            </w:r>
          </w:p>
        </w:tc>
        <w:tc>
          <w:tcPr>
            <w:tcW w:w="4047" w:type="dxa"/>
            <w:tcBorders>
              <w:top w:val="nil"/>
              <w:left w:val="nil"/>
              <w:bottom w:val="single" w:sz="4" w:space="0" w:color="000000"/>
              <w:right w:val="single" w:sz="4" w:space="0" w:color="000000"/>
            </w:tcBorders>
            <w:noWrap/>
            <w:vAlign w:val="center"/>
          </w:tcPr>
          <w:p w:rsidR="006164EC" w:rsidRDefault="008243BC">
            <w:pPr>
              <w:widowControl/>
              <w:spacing w:line="40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火灾爆炸事件</w:t>
            </w:r>
          </w:p>
        </w:tc>
        <w:tc>
          <w:tcPr>
            <w:tcW w:w="5880" w:type="dxa"/>
            <w:tcBorders>
              <w:top w:val="nil"/>
              <w:left w:val="nil"/>
              <w:bottom w:val="single" w:sz="4" w:space="0" w:color="000000"/>
              <w:right w:val="single" w:sz="4" w:space="0" w:color="000000"/>
            </w:tcBorders>
            <w:noWrap/>
            <w:vAlign w:val="center"/>
          </w:tcPr>
          <w:p w:rsidR="006164EC" w:rsidRDefault="008243BC">
            <w:pPr>
              <w:widowControl/>
              <w:spacing w:line="40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昆山市消防大队</w:t>
            </w:r>
          </w:p>
        </w:tc>
        <w:tc>
          <w:tcPr>
            <w:tcW w:w="2256" w:type="dxa"/>
            <w:tcBorders>
              <w:top w:val="nil"/>
              <w:left w:val="nil"/>
              <w:bottom w:val="single" w:sz="4" w:space="0" w:color="000000"/>
              <w:right w:val="single" w:sz="4" w:space="0" w:color="000000"/>
            </w:tcBorders>
            <w:noWrap/>
            <w:vAlign w:val="center"/>
          </w:tcPr>
          <w:p w:rsidR="006164EC" w:rsidRDefault="008243BC">
            <w:pPr>
              <w:widowControl/>
              <w:spacing w:line="40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119</w:t>
            </w:r>
          </w:p>
        </w:tc>
      </w:tr>
      <w:tr w:rsidR="006164EC">
        <w:trPr>
          <w:trHeight w:val="178"/>
          <w:jc w:val="center"/>
        </w:trPr>
        <w:tc>
          <w:tcPr>
            <w:tcW w:w="788" w:type="dxa"/>
            <w:tcBorders>
              <w:top w:val="nil"/>
              <w:left w:val="single" w:sz="4" w:space="0" w:color="000000"/>
              <w:bottom w:val="single" w:sz="4" w:space="0" w:color="000000"/>
              <w:right w:val="single" w:sz="4" w:space="0" w:color="000000"/>
            </w:tcBorders>
            <w:noWrap/>
            <w:vAlign w:val="center"/>
          </w:tcPr>
          <w:p w:rsidR="006164EC" w:rsidRDefault="008243BC">
            <w:pPr>
              <w:widowControl/>
              <w:spacing w:line="40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2</w:t>
            </w:r>
          </w:p>
        </w:tc>
        <w:tc>
          <w:tcPr>
            <w:tcW w:w="4047" w:type="dxa"/>
            <w:tcBorders>
              <w:top w:val="nil"/>
              <w:left w:val="nil"/>
              <w:bottom w:val="single" w:sz="4" w:space="0" w:color="000000"/>
              <w:right w:val="single" w:sz="4" w:space="0" w:color="000000"/>
            </w:tcBorders>
            <w:noWrap/>
            <w:vAlign w:val="center"/>
          </w:tcPr>
          <w:p w:rsidR="006164EC" w:rsidRDefault="008243BC">
            <w:pPr>
              <w:widowControl/>
              <w:spacing w:line="40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人员受伤事件</w:t>
            </w:r>
          </w:p>
        </w:tc>
        <w:tc>
          <w:tcPr>
            <w:tcW w:w="5880" w:type="dxa"/>
            <w:tcBorders>
              <w:top w:val="nil"/>
              <w:left w:val="nil"/>
              <w:bottom w:val="single" w:sz="4" w:space="0" w:color="000000"/>
              <w:right w:val="single" w:sz="4" w:space="0" w:color="000000"/>
            </w:tcBorders>
            <w:noWrap/>
            <w:vAlign w:val="center"/>
          </w:tcPr>
          <w:p w:rsidR="006164EC" w:rsidRDefault="008243BC">
            <w:pPr>
              <w:widowControl/>
              <w:spacing w:line="40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昆山市急救中心</w:t>
            </w:r>
          </w:p>
        </w:tc>
        <w:tc>
          <w:tcPr>
            <w:tcW w:w="2256" w:type="dxa"/>
            <w:tcBorders>
              <w:top w:val="nil"/>
              <w:left w:val="nil"/>
              <w:bottom w:val="single" w:sz="4" w:space="0" w:color="000000"/>
              <w:right w:val="single" w:sz="4" w:space="0" w:color="000000"/>
            </w:tcBorders>
            <w:noWrap/>
            <w:vAlign w:val="center"/>
          </w:tcPr>
          <w:p w:rsidR="006164EC" w:rsidRDefault="008243BC">
            <w:pPr>
              <w:widowControl/>
              <w:spacing w:line="40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120</w:t>
            </w:r>
          </w:p>
        </w:tc>
      </w:tr>
      <w:tr w:rsidR="006164EC">
        <w:trPr>
          <w:trHeight w:val="178"/>
          <w:jc w:val="center"/>
        </w:trPr>
        <w:tc>
          <w:tcPr>
            <w:tcW w:w="788" w:type="dxa"/>
            <w:tcBorders>
              <w:top w:val="nil"/>
              <w:left w:val="single" w:sz="4" w:space="0" w:color="000000"/>
              <w:bottom w:val="single" w:sz="4" w:space="0" w:color="000000"/>
              <w:right w:val="single" w:sz="4" w:space="0" w:color="000000"/>
            </w:tcBorders>
            <w:noWrap/>
            <w:vAlign w:val="center"/>
          </w:tcPr>
          <w:p w:rsidR="006164EC" w:rsidRDefault="008243BC">
            <w:pPr>
              <w:widowControl/>
              <w:spacing w:line="40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3</w:t>
            </w:r>
          </w:p>
        </w:tc>
        <w:tc>
          <w:tcPr>
            <w:tcW w:w="4047" w:type="dxa"/>
            <w:tcBorders>
              <w:top w:val="nil"/>
              <w:left w:val="nil"/>
              <w:bottom w:val="single" w:sz="4" w:space="0" w:color="000000"/>
              <w:right w:val="single" w:sz="4" w:space="0" w:color="000000"/>
            </w:tcBorders>
            <w:noWrap/>
            <w:vAlign w:val="center"/>
          </w:tcPr>
          <w:p w:rsidR="006164EC" w:rsidRDefault="008243BC">
            <w:pPr>
              <w:widowControl/>
              <w:spacing w:line="40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人员中毒事件</w:t>
            </w:r>
          </w:p>
        </w:tc>
        <w:tc>
          <w:tcPr>
            <w:tcW w:w="5880" w:type="dxa"/>
            <w:tcBorders>
              <w:top w:val="nil"/>
              <w:left w:val="nil"/>
              <w:bottom w:val="single" w:sz="4" w:space="0" w:color="000000"/>
              <w:right w:val="single" w:sz="4" w:space="0" w:color="000000"/>
            </w:tcBorders>
            <w:noWrap/>
            <w:vAlign w:val="center"/>
          </w:tcPr>
          <w:p w:rsidR="006164EC" w:rsidRDefault="008243BC">
            <w:pPr>
              <w:widowControl/>
              <w:spacing w:line="40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昆山市急救中心</w:t>
            </w:r>
          </w:p>
        </w:tc>
        <w:tc>
          <w:tcPr>
            <w:tcW w:w="2256" w:type="dxa"/>
            <w:tcBorders>
              <w:top w:val="nil"/>
              <w:left w:val="nil"/>
              <w:bottom w:val="single" w:sz="4" w:space="0" w:color="000000"/>
              <w:right w:val="single" w:sz="4" w:space="0" w:color="000000"/>
            </w:tcBorders>
            <w:noWrap/>
            <w:vAlign w:val="center"/>
          </w:tcPr>
          <w:p w:rsidR="006164EC" w:rsidRDefault="008243BC">
            <w:pPr>
              <w:widowControl/>
              <w:spacing w:line="40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120</w:t>
            </w:r>
          </w:p>
        </w:tc>
      </w:tr>
      <w:tr w:rsidR="006164EC">
        <w:trPr>
          <w:trHeight w:val="178"/>
          <w:jc w:val="center"/>
        </w:trPr>
        <w:tc>
          <w:tcPr>
            <w:tcW w:w="788" w:type="dxa"/>
            <w:tcBorders>
              <w:top w:val="nil"/>
              <w:left w:val="single" w:sz="4" w:space="0" w:color="000000"/>
              <w:bottom w:val="single" w:sz="4" w:space="0" w:color="000000"/>
              <w:right w:val="single" w:sz="4" w:space="0" w:color="000000"/>
            </w:tcBorders>
            <w:noWrap/>
            <w:vAlign w:val="center"/>
          </w:tcPr>
          <w:p w:rsidR="006164EC" w:rsidRDefault="008243BC">
            <w:pPr>
              <w:widowControl/>
              <w:spacing w:line="400" w:lineRule="exact"/>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color w:val="000000"/>
                <w:sz w:val="24"/>
                <w:szCs w:val="24"/>
              </w:rPr>
              <w:t>4</w:t>
            </w:r>
          </w:p>
        </w:tc>
        <w:tc>
          <w:tcPr>
            <w:tcW w:w="4047" w:type="dxa"/>
            <w:tcBorders>
              <w:top w:val="nil"/>
              <w:left w:val="nil"/>
              <w:bottom w:val="single" w:sz="4" w:space="0" w:color="000000"/>
              <w:right w:val="single" w:sz="4" w:space="0" w:color="000000"/>
            </w:tcBorders>
            <w:noWrap/>
            <w:vAlign w:val="center"/>
          </w:tcPr>
          <w:p w:rsidR="006164EC" w:rsidRDefault="008243BC">
            <w:pPr>
              <w:widowControl/>
              <w:spacing w:line="40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公安治安事件</w:t>
            </w:r>
          </w:p>
        </w:tc>
        <w:tc>
          <w:tcPr>
            <w:tcW w:w="5880" w:type="dxa"/>
            <w:tcBorders>
              <w:top w:val="nil"/>
              <w:left w:val="nil"/>
              <w:bottom w:val="single" w:sz="4" w:space="0" w:color="000000"/>
              <w:right w:val="single" w:sz="4" w:space="0" w:color="000000"/>
            </w:tcBorders>
            <w:noWrap/>
            <w:vAlign w:val="center"/>
          </w:tcPr>
          <w:p w:rsidR="006164EC" w:rsidRDefault="008243BC">
            <w:pPr>
              <w:widowControl/>
              <w:spacing w:line="40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昆山市报警中心</w:t>
            </w:r>
          </w:p>
        </w:tc>
        <w:tc>
          <w:tcPr>
            <w:tcW w:w="2256" w:type="dxa"/>
            <w:tcBorders>
              <w:top w:val="nil"/>
              <w:left w:val="nil"/>
              <w:bottom w:val="single" w:sz="4" w:space="0" w:color="000000"/>
              <w:right w:val="single" w:sz="4" w:space="0" w:color="000000"/>
            </w:tcBorders>
            <w:noWrap/>
            <w:vAlign w:val="center"/>
          </w:tcPr>
          <w:p w:rsidR="006164EC" w:rsidRDefault="008243BC">
            <w:pPr>
              <w:widowControl/>
              <w:spacing w:line="400" w:lineRule="exact"/>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110</w:t>
            </w:r>
          </w:p>
        </w:tc>
      </w:tr>
    </w:tbl>
    <w:p w:rsidR="006164EC" w:rsidRDefault="006164EC">
      <w:pPr>
        <w:pStyle w:val="a4"/>
        <w:spacing w:line="227" w:lineRule="auto"/>
        <w:outlineLvl w:val="0"/>
        <w:rPr>
          <w:lang w:eastAsia="zh-CN"/>
        </w:rPr>
        <w:sectPr w:rsidR="006164EC">
          <w:footerReference w:type="default" r:id="rId13"/>
          <w:pgSz w:w="16838" w:h="11906" w:orient="landscape"/>
          <w:pgMar w:top="2098" w:right="1361" w:bottom="1417" w:left="1587" w:header="0" w:footer="850" w:gutter="0"/>
          <w:cols w:space="720"/>
        </w:sectPr>
      </w:pPr>
    </w:p>
    <w:p w:rsidR="006164EC" w:rsidRDefault="008243BC">
      <w:pPr>
        <w:pStyle w:val="a4"/>
        <w:tabs>
          <w:tab w:val="left" w:pos="358"/>
        </w:tabs>
        <w:spacing w:before="63" w:line="500" w:lineRule="exact"/>
        <w:jc w:val="center"/>
        <w:outlineLvl w:val="0"/>
        <w:rPr>
          <w:rFonts w:ascii="Times New Roman" w:eastAsia="黑体" w:hAnsi="Times New Roman" w:cs="Times New Roman"/>
          <w:bCs/>
          <w:lang w:eastAsia="zh-CN"/>
        </w:rPr>
      </w:pPr>
      <w:bookmarkStart w:id="81" w:name="_Toc24124"/>
      <w:r>
        <w:rPr>
          <w:rFonts w:ascii="Times New Roman" w:eastAsia="黑体" w:hAnsi="Times New Roman" w:cs="Times New Roman" w:hint="eastAsia"/>
          <w:bCs/>
          <w:lang w:eastAsia="zh-CN"/>
        </w:rPr>
        <w:lastRenderedPageBreak/>
        <w:t>修订页</w:t>
      </w:r>
      <w:bookmarkEnd w:id="81"/>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36"/>
        <w:gridCol w:w="1412"/>
        <w:gridCol w:w="5534"/>
        <w:gridCol w:w="1417"/>
      </w:tblGrid>
      <w:tr w:rsidR="006164EC">
        <w:trPr>
          <w:trHeight w:hRule="exact" w:val="643"/>
          <w:tblHeader/>
          <w:jc w:val="center"/>
        </w:trPr>
        <w:tc>
          <w:tcPr>
            <w:tcW w:w="836"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b/>
                <w:bCs/>
                <w:color w:val="000000"/>
                <w:sz w:val="24"/>
                <w:szCs w:val="24"/>
              </w:rPr>
            </w:pPr>
            <w:bookmarkStart w:id="82" w:name="_Toc467492602"/>
            <w:bookmarkStart w:id="83" w:name="_Toc468126011"/>
            <w:r>
              <w:rPr>
                <w:rFonts w:ascii="Times New Roman" w:eastAsia="方正仿宋_GB2312" w:hAnsi="Times New Roman" w:cs="Times New Roman" w:hint="eastAsia"/>
                <w:b/>
                <w:bCs/>
                <w:color w:val="000000"/>
                <w:sz w:val="24"/>
                <w:szCs w:val="24"/>
              </w:rPr>
              <w:t>序号</w:t>
            </w:r>
            <w:bookmarkEnd w:id="82"/>
            <w:bookmarkEnd w:id="83"/>
          </w:p>
        </w:tc>
        <w:tc>
          <w:tcPr>
            <w:tcW w:w="1412"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b/>
                <w:bCs/>
                <w:color w:val="000000"/>
                <w:sz w:val="24"/>
                <w:szCs w:val="24"/>
              </w:rPr>
            </w:pPr>
            <w:bookmarkStart w:id="84" w:name="_Toc467492603"/>
            <w:bookmarkStart w:id="85" w:name="_Toc468126012"/>
            <w:bookmarkStart w:id="86" w:name="_Toc468126123"/>
            <w:r>
              <w:rPr>
                <w:rFonts w:ascii="Times New Roman" w:eastAsia="方正仿宋_GB2312" w:hAnsi="Times New Roman" w:cs="Times New Roman" w:hint="eastAsia"/>
                <w:b/>
                <w:bCs/>
                <w:color w:val="000000"/>
                <w:sz w:val="24"/>
                <w:szCs w:val="24"/>
              </w:rPr>
              <w:t>章节</w:t>
            </w:r>
            <w:bookmarkEnd w:id="84"/>
            <w:bookmarkEnd w:id="85"/>
            <w:bookmarkEnd w:id="86"/>
            <w:r>
              <w:rPr>
                <w:rFonts w:ascii="Times New Roman" w:eastAsia="方正仿宋_GB2312" w:hAnsi="Times New Roman" w:cs="Times New Roman" w:hint="eastAsia"/>
                <w:b/>
                <w:bCs/>
                <w:color w:val="000000"/>
                <w:sz w:val="24"/>
                <w:szCs w:val="24"/>
              </w:rPr>
              <w:t>号</w:t>
            </w:r>
          </w:p>
        </w:tc>
        <w:tc>
          <w:tcPr>
            <w:tcW w:w="5534"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b/>
                <w:bCs/>
                <w:color w:val="000000"/>
                <w:sz w:val="24"/>
                <w:szCs w:val="24"/>
              </w:rPr>
            </w:pPr>
            <w:bookmarkStart w:id="87" w:name="_Toc467492604"/>
            <w:bookmarkStart w:id="88" w:name="_Toc468126230"/>
            <w:bookmarkStart w:id="89" w:name="_Toc468126013"/>
            <w:bookmarkStart w:id="90" w:name="_Toc468126124"/>
            <w:r>
              <w:rPr>
                <w:rFonts w:ascii="Times New Roman" w:eastAsia="方正仿宋_GB2312" w:hAnsi="Times New Roman" w:cs="Times New Roman" w:hint="eastAsia"/>
                <w:b/>
                <w:bCs/>
                <w:color w:val="000000"/>
                <w:sz w:val="24"/>
                <w:szCs w:val="24"/>
              </w:rPr>
              <w:t>修订内容</w:t>
            </w:r>
            <w:bookmarkEnd w:id="87"/>
            <w:bookmarkEnd w:id="88"/>
            <w:bookmarkEnd w:id="89"/>
            <w:bookmarkEnd w:id="90"/>
          </w:p>
        </w:tc>
        <w:tc>
          <w:tcPr>
            <w:tcW w:w="1417"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b/>
                <w:bCs/>
                <w:color w:val="000000"/>
                <w:sz w:val="24"/>
                <w:szCs w:val="24"/>
              </w:rPr>
            </w:pPr>
            <w:bookmarkStart w:id="91" w:name="_Toc467492608"/>
            <w:bookmarkStart w:id="92" w:name="_Toc468126017"/>
            <w:bookmarkStart w:id="93" w:name="_Toc468126128"/>
            <w:bookmarkStart w:id="94" w:name="_Toc468126234"/>
            <w:r>
              <w:rPr>
                <w:rFonts w:ascii="Times New Roman" w:eastAsia="方正仿宋_GB2312" w:hAnsi="Times New Roman" w:cs="Times New Roman" w:hint="eastAsia"/>
                <w:b/>
                <w:bCs/>
                <w:color w:val="000000"/>
                <w:sz w:val="24"/>
                <w:szCs w:val="24"/>
              </w:rPr>
              <w:t>修订日期</w:t>
            </w:r>
            <w:bookmarkEnd w:id="91"/>
            <w:bookmarkEnd w:id="92"/>
            <w:bookmarkEnd w:id="93"/>
            <w:bookmarkEnd w:id="94"/>
          </w:p>
        </w:tc>
      </w:tr>
      <w:tr w:rsidR="006164EC">
        <w:trPr>
          <w:trHeight w:hRule="exact" w:val="907"/>
          <w:jc w:val="center"/>
        </w:trPr>
        <w:tc>
          <w:tcPr>
            <w:tcW w:w="836"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color w:val="000000"/>
                <w:sz w:val="24"/>
                <w:szCs w:val="24"/>
              </w:rPr>
            </w:pPr>
            <w:r>
              <w:rPr>
                <w:rFonts w:ascii="Times New Roman" w:eastAsia="方正仿宋_GB2312" w:hAnsi="Times New Roman" w:cs="Times New Roman" w:hint="eastAsia"/>
                <w:color w:val="000000"/>
                <w:sz w:val="24"/>
                <w:szCs w:val="24"/>
              </w:rPr>
              <w:t>1</w:t>
            </w:r>
          </w:p>
        </w:tc>
        <w:tc>
          <w:tcPr>
            <w:tcW w:w="1412"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目录</w:t>
            </w:r>
          </w:p>
        </w:tc>
        <w:tc>
          <w:tcPr>
            <w:tcW w:w="5534"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原稿目录</w:t>
            </w:r>
            <w:r>
              <w:rPr>
                <w:rFonts w:ascii="Times New Roman" w:eastAsia="方正仿宋_GB2312" w:hAnsi="Times New Roman" w:cs="Times New Roman" w:hint="eastAsia"/>
                <w:color w:val="000000"/>
                <w:sz w:val="24"/>
                <w:szCs w:val="24"/>
                <w:lang w:eastAsia="zh-CN"/>
              </w:rPr>
              <w:t>4.</w:t>
            </w:r>
            <w:r>
              <w:rPr>
                <w:rFonts w:ascii="Times New Roman" w:eastAsia="方正仿宋_GB2312" w:hAnsi="Times New Roman" w:cs="Times New Roman" w:hint="eastAsia"/>
                <w:color w:val="000000"/>
                <w:sz w:val="24"/>
                <w:szCs w:val="24"/>
                <w:lang w:eastAsia="zh-CN"/>
              </w:rPr>
              <w:t>事件分类分级调整至目录</w:t>
            </w:r>
            <w:r>
              <w:rPr>
                <w:rFonts w:ascii="Times New Roman" w:eastAsia="方正仿宋_GB2312" w:hAnsi="Times New Roman" w:cs="Times New Roman" w:hint="eastAsia"/>
                <w:color w:val="000000"/>
                <w:sz w:val="24"/>
                <w:szCs w:val="24"/>
                <w:lang w:eastAsia="zh-CN"/>
              </w:rPr>
              <w:t>2.</w:t>
            </w:r>
            <w:r>
              <w:rPr>
                <w:rFonts w:ascii="Times New Roman" w:eastAsia="方正仿宋_GB2312" w:hAnsi="Times New Roman" w:cs="Times New Roman" w:hint="eastAsia"/>
                <w:color w:val="000000"/>
                <w:sz w:val="24"/>
                <w:szCs w:val="24"/>
                <w:lang w:eastAsia="zh-CN"/>
              </w:rPr>
              <w:t>事件分类分级；其他顺延</w:t>
            </w:r>
          </w:p>
        </w:tc>
        <w:tc>
          <w:tcPr>
            <w:tcW w:w="1417"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2023.8.28</w:t>
            </w:r>
          </w:p>
        </w:tc>
      </w:tr>
      <w:tr w:rsidR="006164EC">
        <w:trPr>
          <w:trHeight w:hRule="exact" w:val="614"/>
          <w:jc w:val="center"/>
        </w:trPr>
        <w:tc>
          <w:tcPr>
            <w:tcW w:w="836"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2</w:t>
            </w:r>
          </w:p>
        </w:tc>
        <w:tc>
          <w:tcPr>
            <w:tcW w:w="1412"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1.</w:t>
            </w:r>
            <w:r>
              <w:rPr>
                <w:rFonts w:ascii="Times New Roman" w:eastAsia="方正仿宋_GB2312" w:hAnsi="Times New Roman" w:cs="Times New Roman" w:hint="eastAsia"/>
                <w:color w:val="000000"/>
                <w:sz w:val="24"/>
                <w:szCs w:val="24"/>
                <w:lang w:eastAsia="zh-CN"/>
              </w:rPr>
              <w:t>总则</w:t>
            </w:r>
          </w:p>
        </w:tc>
        <w:tc>
          <w:tcPr>
            <w:tcW w:w="5534"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1.3</w:t>
            </w:r>
            <w:r>
              <w:rPr>
                <w:rFonts w:ascii="Times New Roman" w:eastAsia="方正仿宋_GB2312" w:hAnsi="Times New Roman" w:cs="Times New Roman" w:hint="eastAsia"/>
                <w:color w:val="000000"/>
                <w:sz w:val="24"/>
                <w:szCs w:val="24"/>
                <w:lang w:eastAsia="zh-CN"/>
              </w:rPr>
              <w:t>工作原则，增加“平战结合，以平备战”</w:t>
            </w:r>
          </w:p>
        </w:tc>
        <w:tc>
          <w:tcPr>
            <w:tcW w:w="1417"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2023.8.28</w:t>
            </w:r>
          </w:p>
        </w:tc>
      </w:tr>
      <w:tr w:rsidR="006164EC">
        <w:trPr>
          <w:trHeight w:hRule="exact" w:val="907"/>
          <w:jc w:val="center"/>
        </w:trPr>
        <w:tc>
          <w:tcPr>
            <w:tcW w:w="836"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3</w:t>
            </w:r>
          </w:p>
        </w:tc>
        <w:tc>
          <w:tcPr>
            <w:tcW w:w="1412"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3.</w:t>
            </w:r>
            <w:r>
              <w:rPr>
                <w:rFonts w:ascii="Times New Roman" w:eastAsia="方正仿宋_GB2312" w:hAnsi="Times New Roman" w:cs="Times New Roman" w:hint="eastAsia"/>
                <w:color w:val="000000"/>
                <w:sz w:val="24"/>
                <w:szCs w:val="24"/>
                <w:lang w:eastAsia="zh-CN"/>
              </w:rPr>
              <w:t>组织体系</w:t>
            </w:r>
          </w:p>
        </w:tc>
        <w:tc>
          <w:tcPr>
            <w:tcW w:w="5534"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3.3</w:t>
            </w:r>
            <w:r>
              <w:rPr>
                <w:rFonts w:ascii="Times New Roman" w:eastAsia="方正仿宋_GB2312" w:hAnsi="Times New Roman" w:cs="Times New Roman" w:hint="eastAsia"/>
                <w:color w:val="000000"/>
                <w:sz w:val="24"/>
                <w:szCs w:val="24"/>
                <w:lang w:eastAsia="zh-CN"/>
              </w:rPr>
              <w:t>现场指挥部，调整了应急小组成员，并增加了应急小组的职责</w:t>
            </w:r>
          </w:p>
        </w:tc>
        <w:tc>
          <w:tcPr>
            <w:tcW w:w="1417"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2023.8.28</w:t>
            </w:r>
          </w:p>
        </w:tc>
      </w:tr>
      <w:tr w:rsidR="006164EC">
        <w:trPr>
          <w:trHeight w:hRule="exact" w:val="907"/>
          <w:jc w:val="center"/>
        </w:trPr>
        <w:tc>
          <w:tcPr>
            <w:tcW w:w="836"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4</w:t>
            </w:r>
          </w:p>
        </w:tc>
        <w:tc>
          <w:tcPr>
            <w:tcW w:w="1412"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3.</w:t>
            </w:r>
            <w:r>
              <w:rPr>
                <w:rFonts w:ascii="Times New Roman" w:eastAsia="方正仿宋_GB2312" w:hAnsi="Times New Roman" w:cs="Times New Roman" w:hint="eastAsia"/>
                <w:color w:val="000000"/>
                <w:sz w:val="24"/>
                <w:szCs w:val="24"/>
                <w:lang w:eastAsia="zh-CN"/>
              </w:rPr>
              <w:t>组织体系</w:t>
            </w:r>
          </w:p>
        </w:tc>
        <w:tc>
          <w:tcPr>
            <w:tcW w:w="5534"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3.4</w:t>
            </w:r>
            <w:r>
              <w:rPr>
                <w:rFonts w:ascii="Times New Roman" w:eastAsia="方正仿宋_GB2312" w:hAnsi="Times New Roman" w:cs="Times New Roman" w:hint="eastAsia"/>
                <w:color w:val="000000"/>
                <w:sz w:val="24"/>
                <w:szCs w:val="24"/>
                <w:lang w:eastAsia="zh-CN"/>
              </w:rPr>
              <w:t>专家库成员：从市安全生产委员会专家库中遴选组建处置旅游公共安全事件的专家组</w:t>
            </w:r>
          </w:p>
        </w:tc>
        <w:tc>
          <w:tcPr>
            <w:tcW w:w="1417"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2023.8.28</w:t>
            </w:r>
          </w:p>
        </w:tc>
      </w:tr>
      <w:tr w:rsidR="006164EC">
        <w:trPr>
          <w:trHeight w:hRule="exact" w:val="907"/>
          <w:jc w:val="center"/>
        </w:trPr>
        <w:tc>
          <w:tcPr>
            <w:tcW w:w="836"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5</w:t>
            </w:r>
          </w:p>
        </w:tc>
        <w:tc>
          <w:tcPr>
            <w:tcW w:w="1412"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4.</w:t>
            </w:r>
            <w:r>
              <w:rPr>
                <w:rFonts w:ascii="Times New Roman" w:eastAsia="方正仿宋_GB2312" w:hAnsi="Times New Roman" w:cs="Times New Roman" w:hint="eastAsia"/>
                <w:color w:val="000000"/>
                <w:sz w:val="24"/>
                <w:szCs w:val="24"/>
                <w:lang w:eastAsia="zh-CN"/>
              </w:rPr>
              <w:t>预警机制</w:t>
            </w:r>
          </w:p>
        </w:tc>
        <w:tc>
          <w:tcPr>
            <w:tcW w:w="5534"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4.1</w:t>
            </w:r>
            <w:r>
              <w:rPr>
                <w:rFonts w:ascii="Times New Roman" w:eastAsia="方正仿宋_GB2312" w:hAnsi="Times New Roman" w:cs="Times New Roman" w:hint="eastAsia"/>
                <w:color w:val="000000"/>
                <w:sz w:val="24"/>
                <w:szCs w:val="24"/>
                <w:lang w:eastAsia="zh-CN"/>
              </w:rPr>
              <w:t>预警分级：增加一、二、三、四级的预警解释。</w:t>
            </w:r>
          </w:p>
        </w:tc>
        <w:tc>
          <w:tcPr>
            <w:tcW w:w="1417" w:type="dxa"/>
            <w:tcBorders>
              <w:bottom w:val="single" w:sz="6" w:space="0" w:color="auto"/>
            </w:tcBorders>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2023.8.28</w:t>
            </w:r>
          </w:p>
        </w:tc>
      </w:tr>
      <w:tr w:rsidR="006164EC">
        <w:trPr>
          <w:trHeight w:hRule="exact" w:val="907"/>
          <w:jc w:val="center"/>
        </w:trPr>
        <w:tc>
          <w:tcPr>
            <w:tcW w:w="836"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6</w:t>
            </w:r>
          </w:p>
        </w:tc>
        <w:tc>
          <w:tcPr>
            <w:tcW w:w="1412"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5.</w:t>
            </w:r>
            <w:r>
              <w:rPr>
                <w:rFonts w:ascii="Times New Roman" w:eastAsia="方正仿宋_GB2312" w:hAnsi="Times New Roman" w:cs="Times New Roman" w:hint="eastAsia"/>
                <w:color w:val="000000"/>
                <w:sz w:val="24"/>
                <w:szCs w:val="24"/>
                <w:lang w:eastAsia="zh-CN"/>
              </w:rPr>
              <w:t>应急响应和处置</w:t>
            </w:r>
          </w:p>
        </w:tc>
        <w:tc>
          <w:tcPr>
            <w:tcW w:w="5534"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5.4</w:t>
            </w:r>
            <w:r>
              <w:rPr>
                <w:rFonts w:ascii="Times New Roman" w:eastAsia="方正仿宋_GB2312" w:hAnsi="Times New Roman" w:cs="Times New Roman" w:hint="eastAsia"/>
                <w:color w:val="000000"/>
                <w:sz w:val="24"/>
                <w:szCs w:val="24"/>
                <w:lang w:eastAsia="zh-CN"/>
              </w:rPr>
              <w:t>专项处置，删除原稿</w:t>
            </w:r>
            <w:bookmarkStart w:id="95" w:name="_Toc57712649"/>
            <w:bookmarkStart w:id="96" w:name="_Toc523496553"/>
            <w:r>
              <w:rPr>
                <w:rFonts w:ascii="Times New Roman" w:eastAsia="方正仿宋_GB2312" w:hAnsi="Times New Roman" w:cs="Times New Roman" w:hint="eastAsia"/>
                <w:color w:val="000000"/>
                <w:sz w:val="24"/>
                <w:szCs w:val="24"/>
                <w:lang w:eastAsia="zh-CN"/>
              </w:rPr>
              <w:t>5.4.5</w:t>
            </w:r>
            <w:r>
              <w:rPr>
                <w:rFonts w:ascii="Times New Roman" w:eastAsia="方正仿宋_GB2312" w:hAnsi="Times New Roman" w:cs="Times New Roman" w:hint="eastAsia"/>
                <w:color w:val="000000"/>
                <w:sz w:val="24"/>
                <w:szCs w:val="24"/>
                <w:lang w:eastAsia="zh-CN"/>
              </w:rPr>
              <w:t>古镇旅游公共安全事件应急处置</w:t>
            </w:r>
            <w:bookmarkEnd w:id="95"/>
            <w:bookmarkEnd w:id="96"/>
          </w:p>
        </w:tc>
        <w:tc>
          <w:tcPr>
            <w:tcW w:w="1417"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2023.8.28</w:t>
            </w:r>
          </w:p>
        </w:tc>
      </w:tr>
      <w:tr w:rsidR="006164EC">
        <w:trPr>
          <w:trHeight w:hRule="exact" w:val="907"/>
          <w:jc w:val="center"/>
        </w:trPr>
        <w:tc>
          <w:tcPr>
            <w:tcW w:w="836"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7</w:t>
            </w:r>
          </w:p>
        </w:tc>
        <w:tc>
          <w:tcPr>
            <w:tcW w:w="1412"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6.</w:t>
            </w:r>
            <w:r>
              <w:rPr>
                <w:rFonts w:ascii="Times New Roman" w:eastAsia="方正仿宋_GB2312" w:hAnsi="Times New Roman" w:cs="Times New Roman" w:hint="eastAsia"/>
                <w:color w:val="000000"/>
                <w:sz w:val="24"/>
                <w:szCs w:val="24"/>
                <w:lang w:eastAsia="zh-CN"/>
              </w:rPr>
              <w:t>后期处置</w:t>
            </w:r>
          </w:p>
        </w:tc>
        <w:tc>
          <w:tcPr>
            <w:tcW w:w="5534"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6.2</w:t>
            </w:r>
            <w:r>
              <w:rPr>
                <w:rFonts w:ascii="Times New Roman" w:eastAsia="方正仿宋_GB2312" w:hAnsi="Times New Roman" w:cs="Times New Roman" w:hint="eastAsia"/>
                <w:color w:val="000000"/>
                <w:sz w:val="24"/>
                <w:szCs w:val="24"/>
                <w:lang w:eastAsia="zh-CN"/>
              </w:rPr>
              <w:t>保险理赔：事发单位改为原苏州银保监分局昆山监管组</w:t>
            </w:r>
          </w:p>
        </w:tc>
        <w:tc>
          <w:tcPr>
            <w:tcW w:w="1417"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2023.8.28</w:t>
            </w:r>
          </w:p>
        </w:tc>
      </w:tr>
      <w:tr w:rsidR="006164EC">
        <w:trPr>
          <w:trHeight w:hRule="exact" w:val="907"/>
          <w:jc w:val="center"/>
        </w:trPr>
        <w:tc>
          <w:tcPr>
            <w:tcW w:w="836"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8</w:t>
            </w:r>
          </w:p>
        </w:tc>
        <w:tc>
          <w:tcPr>
            <w:tcW w:w="1412"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7.</w:t>
            </w:r>
            <w:r>
              <w:rPr>
                <w:rFonts w:ascii="Times New Roman" w:eastAsia="方正仿宋_GB2312" w:hAnsi="Times New Roman" w:cs="Times New Roman" w:hint="eastAsia"/>
                <w:color w:val="000000"/>
                <w:sz w:val="24"/>
                <w:szCs w:val="24"/>
                <w:lang w:eastAsia="zh-CN"/>
              </w:rPr>
              <w:t>应急保障</w:t>
            </w:r>
          </w:p>
        </w:tc>
        <w:tc>
          <w:tcPr>
            <w:tcW w:w="5534"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7.5</w:t>
            </w:r>
            <w:r>
              <w:rPr>
                <w:rFonts w:ascii="Times New Roman" w:eastAsia="方正仿宋_GB2312" w:hAnsi="Times New Roman" w:cs="Times New Roman" w:hint="eastAsia"/>
                <w:color w:val="000000"/>
                <w:sz w:val="24"/>
                <w:szCs w:val="24"/>
                <w:lang w:eastAsia="zh-CN"/>
              </w:rPr>
              <w:t>基本生活和物质保障：市旅游公共安全事件应急现场指挥部改为市应急工作领导小组</w:t>
            </w:r>
          </w:p>
        </w:tc>
        <w:tc>
          <w:tcPr>
            <w:tcW w:w="1417"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2023.8.28</w:t>
            </w:r>
          </w:p>
        </w:tc>
      </w:tr>
      <w:tr w:rsidR="006164EC">
        <w:trPr>
          <w:trHeight w:hRule="exact" w:val="907"/>
          <w:jc w:val="center"/>
        </w:trPr>
        <w:tc>
          <w:tcPr>
            <w:tcW w:w="836"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9</w:t>
            </w:r>
          </w:p>
        </w:tc>
        <w:tc>
          <w:tcPr>
            <w:tcW w:w="1412"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8.</w:t>
            </w:r>
            <w:r>
              <w:rPr>
                <w:rFonts w:ascii="Times New Roman" w:eastAsia="方正仿宋_GB2312" w:hAnsi="Times New Roman" w:cs="Times New Roman" w:hint="eastAsia"/>
                <w:color w:val="000000"/>
                <w:sz w:val="24"/>
                <w:szCs w:val="24"/>
                <w:lang w:eastAsia="zh-CN"/>
              </w:rPr>
              <w:t>预案管理</w:t>
            </w:r>
          </w:p>
        </w:tc>
        <w:tc>
          <w:tcPr>
            <w:tcW w:w="5534"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8.3</w:t>
            </w:r>
            <w:r>
              <w:rPr>
                <w:rFonts w:ascii="Times New Roman" w:eastAsia="方正仿宋_GB2312" w:hAnsi="Times New Roman" w:cs="Times New Roman" w:hint="eastAsia"/>
                <w:color w:val="000000"/>
                <w:sz w:val="24"/>
                <w:szCs w:val="24"/>
                <w:lang w:eastAsia="zh-CN"/>
              </w:rPr>
              <w:t>演练：至少每半年组织一次旅游公共安全事件应急救援演练，改为每年</w:t>
            </w:r>
          </w:p>
        </w:tc>
        <w:tc>
          <w:tcPr>
            <w:tcW w:w="1417"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2023.8.28</w:t>
            </w:r>
          </w:p>
        </w:tc>
      </w:tr>
      <w:tr w:rsidR="006164EC">
        <w:trPr>
          <w:trHeight w:hRule="exact" w:val="613"/>
          <w:jc w:val="center"/>
        </w:trPr>
        <w:tc>
          <w:tcPr>
            <w:tcW w:w="836"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10</w:t>
            </w:r>
          </w:p>
        </w:tc>
        <w:tc>
          <w:tcPr>
            <w:tcW w:w="1412"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附件</w:t>
            </w:r>
          </w:p>
        </w:tc>
        <w:tc>
          <w:tcPr>
            <w:tcW w:w="5534"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增加附件</w:t>
            </w:r>
            <w:r>
              <w:rPr>
                <w:rFonts w:ascii="Times New Roman" w:eastAsia="方正仿宋_GB2312" w:hAnsi="Times New Roman" w:cs="Times New Roman" w:hint="eastAsia"/>
                <w:color w:val="000000"/>
                <w:sz w:val="24"/>
                <w:szCs w:val="24"/>
                <w:lang w:eastAsia="zh-CN"/>
              </w:rPr>
              <w:t>5</w:t>
            </w:r>
            <w:r>
              <w:rPr>
                <w:rFonts w:ascii="Times New Roman" w:eastAsia="方正仿宋_GB2312" w:hAnsi="Times New Roman" w:cs="Times New Roman" w:hint="eastAsia"/>
                <w:color w:val="000000"/>
                <w:sz w:val="24"/>
                <w:szCs w:val="24"/>
                <w:lang w:eastAsia="zh-CN"/>
              </w:rPr>
              <w:t>昆山市消防救援队伍情况汇总表</w:t>
            </w:r>
          </w:p>
        </w:tc>
        <w:tc>
          <w:tcPr>
            <w:tcW w:w="1417"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2023.8.28</w:t>
            </w:r>
          </w:p>
        </w:tc>
      </w:tr>
      <w:tr w:rsidR="006164EC">
        <w:trPr>
          <w:trHeight w:hRule="exact" w:val="564"/>
          <w:jc w:val="center"/>
        </w:trPr>
        <w:tc>
          <w:tcPr>
            <w:tcW w:w="836"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11</w:t>
            </w:r>
          </w:p>
        </w:tc>
        <w:tc>
          <w:tcPr>
            <w:tcW w:w="1412"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附件</w:t>
            </w:r>
          </w:p>
        </w:tc>
        <w:tc>
          <w:tcPr>
            <w:tcW w:w="5534"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增加附件</w:t>
            </w:r>
            <w:r>
              <w:rPr>
                <w:rFonts w:ascii="Times New Roman" w:eastAsia="方正仿宋_GB2312" w:hAnsi="Times New Roman" w:cs="Times New Roman" w:hint="eastAsia"/>
                <w:color w:val="000000"/>
                <w:sz w:val="24"/>
                <w:szCs w:val="24"/>
                <w:lang w:eastAsia="zh-CN"/>
              </w:rPr>
              <w:t>6</w:t>
            </w:r>
            <w:r>
              <w:rPr>
                <w:rFonts w:ascii="Times New Roman" w:eastAsia="方正仿宋_GB2312" w:hAnsi="Times New Roman" w:cs="Times New Roman" w:hint="eastAsia"/>
                <w:color w:val="000000"/>
                <w:sz w:val="24"/>
                <w:szCs w:val="24"/>
                <w:lang w:eastAsia="zh-CN"/>
              </w:rPr>
              <w:t>昆山市应急救援队伍及物资装备汇总表</w:t>
            </w:r>
          </w:p>
        </w:tc>
        <w:tc>
          <w:tcPr>
            <w:tcW w:w="1417"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2023.8.28</w:t>
            </w:r>
          </w:p>
        </w:tc>
      </w:tr>
      <w:tr w:rsidR="006164EC">
        <w:trPr>
          <w:trHeight w:hRule="exact" w:val="558"/>
          <w:jc w:val="center"/>
        </w:trPr>
        <w:tc>
          <w:tcPr>
            <w:tcW w:w="836"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12</w:t>
            </w:r>
          </w:p>
        </w:tc>
        <w:tc>
          <w:tcPr>
            <w:tcW w:w="1412"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附件</w:t>
            </w:r>
          </w:p>
        </w:tc>
        <w:tc>
          <w:tcPr>
            <w:tcW w:w="5534"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增加附件</w:t>
            </w:r>
            <w:r>
              <w:rPr>
                <w:rFonts w:ascii="Times New Roman" w:eastAsia="方正仿宋_GB2312" w:hAnsi="Times New Roman" w:cs="Times New Roman" w:hint="eastAsia"/>
                <w:color w:val="000000"/>
                <w:sz w:val="24"/>
                <w:szCs w:val="24"/>
                <w:lang w:eastAsia="zh-CN"/>
              </w:rPr>
              <w:t>7</w:t>
            </w:r>
            <w:r>
              <w:rPr>
                <w:rFonts w:ascii="Times New Roman" w:eastAsia="方正仿宋_GB2312" w:hAnsi="Times New Roman" w:cs="Times New Roman" w:hint="eastAsia"/>
                <w:color w:val="000000"/>
                <w:sz w:val="24"/>
                <w:szCs w:val="24"/>
                <w:lang w:eastAsia="zh-CN"/>
              </w:rPr>
              <w:t>昆山市</w:t>
            </w:r>
            <w:r>
              <w:rPr>
                <w:rFonts w:ascii="Times New Roman" w:eastAsia="方正仿宋_GB2312" w:hAnsi="Times New Roman" w:cs="Times New Roman" w:hint="eastAsia"/>
                <w:color w:val="000000"/>
                <w:sz w:val="24"/>
                <w:szCs w:val="24"/>
                <w:lang w:eastAsia="zh-CN"/>
              </w:rPr>
              <w:t>A</w:t>
            </w:r>
            <w:r>
              <w:rPr>
                <w:rFonts w:ascii="Times New Roman" w:eastAsia="方正仿宋_GB2312" w:hAnsi="Times New Roman" w:cs="Times New Roman" w:hint="eastAsia"/>
                <w:color w:val="000000"/>
                <w:sz w:val="24"/>
                <w:szCs w:val="24"/>
                <w:lang w:eastAsia="zh-CN"/>
              </w:rPr>
              <w:t>级景区应急资源清单</w:t>
            </w:r>
          </w:p>
        </w:tc>
        <w:tc>
          <w:tcPr>
            <w:tcW w:w="1417"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2023.10.11</w:t>
            </w:r>
          </w:p>
        </w:tc>
      </w:tr>
      <w:tr w:rsidR="006164EC">
        <w:trPr>
          <w:trHeight w:hRule="exact" w:val="581"/>
          <w:jc w:val="center"/>
        </w:trPr>
        <w:tc>
          <w:tcPr>
            <w:tcW w:w="836"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13</w:t>
            </w:r>
          </w:p>
        </w:tc>
        <w:tc>
          <w:tcPr>
            <w:tcW w:w="1412"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附件</w:t>
            </w:r>
          </w:p>
        </w:tc>
        <w:tc>
          <w:tcPr>
            <w:tcW w:w="5534"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增加附件</w:t>
            </w:r>
            <w:r>
              <w:rPr>
                <w:rFonts w:ascii="Times New Roman" w:eastAsia="方正仿宋_GB2312" w:hAnsi="Times New Roman" w:cs="Times New Roman" w:hint="eastAsia"/>
                <w:color w:val="000000"/>
                <w:sz w:val="24"/>
                <w:szCs w:val="24"/>
                <w:lang w:eastAsia="zh-CN"/>
              </w:rPr>
              <w:t>8</w:t>
            </w:r>
            <w:r>
              <w:rPr>
                <w:rFonts w:ascii="Times New Roman" w:eastAsia="方正仿宋_GB2312" w:hAnsi="Times New Roman" w:cs="Times New Roman" w:hint="eastAsia"/>
                <w:color w:val="000000"/>
                <w:sz w:val="24"/>
                <w:szCs w:val="24"/>
                <w:lang w:eastAsia="zh-CN"/>
              </w:rPr>
              <w:t>外部救援单位联系电话</w:t>
            </w:r>
          </w:p>
        </w:tc>
        <w:tc>
          <w:tcPr>
            <w:tcW w:w="1417" w:type="dxa"/>
            <w:vAlign w:val="center"/>
          </w:tcPr>
          <w:p w:rsidR="006164EC" w:rsidRDefault="008243BC">
            <w:pPr>
              <w:widowControl/>
              <w:autoSpaceDE/>
              <w:autoSpaceDN/>
              <w:jc w:val="center"/>
              <w:rPr>
                <w:rFonts w:ascii="Times New Roman" w:eastAsia="方正仿宋_GB2312" w:hAnsi="Times New Roman" w:cs="Times New Roman"/>
                <w:color w:val="000000"/>
                <w:sz w:val="24"/>
                <w:szCs w:val="24"/>
                <w:lang w:eastAsia="zh-CN"/>
              </w:rPr>
            </w:pPr>
            <w:r>
              <w:rPr>
                <w:rFonts w:ascii="Times New Roman" w:eastAsia="方正仿宋_GB2312" w:hAnsi="Times New Roman" w:cs="Times New Roman" w:hint="eastAsia"/>
                <w:color w:val="000000"/>
                <w:sz w:val="24"/>
                <w:szCs w:val="24"/>
                <w:lang w:eastAsia="zh-CN"/>
              </w:rPr>
              <w:t>2023.10.11</w:t>
            </w:r>
          </w:p>
        </w:tc>
      </w:tr>
    </w:tbl>
    <w:p w:rsidR="006164EC" w:rsidRDefault="006164EC">
      <w:pPr>
        <w:pStyle w:val="a4"/>
        <w:tabs>
          <w:tab w:val="left" w:pos="358"/>
        </w:tabs>
        <w:spacing w:before="63" w:line="500" w:lineRule="exact"/>
        <w:outlineLvl w:val="0"/>
        <w:rPr>
          <w:lang w:eastAsia="zh-CN"/>
        </w:rPr>
      </w:pPr>
    </w:p>
    <w:sectPr w:rsidR="006164EC" w:rsidSect="008562F7">
      <w:pgSz w:w="11906" w:h="16838"/>
      <w:pgMar w:top="2098" w:right="1361" w:bottom="1417" w:left="1587" w:header="0" w:footer="14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145" w:rsidRDefault="00E92145">
      <w:r>
        <w:separator/>
      </w:r>
    </w:p>
  </w:endnote>
  <w:endnote w:type="continuationSeparator" w:id="1">
    <w:p w:rsidR="00E92145" w:rsidRDefault="00E92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1" w:subsetted="1" w:fontKey="{A990475E-963F-489B-B7DE-02871E8A305C}"/>
  </w:font>
  <w:font w:name="黑体">
    <w:altName w:val="SimHei"/>
    <w:panose1 w:val="02010609060101010101"/>
    <w:charset w:val="86"/>
    <w:family w:val="modern"/>
    <w:pitch w:val="fixed"/>
    <w:sig w:usb0="800002BF" w:usb1="38CF7CFA" w:usb2="00000016" w:usb3="00000000" w:csb0="00040001" w:csb1="00000000"/>
    <w:embedRegular r:id="rId2" w:subsetted="1" w:fontKey="{6E2CA8AB-D248-4026-B42D-9AF5FA145E51}"/>
  </w:font>
  <w:font w:name="仿宋_GB2312">
    <w:panose1 w:val="02010609030101010101"/>
    <w:charset w:val="86"/>
    <w:family w:val="modern"/>
    <w:pitch w:val="fixed"/>
    <w:sig w:usb0="00000001" w:usb1="080E0000" w:usb2="00000010" w:usb3="00000000" w:csb0="00040000" w:csb1="00000000"/>
    <w:embedRegular r:id="rId3" w:subsetted="1" w:fontKey="{1B3FEFEB-3851-476A-BF5B-4430E1582BAB}"/>
  </w:font>
  <w:font w:name="方正楷体_GB2312">
    <w:altName w:val="楷体"/>
    <w:charset w:val="86"/>
    <w:family w:val="auto"/>
    <w:pitch w:val="default"/>
    <w:sig w:usb0="00000000" w:usb1="00000000" w:usb2="00000012" w:usb3="00000000" w:csb0="00040001" w:csb1="00000000"/>
  </w:font>
  <w:font w:name="楷体_GB2312">
    <w:panose1 w:val="02010609030101010101"/>
    <w:charset w:val="86"/>
    <w:family w:val="modern"/>
    <w:pitch w:val="fixed"/>
    <w:sig w:usb0="00000001" w:usb1="080E0000" w:usb2="00000010" w:usb3="00000000" w:csb0="00040000" w:csb1="00000000"/>
    <w:embedRegular r:id="rId4" w:subsetted="1" w:fontKey="{61DF951C-7C4E-4FA3-A15C-A68D859D7F39}"/>
  </w:font>
  <w:font w:name="方正仿宋_GB2312">
    <w:charset w:val="86"/>
    <w:family w:val="auto"/>
    <w:pitch w:val="default"/>
    <w:sig w:usb0="A00002BF" w:usb1="184F6CFA" w:usb2="00000012" w:usb3="00000000" w:csb0="00040001" w:csb1="00000000"/>
    <w:embedRegular r:id="rId5" w:subsetted="1" w:fontKey="{2CA5B7A0-46EB-4532-BCBD-C845F31423EF}"/>
    <w:embedBold r:id="rId6" w:subsetted="1" w:fontKey="{4BC09ADB-4D36-4993-9E93-039264959D97}"/>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7" w:subsetted="1" w:fontKey="{2BF0CFC6-0BEB-4860-BDAA-EA1B72F2B476}"/>
    <w:embedBold r:id="rId8" w:subsetted="1" w:fontKey="{18E1DBAE-C0AE-42D2-A33C-DB73FEE1C978}"/>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EC" w:rsidRDefault="006164EC">
    <w:pPr>
      <w:pStyle w:val="a6"/>
      <w:jc w:val="center"/>
    </w:pPr>
  </w:p>
  <w:p w:rsidR="006164EC" w:rsidRDefault="006164EC">
    <w:pPr>
      <w:pStyle w:val="a4"/>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EC" w:rsidRDefault="008562F7">
    <w:pPr>
      <w:pStyle w:val="a6"/>
      <w:jc w:val="center"/>
    </w:pPr>
    <w:r>
      <w:rPr>
        <w:noProof/>
        <w:lang w:eastAsia="zh-CN"/>
      </w:rPr>
      <w:pict>
        <v:shapetype id="_x0000_t202" coordsize="21600,21600" o:spt="202" path="m,l,21600r21600,l21600,xe">
          <v:stroke joinstyle="miter"/>
          <v:path gradientshapeok="t" o:connecttype="rect"/>
        </v:shapetype>
        <v:shape id="文本框 7" o:spid="_x0000_s4100" type="#_x0000_t202" style="position:absolute;left:0;text-align:left;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6164EC" w:rsidRDefault="008243BC">
                <w:pPr>
                  <w:pStyle w:val="a6"/>
                  <w:rPr>
                    <w:rFonts w:ascii="Times New Roman" w:hAnsi="Times New Roman" w:cs="Times New Roman"/>
                    <w:sz w:val="28"/>
                    <w:szCs w:val="28"/>
                  </w:rPr>
                </w:pPr>
                <w:r>
                  <w:rPr>
                    <w:rFonts w:ascii="Times New Roman" w:hAnsi="Times New Roman" w:cs="Times New Roman"/>
                    <w:sz w:val="28"/>
                    <w:szCs w:val="28"/>
                  </w:rPr>
                  <w:t xml:space="preserve">— </w:t>
                </w:r>
                <w:r w:rsidR="008562F7">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8562F7">
                  <w:rPr>
                    <w:rFonts w:ascii="Times New Roman" w:hAnsi="Times New Roman" w:cs="Times New Roman"/>
                    <w:sz w:val="28"/>
                    <w:szCs w:val="28"/>
                  </w:rPr>
                  <w:fldChar w:fldCharType="separate"/>
                </w:r>
                <w:r w:rsidR="005F36A2">
                  <w:rPr>
                    <w:rFonts w:ascii="Times New Roman" w:hAnsi="Times New Roman" w:cs="Times New Roman"/>
                    <w:noProof/>
                    <w:sz w:val="28"/>
                    <w:szCs w:val="28"/>
                  </w:rPr>
                  <w:t>25</w:t>
                </w:r>
                <w:r w:rsidR="008562F7">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p w:rsidR="006164EC" w:rsidRDefault="006164EC">
    <w:pPr>
      <w:pStyle w:val="a4"/>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EC" w:rsidRDefault="008562F7">
    <w:pPr>
      <w:pStyle w:val="a6"/>
      <w:jc w:val="center"/>
    </w:pPr>
    <w:r>
      <w:rPr>
        <w:noProof/>
        <w:lang w:eastAsia="zh-CN"/>
      </w:rPr>
      <w:pict>
        <v:shapetype id="_x0000_t202" coordsize="21600,21600" o:spt="202" path="m,l,21600r21600,l21600,xe">
          <v:stroke joinstyle="miter"/>
          <v:path gradientshapeok="t" o:connecttype="rect"/>
        </v:shapetype>
        <v:shape id="文本框 12" o:spid="_x0000_s4099" type="#_x0000_t202" style="position:absolute;left:0;text-align:left;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ZIEZkAgAAEwUAAA4AAAAAAAAAAAAAAAAALgIAAGRycy9lMm9Eb2Mu&#10;eG1sUEsBAi0AFAAGAAgAAAAhAHGq0bnXAAAABQEAAA8AAAAAAAAAAAAAAAAAvgQAAGRycy9kb3du&#10;cmV2LnhtbFBLBQYAAAAABAAEAPMAAADCBQAAAAA=&#10;" filled="f" stroked="f" strokeweight=".5pt">
          <v:textbox style="mso-fit-shape-to-text:t" inset="0,0,0,0">
            <w:txbxContent>
              <w:p w:rsidR="006164EC" w:rsidRDefault="008243BC">
                <w:pPr>
                  <w:pStyle w:val="a6"/>
                  <w:rPr>
                    <w:rFonts w:ascii="Times New Roman" w:hAnsi="Times New Roman" w:cs="Times New Roman"/>
                    <w:sz w:val="28"/>
                    <w:szCs w:val="28"/>
                  </w:rPr>
                </w:pPr>
                <w:r>
                  <w:rPr>
                    <w:rFonts w:ascii="Times New Roman" w:hAnsi="Times New Roman" w:cs="Times New Roman"/>
                    <w:sz w:val="28"/>
                    <w:szCs w:val="28"/>
                  </w:rPr>
                  <w:t xml:space="preserve">— </w:t>
                </w:r>
                <w:r w:rsidR="008562F7">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8562F7">
                  <w:rPr>
                    <w:rFonts w:ascii="Times New Roman" w:hAnsi="Times New Roman" w:cs="Times New Roman"/>
                    <w:sz w:val="28"/>
                    <w:szCs w:val="28"/>
                  </w:rPr>
                  <w:fldChar w:fldCharType="separate"/>
                </w:r>
                <w:r w:rsidR="005F36A2">
                  <w:rPr>
                    <w:rFonts w:ascii="Times New Roman" w:hAnsi="Times New Roman" w:cs="Times New Roman"/>
                    <w:noProof/>
                    <w:sz w:val="28"/>
                    <w:szCs w:val="28"/>
                  </w:rPr>
                  <w:t>26</w:t>
                </w:r>
                <w:r w:rsidR="008562F7">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p w:rsidR="006164EC" w:rsidRDefault="006164EC">
    <w:pPr>
      <w:pStyle w:val="a4"/>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EC" w:rsidRDefault="008562F7">
    <w:pPr>
      <w:pStyle w:val="a6"/>
      <w:jc w:val="center"/>
    </w:pPr>
    <w:r>
      <w:rPr>
        <w:noProof/>
        <w:lang w:eastAsia="zh-CN"/>
      </w:rPr>
      <w:pict>
        <v:shapetype id="_x0000_t202" coordsize="21600,21600" o:spt="202" path="m,l,21600r21600,l21600,xe">
          <v:stroke joinstyle="miter"/>
          <v:path gradientshapeok="t" o:connecttype="rect"/>
        </v:shapetype>
        <v:shape id="文本框 13" o:spid="_x0000_s4098" type="#_x0000_t202" style="position:absolute;left:0;text-align:left;margin-left:0;margin-top:0;width:2in;height:2in;z-index:25166336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WbZQIAABMFAAAOAAAAZHJzL2Uyb0RvYy54bWysVM1uEzEQviPxDpbvdNNUVF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nfEmRMWPbr/9vX++8/7H18Y7kBQ5+McuBsPZOpfUQ/weB9xmevudbD5i4oY9KB6u6dX&#10;9YnJbDSbzmYTqCR04w/8Vw/mPsT0WpFlWah5QP8KrWJzGdMAHSE5mqOL1pjSQ+NYV/Pjo5eTYrDX&#10;wLlxiJGLGJItUtoalT0Y905p1F9yzhdl8tSZCWwjMDNCSuVSKbd4AjqjNMI+xXCHz6aqTOVTjPcW&#10;JTK5tDe2raNQ6n2UdvNpTFkP+JGBoe5MQepXfWn8d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LNJWbZQIAABMFAAAOAAAAAAAAAAAAAAAAAC4CAABkcnMvZTJvRG9j&#10;LnhtbFBLAQItABQABgAIAAAAIQBxqtG51wAAAAUBAAAPAAAAAAAAAAAAAAAAAL8EAABkcnMvZG93&#10;bnJldi54bWxQSwUGAAAAAAQABADzAAAAwwUAAAAA&#10;" filled="f" stroked="f" strokeweight=".5pt">
          <v:textbox style="mso-fit-shape-to-text:t" inset="0,0,0,0">
            <w:txbxContent>
              <w:p w:rsidR="006164EC" w:rsidRDefault="008243BC">
                <w:pPr>
                  <w:pStyle w:val="a6"/>
                  <w:rPr>
                    <w:rFonts w:ascii="Times New Roman" w:hAnsi="Times New Roman" w:cs="Times New Roman"/>
                    <w:sz w:val="28"/>
                    <w:szCs w:val="28"/>
                  </w:rPr>
                </w:pPr>
                <w:r>
                  <w:rPr>
                    <w:rFonts w:ascii="Times New Roman" w:hAnsi="Times New Roman" w:cs="Times New Roman"/>
                    <w:sz w:val="28"/>
                    <w:szCs w:val="28"/>
                  </w:rPr>
                  <w:t xml:space="preserve">— </w:t>
                </w:r>
                <w:r w:rsidR="008562F7">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8562F7">
                  <w:rPr>
                    <w:rFonts w:ascii="Times New Roman" w:hAnsi="Times New Roman" w:cs="Times New Roman"/>
                    <w:sz w:val="28"/>
                    <w:szCs w:val="28"/>
                  </w:rPr>
                  <w:fldChar w:fldCharType="separate"/>
                </w:r>
                <w:r w:rsidR="005F36A2">
                  <w:rPr>
                    <w:rFonts w:ascii="Times New Roman" w:hAnsi="Times New Roman" w:cs="Times New Roman"/>
                    <w:noProof/>
                    <w:sz w:val="28"/>
                    <w:szCs w:val="28"/>
                  </w:rPr>
                  <w:t>31</w:t>
                </w:r>
                <w:r w:rsidR="008562F7">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p w:rsidR="006164EC" w:rsidRDefault="006164EC">
    <w:pPr>
      <w:pStyle w:val="a4"/>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EC" w:rsidRDefault="008562F7">
    <w:pPr>
      <w:pStyle w:val="a6"/>
      <w:jc w:val="center"/>
    </w:pPr>
    <w:r>
      <w:rPr>
        <w:noProof/>
        <w:lang w:eastAsia="zh-CN"/>
      </w:rPr>
      <w:pict>
        <v:shapetype id="_x0000_t202" coordsize="21600,21600" o:spt="202" path="m,l,21600r21600,l21600,xe">
          <v:stroke joinstyle="miter"/>
          <v:path gradientshapeok="t" o:connecttype="rect"/>
        </v:shapetype>
        <v:shape id="文本框 14" o:spid="_x0000_s4097" type="#_x0000_t202" style="position:absolute;left:0;text-align:left;margin-left:0;margin-top:0;width:2in;height:2in;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V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1Lzpyw6NH992/3dz/vf3xluANBnY8z4K49kKl/TT3A433EZa6718HmLypi0IPqzY5e&#10;1Scms9H0YDqdQCWhG3/gv3ow9yGmN4osy0LNA/pXaBXri5gG6AjJ0Rydt8aUHhrHupofHb6a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5/3VWYCAAATBQAADgAAAAAAAAAAAAAAAAAuAgAAZHJzL2Uyb0Rv&#10;Yy54bWxQSwECLQAUAAYACAAAACEAcarRudcAAAAFAQAADwAAAAAAAAAAAAAAAADABAAAZHJzL2Rv&#10;d25yZXYueG1sUEsFBgAAAAAEAAQA8wAAAMQFAAAAAA==&#10;" filled="f" stroked="f" strokeweight=".5pt">
          <v:textbox style="mso-fit-shape-to-text:t" inset="0,0,0,0">
            <w:txbxContent>
              <w:p w:rsidR="006164EC" w:rsidRDefault="008243BC">
                <w:pPr>
                  <w:pStyle w:val="a6"/>
                  <w:rPr>
                    <w:rFonts w:ascii="Times New Roman" w:hAnsi="Times New Roman" w:cs="Times New Roman"/>
                    <w:sz w:val="28"/>
                    <w:szCs w:val="28"/>
                  </w:rPr>
                </w:pPr>
                <w:r>
                  <w:rPr>
                    <w:rFonts w:ascii="Times New Roman" w:hAnsi="Times New Roman" w:cs="Times New Roman"/>
                    <w:sz w:val="28"/>
                    <w:szCs w:val="28"/>
                  </w:rPr>
                  <w:t xml:space="preserve">— </w:t>
                </w:r>
                <w:r w:rsidR="008562F7">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8562F7">
                  <w:rPr>
                    <w:rFonts w:ascii="Times New Roman" w:hAnsi="Times New Roman" w:cs="Times New Roman"/>
                    <w:sz w:val="28"/>
                    <w:szCs w:val="28"/>
                  </w:rPr>
                  <w:fldChar w:fldCharType="separate"/>
                </w:r>
                <w:r w:rsidR="005F36A2">
                  <w:rPr>
                    <w:rFonts w:ascii="Times New Roman" w:hAnsi="Times New Roman" w:cs="Times New Roman"/>
                    <w:noProof/>
                    <w:sz w:val="28"/>
                    <w:szCs w:val="28"/>
                  </w:rPr>
                  <w:t>32</w:t>
                </w:r>
                <w:r w:rsidR="008562F7">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p w:rsidR="006164EC" w:rsidRDefault="006164EC">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145" w:rsidRDefault="00E92145">
      <w:r>
        <w:separator/>
      </w:r>
    </w:p>
  </w:footnote>
  <w:footnote w:type="continuationSeparator" w:id="1">
    <w:p w:rsidR="00E92145" w:rsidRDefault="00E92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64C8FD"/>
    <w:multiLevelType w:val="singleLevel"/>
    <w:tmpl w:val="D964C8FD"/>
    <w:lvl w:ilvl="0">
      <w:start w:val="1"/>
      <w:numFmt w:val="decimal"/>
      <w:suff w:val="nothing"/>
      <w:lvlText w:val="（%1）"/>
      <w:lvlJc w:val="left"/>
      <w:pPr>
        <w:ind w:left="0" w:firstLine="636"/>
      </w:pPr>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activeWritingStyle w:appName="MSWord" w:lang="en-US" w:vendorID="64" w:dllVersion="131078" w:nlCheck="1" w:checkStyle="0"/>
  <w:activeWritingStyle w:appName="MSWord" w:lang="zh-CN" w:vendorID="64" w:dllVersion="131077" w:nlCheck="1" w:checkStyle="1"/>
  <w:defaultTabStop w:val="720"/>
  <w:drawingGridHorizontalSpacing w:val="110"/>
  <w:noPunctuationKerning/>
  <w:characterSpacingControl w:val="doNotCompress"/>
  <w:hdrShapeDefaults>
    <o:shapedefaults v:ext="edit" spidmax="5122" fillcolor="white">
      <v:fill color="white"/>
    </o:shapedefaults>
    <o:shapelayout v:ext="edit">
      <o:idmap v:ext="edit" data="4"/>
    </o:shapelayout>
  </w:hdrShapeDefaults>
  <w:footnotePr>
    <w:footnote w:id="0"/>
    <w:footnote w:id="1"/>
  </w:footnotePr>
  <w:endnotePr>
    <w:endnote w:id="0"/>
    <w:endnote w:id="1"/>
  </w:endnotePr>
  <w:compat>
    <w:ulTrailSpace/>
    <w:doNotExpandShiftReturn/>
    <w:useFELayout/>
  </w:compat>
  <w:docVars>
    <w:docVar w:name="commondata" w:val="eyJoZGlkIjoiYmY4MTEzYjYxMGFjOTk1ZjdhNWZjM2Q2NzUyMTkxNzcifQ=="/>
  </w:docVars>
  <w:rsids>
    <w:rsidRoot w:val="00AB61B9"/>
    <w:rsid w:val="00010C21"/>
    <w:rsid w:val="000125C7"/>
    <w:rsid w:val="00046C11"/>
    <w:rsid w:val="00055A09"/>
    <w:rsid w:val="000627B3"/>
    <w:rsid w:val="00064A31"/>
    <w:rsid w:val="00096121"/>
    <w:rsid w:val="000A7FF9"/>
    <w:rsid w:val="001049AE"/>
    <w:rsid w:val="00105BCC"/>
    <w:rsid w:val="00125379"/>
    <w:rsid w:val="001974F4"/>
    <w:rsid w:val="00240F8C"/>
    <w:rsid w:val="00244273"/>
    <w:rsid w:val="002A4E52"/>
    <w:rsid w:val="002B34A4"/>
    <w:rsid w:val="002E2EB0"/>
    <w:rsid w:val="00323119"/>
    <w:rsid w:val="003752C8"/>
    <w:rsid w:val="0038419D"/>
    <w:rsid w:val="003E0496"/>
    <w:rsid w:val="003E1EF3"/>
    <w:rsid w:val="003E7851"/>
    <w:rsid w:val="00414411"/>
    <w:rsid w:val="00460706"/>
    <w:rsid w:val="00477084"/>
    <w:rsid w:val="004F17B2"/>
    <w:rsid w:val="00502BA1"/>
    <w:rsid w:val="0050790F"/>
    <w:rsid w:val="0055236C"/>
    <w:rsid w:val="005579EB"/>
    <w:rsid w:val="00562B16"/>
    <w:rsid w:val="00570993"/>
    <w:rsid w:val="00592EDC"/>
    <w:rsid w:val="005A0CA3"/>
    <w:rsid w:val="005F36A2"/>
    <w:rsid w:val="006164EC"/>
    <w:rsid w:val="006257DE"/>
    <w:rsid w:val="006706AB"/>
    <w:rsid w:val="00743EC1"/>
    <w:rsid w:val="00746DFA"/>
    <w:rsid w:val="007626D0"/>
    <w:rsid w:val="007B0190"/>
    <w:rsid w:val="007C4C67"/>
    <w:rsid w:val="007D1578"/>
    <w:rsid w:val="007D2FF2"/>
    <w:rsid w:val="007F7489"/>
    <w:rsid w:val="0080792B"/>
    <w:rsid w:val="008243BC"/>
    <w:rsid w:val="008277DD"/>
    <w:rsid w:val="00836876"/>
    <w:rsid w:val="00851B36"/>
    <w:rsid w:val="008562F7"/>
    <w:rsid w:val="008743B8"/>
    <w:rsid w:val="008B3D2E"/>
    <w:rsid w:val="008D458C"/>
    <w:rsid w:val="0095276A"/>
    <w:rsid w:val="00995E09"/>
    <w:rsid w:val="00A100CB"/>
    <w:rsid w:val="00A406DE"/>
    <w:rsid w:val="00A426B5"/>
    <w:rsid w:val="00A430F9"/>
    <w:rsid w:val="00A47D08"/>
    <w:rsid w:val="00A5290D"/>
    <w:rsid w:val="00A56F81"/>
    <w:rsid w:val="00A747A5"/>
    <w:rsid w:val="00AB61B9"/>
    <w:rsid w:val="00AD5033"/>
    <w:rsid w:val="00B13DBC"/>
    <w:rsid w:val="00B96D17"/>
    <w:rsid w:val="00BA225A"/>
    <w:rsid w:val="00BF3724"/>
    <w:rsid w:val="00C00876"/>
    <w:rsid w:val="00C067F6"/>
    <w:rsid w:val="00C3323B"/>
    <w:rsid w:val="00C71461"/>
    <w:rsid w:val="00D02AD3"/>
    <w:rsid w:val="00D24824"/>
    <w:rsid w:val="00D56DB5"/>
    <w:rsid w:val="00D71EC7"/>
    <w:rsid w:val="00E008E8"/>
    <w:rsid w:val="00E14BA9"/>
    <w:rsid w:val="00E57EC6"/>
    <w:rsid w:val="00E92145"/>
    <w:rsid w:val="00ED0958"/>
    <w:rsid w:val="00ED5EA6"/>
    <w:rsid w:val="00F1089E"/>
    <w:rsid w:val="00F7487E"/>
    <w:rsid w:val="00F93225"/>
    <w:rsid w:val="00F93AC4"/>
    <w:rsid w:val="00FA5B2E"/>
    <w:rsid w:val="012B633D"/>
    <w:rsid w:val="01B4692A"/>
    <w:rsid w:val="02C172F3"/>
    <w:rsid w:val="036D410B"/>
    <w:rsid w:val="03CE15B2"/>
    <w:rsid w:val="03F4702C"/>
    <w:rsid w:val="045F5F87"/>
    <w:rsid w:val="05F01FE2"/>
    <w:rsid w:val="074501B5"/>
    <w:rsid w:val="07F14D64"/>
    <w:rsid w:val="08CF07EE"/>
    <w:rsid w:val="09B66FA3"/>
    <w:rsid w:val="0A110262"/>
    <w:rsid w:val="0A12645E"/>
    <w:rsid w:val="0A5941A8"/>
    <w:rsid w:val="0AB13EC9"/>
    <w:rsid w:val="0B8B4390"/>
    <w:rsid w:val="0BA475DC"/>
    <w:rsid w:val="0BCD0C96"/>
    <w:rsid w:val="0BDD6CA1"/>
    <w:rsid w:val="0C1D22E9"/>
    <w:rsid w:val="0C492FB3"/>
    <w:rsid w:val="0D9378B6"/>
    <w:rsid w:val="0FA22032"/>
    <w:rsid w:val="11384F1E"/>
    <w:rsid w:val="11583ABC"/>
    <w:rsid w:val="11805920"/>
    <w:rsid w:val="12331667"/>
    <w:rsid w:val="123849E2"/>
    <w:rsid w:val="126076F9"/>
    <w:rsid w:val="138E4FB6"/>
    <w:rsid w:val="1408260E"/>
    <w:rsid w:val="15825382"/>
    <w:rsid w:val="16734728"/>
    <w:rsid w:val="17D84283"/>
    <w:rsid w:val="191D746F"/>
    <w:rsid w:val="191E6BCD"/>
    <w:rsid w:val="19E86A5D"/>
    <w:rsid w:val="1BF23C78"/>
    <w:rsid w:val="1C8A450D"/>
    <w:rsid w:val="1CC1077C"/>
    <w:rsid w:val="1CE02C83"/>
    <w:rsid w:val="1EC71700"/>
    <w:rsid w:val="1F0C571A"/>
    <w:rsid w:val="20EE50D7"/>
    <w:rsid w:val="25072C0B"/>
    <w:rsid w:val="26555BF8"/>
    <w:rsid w:val="26DE576A"/>
    <w:rsid w:val="27DE1B51"/>
    <w:rsid w:val="282615FA"/>
    <w:rsid w:val="2942447D"/>
    <w:rsid w:val="29E7027C"/>
    <w:rsid w:val="2A0B0AA8"/>
    <w:rsid w:val="2A10351E"/>
    <w:rsid w:val="2A42254B"/>
    <w:rsid w:val="2A9D68AD"/>
    <w:rsid w:val="2CE52D04"/>
    <w:rsid w:val="2DC01C5F"/>
    <w:rsid w:val="2E4647A4"/>
    <w:rsid w:val="2F7E06BC"/>
    <w:rsid w:val="30185FF7"/>
    <w:rsid w:val="31C15AD8"/>
    <w:rsid w:val="32427D38"/>
    <w:rsid w:val="324F4FC9"/>
    <w:rsid w:val="334216E1"/>
    <w:rsid w:val="34143E8A"/>
    <w:rsid w:val="34C13BCB"/>
    <w:rsid w:val="354074F5"/>
    <w:rsid w:val="35672F11"/>
    <w:rsid w:val="3615695F"/>
    <w:rsid w:val="36257433"/>
    <w:rsid w:val="3679323D"/>
    <w:rsid w:val="36917A86"/>
    <w:rsid w:val="37A908D1"/>
    <w:rsid w:val="37E556E4"/>
    <w:rsid w:val="39323950"/>
    <w:rsid w:val="39D96AEE"/>
    <w:rsid w:val="3A2C647F"/>
    <w:rsid w:val="3A3F0DE5"/>
    <w:rsid w:val="3BEF1FC9"/>
    <w:rsid w:val="3BF34FA6"/>
    <w:rsid w:val="3CEE5336"/>
    <w:rsid w:val="3D864B4F"/>
    <w:rsid w:val="3DB3541E"/>
    <w:rsid w:val="3F16577F"/>
    <w:rsid w:val="40612808"/>
    <w:rsid w:val="40C61112"/>
    <w:rsid w:val="40CD431C"/>
    <w:rsid w:val="417E3DFD"/>
    <w:rsid w:val="420108AF"/>
    <w:rsid w:val="44D30AA6"/>
    <w:rsid w:val="467F21AA"/>
    <w:rsid w:val="46B25ED1"/>
    <w:rsid w:val="481533C5"/>
    <w:rsid w:val="48405D74"/>
    <w:rsid w:val="48C60608"/>
    <w:rsid w:val="48C742DC"/>
    <w:rsid w:val="498C0603"/>
    <w:rsid w:val="4AA77B58"/>
    <w:rsid w:val="4BCF5981"/>
    <w:rsid w:val="4CCE0BAC"/>
    <w:rsid w:val="4D0D1DF7"/>
    <w:rsid w:val="4EAF3367"/>
    <w:rsid w:val="4FB95302"/>
    <w:rsid w:val="50EF4DBC"/>
    <w:rsid w:val="50F654F2"/>
    <w:rsid w:val="532F3AEA"/>
    <w:rsid w:val="54017884"/>
    <w:rsid w:val="543C204A"/>
    <w:rsid w:val="5517444D"/>
    <w:rsid w:val="55A068D1"/>
    <w:rsid w:val="56B63807"/>
    <w:rsid w:val="593B7A2B"/>
    <w:rsid w:val="59D143DE"/>
    <w:rsid w:val="5A121A9D"/>
    <w:rsid w:val="5A1C51BD"/>
    <w:rsid w:val="5AAB3C4B"/>
    <w:rsid w:val="5B4714FE"/>
    <w:rsid w:val="5C134B7A"/>
    <w:rsid w:val="5C2B6840"/>
    <w:rsid w:val="5C932E81"/>
    <w:rsid w:val="5CE3025C"/>
    <w:rsid w:val="5D913D4C"/>
    <w:rsid w:val="5E57414A"/>
    <w:rsid w:val="5F5A533F"/>
    <w:rsid w:val="60011169"/>
    <w:rsid w:val="62F97F77"/>
    <w:rsid w:val="64B81251"/>
    <w:rsid w:val="660A438D"/>
    <w:rsid w:val="67FC2F18"/>
    <w:rsid w:val="69A70D43"/>
    <w:rsid w:val="69A937C5"/>
    <w:rsid w:val="69D06C15"/>
    <w:rsid w:val="69FB579F"/>
    <w:rsid w:val="6B3658F9"/>
    <w:rsid w:val="6B9E1725"/>
    <w:rsid w:val="6BE23AEF"/>
    <w:rsid w:val="6EC06318"/>
    <w:rsid w:val="6F223F8C"/>
    <w:rsid w:val="6FF73E6A"/>
    <w:rsid w:val="70A26AD2"/>
    <w:rsid w:val="71804C66"/>
    <w:rsid w:val="71DE1BCB"/>
    <w:rsid w:val="721253ED"/>
    <w:rsid w:val="73484A46"/>
    <w:rsid w:val="74C24463"/>
    <w:rsid w:val="75603703"/>
    <w:rsid w:val="765B26AC"/>
    <w:rsid w:val="775D684A"/>
    <w:rsid w:val="77BE7662"/>
    <w:rsid w:val="784F3AFE"/>
    <w:rsid w:val="79761C2F"/>
    <w:rsid w:val="79931B92"/>
    <w:rsid w:val="7B5B0758"/>
    <w:rsid w:val="7BA7578B"/>
    <w:rsid w:val="7C045E5F"/>
    <w:rsid w:val="7C263D3B"/>
    <w:rsid w:val="7C4B18A7"/>
    <w:rsid w:val="7C76727C"/>
    <w:rsid w:val="7CDD2B07"/>
    <w:rsid w:val="7CED0658"/>
    <w:rsid w:val="7CF91F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rules v:ext="edit">
        <o:r id="V:Rule1" type="connector" idref="#直接箭头连接符 4"/>
        <o:r id="V:Rule2" type="connector" idref="#直接箭头连接符 2"/>
        <o:r id="V:Rule3" type="connector" idref="#直接箭头连接符 3"/>
        <o:r id="V:Rule4" type="connector" idref="#直接箭头连接符 4"/>
        <o:r id="V:Rule5" type="connector" idref="#直接箭头连接符 4"/>
        <o:r id="V:Rule6" type="connector" idref="#直接箭头连接符 4"/>
        <o:r id="V:Rule7" type="connector" idref="#直接箭头连接符 4"/>
        <o:r id="V:Rule8" type="connector" idref="#直接箭头连接符 4"/>
        <o:r id="V:Rule9" type="connector" idref="#直接箭头连接符 4"/>
        <o:r id="V:Rule10" type="connector" idref="#直接箭头连接符 4"/>
        <o:r id="V:Rule11" type="connector" idref="#直接箭头连接符 4"/>
        <o:r id="V:Rule12" type="connector" idref="#直接箭头连接符 4"/>
        <o:r id="V:Rule13" type="connector" idref="#直接箭头连接符 4"/>
        <o:r id="V:Rule14" type="connector" idref="#直接箭头连接符 4"/>
        <o:r id="V:Rule15" type="connector" idref="#直接箭头连接符 4"/>
        <o:r id="V:Rule16" type="connector" idref="#直接箭头连接符 4"/>
        <o:r id="V:Rule17" type="connector" idref="#直接箭头连接符 342"/>
        <o:r id="V:Rule18" type="connector" idref="#直接箭头连接符 349"/>
        <o:r id="V:Rule19" type="connector" idref="#肘形连接符 356"/>
        <o:r id="V:Rule20" type="connector" idref="#肘形连接符 360"/>
        <o:r id="V:Rule21" type="connector" idref="#直接箭头连接符 364"/>
        <o:r id="V:Rule22" type="connector" idref="#直接箭头连接符 365"/>
        <o:r id="V:Rule23" type="connector" idref="#直接箭头连接符 367"/>
        <o:r id="V:Rule24" type="connector" idref="#肘形连接符 369"/>
        <o:r id="V:Rule25" type="connector" idref="#肘形连接符 373"/>
        <o:r id="V:Rule26" type="connector" idref="#直接箭头连接符 386"/>
        <o:r id="V:Rule27" type="connector" idref="#肘形连接符 387"/>
        <o:r id="V:Rule28" type="connector" idref="#肘形连接符 391"/>
        <o:r id="V:Rule29" type="connector" idref="#直接箭头连接符 392"/>
        <o:r id="V:Rule30" type="connector" idref="#直接箭头连接符 394"/>
        <o:r id="V:Rule31" type="connector" idref="#肘形连接符 395"/>
        <o:r id="V:Rule32" type="connector" idref="#直接箭头连接符 397"/>
        <o:r id="V:Rule33" type="connector" idref="#肘形连接符 398"/>
        <o:r id="V:Rule34" type="connector" idref="#肘形连接符 399"/>
        <o:r id="V:Rule35" type="connector" idref="#肘形连接符 400"/>
        <o:r id="V:Rule36" type="connector" idref="#肘形连接符 401"/>
        <o:r id="V:Rule37" type="connector" idref="#肘形连接符 402"/>
        <o:r id="V:Rule38" type="connector" idref="#肘形连接符 4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1" w:unhideWhenUsed="0" w:qFormat="1"/>
    <w:lsdException w:name="toc 2" w:semiHidden="0" w:uiPriority="1" w:unhideWhenUsed="0" w:qFormat="1"/>
    <w:lsdException w:name="toc 3" w:semiHidden="0" w:uiPriority="1" w:unhideWhenUsed="0" w:qFormat="1"/>
    <w:lsdException w:name="toc 4" w:semiHidden="0" w:uiPriority="1" w:unhideWhenUsed="0" w:qFormat="1"/>
    <w:lsdException w:name="toc 5" w:semiHidden="0" w:uiPriority="1" w:unhideWhenUsed="0" w:qFormat="1"/>
    <w:lsdException w:name="toc 6" w:semiHidden="0" w:uiPriority="1"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562F7"/>
    <w:pPr>
      <w:widowControl w:val="0"/>
      <w:autoSpaceDE w:val="0"/>
      <w:autoSpaceDN w:val="0"/>
    </w:pPr>
    <w:rPr>
      <w:rFonts w:ascii="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8562F7"/>
  </w:style>
  <w:style w:type="paragraph" w:styleId="a4">
    <w:name w:val="Body Text"/>
    <w:basedOn w:val="a"/>
    <w:uiPriority w:val="1"/>
    <w:qFormat/>
    <w:rsid w:val="008562F7"/>
    <w:rPr>
      <w:sz w:val="32"/>
      <w:szCs w:val="32"/>
    </w:rPr>
  </w:style>
  <w:style w:type="paragraph" w:styleId="5">
    <w:name w:val="toc 5"/>
    <w:basedOn w:val="a"/>
    <w:next w:val="a"/>
    <w:uiPriority w:val="1"/>
    <w:qFormat/>
    <w:rsid w:val="008562F7"/>
    <w:pPr>
      <w:ind w:left="3780"/>
    </w:pPr>
    <w:rPr>
      <w:b/>
      <w:bCs/>
      <w:sz w:val="32"/>
      <w:szCs w:val="32"/>
    </w:rPr>
  </w:style>
  <w:style w:type="paragraph" w:styleId="3">
    <w:name w:val="toc 3"/>
    <w:basedOn w:val="a"/>
    <w:next w:val="a"/>
    <w:uiPriority w:val="1"/>
    <w:qFormat/>
    <w:rsid w:val="008562F7"/>
    <w:pPr>
      <w:spacing w:before="40"/>
      <w:ind w:left="1280"/>
    </w:pPr>
    <w:rPr>
      <w:sz w:val="44"/>
      <w:szCs w:val="44"/>
    </w:rPr>
  </w:style>
  <w:style w:type="paragraph" w:styleId="a5">
    <w:name w:val="Balloon Text"/>
    <w:basedOn w:val="a"/>
    <w:link w:val="Char"/>
    <w:qFormat/>
    <w:rsid w:val="008562F7"/>
    <w:rPr>
      <w:sz w:val="18"/>
      <w:szCs w:val="18"/>
    </w:rPr>
  </w:style>
  <w:style w:type="paragraph" w:styleId="a6">
    <w:name w:val="footer"/>
    <w:basedOn w:val="a"/>
    <w:link w:val="Char0"/>
    <w:uiPriority w:val="99"/>
    <w:qFormat/>
    <w:rsid w:val="008562F7"/>
    <w:pPr>
      <w:tabs>
        <w:tab w:val="center" w:pos="4153"/>
        <w:tab w:val="right" w:pos="8306"/>
      </w:tabs>
      <w:snapToGrid w:val="0"/>
    </w:pPr>
    <w:rPr>
      <w:sz w:val="18"/>
    </w:rPr>
  </w:style>
  <w:style w:type="paragraph" w:styleId="a7">
    <w:name w:val="header"/>
    <w:basedOn w:val="a"/>
    <w:qFormat/>
    <w:rsid w:val="008562F7"/>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uiPriority w:val="1"/>
    <w:qFormat/>
    <w:rsid w:val="008562F7"/>
    <w:pPr>
      <w:ind w:left="100"/>
    </w:pPr>
    <w:rPr>
      <w:sz w:val="32"/>
      <w:szCs w:val="32"/>
    </w:rPr>
  </w:style>
  <w:style w:type="paragraph" w:styleId="4">
    <w:name w:val="toc 4"/>
    <w:basedOn w:val="a"/>
    <w:next w:val="a"/>
    <w:uiPriority w:val="1"/>
    <w:qFormat/>
    <w:rsid w:val="008562F7"/>
    <w:pPr>
      <w:spacing w:before="140"/>
      <w:ind w:left="1380"/>
    </w:pPr>
    <w:rPr>
      <w:rFonts w:ascii="Times New Roman" w:eastAsia="Times New Roman" w:hAnsi="Times New Roman" w:cs="Times New Roman"/>
      <w:sz w:val="21"/>
      <w:szCs w:val="21"/>
    </w:rPr>
  </w:style>
  <w:style w:type="paragraph" w:styleId="6">
    <w:name w:val="toc 6"/>
    <w:basedOn w:val="a"/>
    <w:next w:val="a"/>
    <w:uiPriority w:val="1"/>
    <w:qFormat/>
    <w:rsid w:val="008562F7"/>
    <w:pPr>
      <w:ind w:left="4180"/>
    </w:pPr>
    <w:rPr>
      <w:sz w:val="32"/>
      <w:szCs w:val="32"/>
    </w:rPr>
  </w:style>
  <w:style w:type="paragraph" w:styleId="2">
    <w:name w:val="toc 2"/>
    <w:basedOn w:val="a"/>
    <w:next w:val="a"/>
    <w:uiPriority w:val="1"/>
    <w:qFormat/>
    <w:rsid w:val="008562F7"/>
    <w:pPr>
      <w:ind w:left="740"/>
    </w:pPr>
    <w:rPr>
      <w:rFonts w:ascii="Times New Roman" w:eastAsia="Times New Roman" w:hAnsi="Times New Roman" w:cs="Times New Roman"/>
      <w:sz w:val="21"/>
      <w:szCs w:val="21"/>
    </w:rPr>
  </w:style>
  <w:style w:type="table" w:customStyle="1" w:styleId="TableNormal">
    <w:name w:val="Table Normal"/>
    <w:uiPriority w:val="2"/>
    <w:semiHidden/>
    <w:unhideWhenUsed/>
    <w:qFormat/>
    <w:rsid w:val="008562F7"/>
    <w:tblPr>
      <w:tblCellMar>
        <w:top w:w="0" w:type="dxa"/>
        <w:left w:w="0" w:type="dxa"/>
        <w:bottom w:w="0" w:type="dxa"/>
        <w:right w:w="0" w:type="dxa"/>
      </w:tblCellMar>
    </w:tblPr>
  </w:style>
  <w:style w:type="paragraph" w:styleId="a8">
    <w:name w:val="List Paragraph"/>
    <w:basedOn w:val="a"/>
    <w:uiPriority w:val="1"/>
    <w:qFormat/>
    <w:rsid w:val="008562F7"/>
    <w:pPr>
      <w:ind w:left="838" w:firstLine="838"/>
    </w:pPr>
  </w:style>
  <w:style w:type="paragraph" w:customStyle="1" w:styleId="TableParagraph">
    <w:name w:val="Table Paragraph"/>
    <w:basedOn w:val="a"/>
    <w:uiPriority w:val="1"/>
    <w:qFormat/>
    <w:rsid w:val="008562F7"/>
  </w:style>
  <w:style w:type="paragraph" w:customStyle="1" w:styleId="WPSOffice1">
    <w:name w:val="WPSOffice手动目录 1"/>
    <w:qFormat/>
    <w:rsid w:val="008562F7"/>
  </w:style>
  <w:style w:type="paragraph" w:customStyle="1" w:styleId="WPSOffice2">
    <w:name w:val="WPSOffice手动目录 2"/>
    <w:qFormat/>
    <w:rsid w:val="008562F7"/>
    <w:pPr>
      <w:ind w:leftChars="200" w:left="200"/>
    </w:pPr>
  </w:style>
  <w:style w:type="paragraph" w:customStyle="1" w:styleId="WPSOffice3">
    <w:name w:val="WPSOffice手动目录 3"/>
    <w:qFormat/>
    <w:rsid w:val="008562F7"/>
    <w:pPr>
      <w:ind w:leftChars="400" w:left="400"/>
    </w:pPr>
  </w:style>
  <w:style w:type="character" w:customStyle="1" w:styleId="Char">
    <w:name w:val="批注框文本 Char"/>
    <w:basedOn w:val="a0"/>
    <w:link w:val="a5"/>
    <w:qFormat/>
    <w:rsid w:val="008562F7"/>
    <w:rPr>
      <w:rFonts w:ascii="宋体" w:hAnsi="宋体" w:cs="宋体"/>
      <w:sz w:val="18"/>
      <w:szCs w:val="18"/>
      <w:lang w:eastAsia="en-US"/>
    </w:rPr>
  </w:style>
  <w:style w:type="character" w:customStyle="1" w:styleId="Char0">
    <w:name w:val="页脚 Char"/>
    <w:basedOn w:val="a0"/>
    <w:link w:val="a6"/>
    <w:uiPriority w:val="99"/>
    <w:qFormat/>
    <w:rsid w:val="008562F7"/>
    <w:rPr>
      <w:rFonts w:ascii="宋体" w:hAnsi="宋体" w:cs="宋体"/>
      <w:sz w:val="18"/>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3E3BD5E-E92A-4772-9F69-F8E92CB47A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43</Pages>
  <Words>2862</Words>
  <Characters>16316</Characters>
  <Application>Microsoft Office Word</Application>
  <DocSecurity>0</DocSecurity>
  <Lines>135</Lines>
  <Paragraphs>38</Paragraphs>
  <ScaleCrop>false</ScaleCrop>
  <Company>P R C</Company>
  <LinksUpToDate>false</LinksUpToDate>
  <CharactersWithSpaces>19140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WPS_1651922955</dc:creator>
  <cp:lastModifiedBy>市府办请示办理</cp:lastModifiedBy>
  <cp:revision>11</cp:revision>
  <cp:lastPrinted>2023-12-04T03:10:00Z</cp:lastPrinted>
  <dcterms:created xsi:type="dcterms:W3CDTF">2023-11-02T06:25:00Z</dcterms:created>
  <dcterms:modified xsi:type="dcterms:W3CDTF">2023-12-04T03:10:00Z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2023-07-15T00:00:00Z</vt:filetime>
  </property>
  <property fmtid="{D5CDD505-2E9C-101B-9397-08002B2CF9AE}" pid="3" name="LastSaved">
    <vt:filetime>2023-07-15T00:00:00Z</vt:filetime>
  </property>
  <property fmtid="{D5CDD505-2E9C-101B-9397-08002B2CF9AE}" pid="4" name="KSOProductBuildVer">
    <vt:lpwstr>2052-11.1.0.14309</vt:lpwstr>
  </property>
  <property fmtid="{D5CDD505-2E9C-101B-9397-08002B2CF9AE}" pid="5" name="ICV">
    <vt:lpwstr>0887ABC857204FE1AED26C4031F62237_13</vt:lpwstr>
  </property>
</Properties>
</file>