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33" w:rsidRPr="005B438A" w:rsidRDefault="00A14C33" w:rsidP="00A14C33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B438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  <w:r w:rsidR="00114182" w:rsidRPr="005B438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</w:p>
    <w:p w:rsidR="00A14C33" w:rsidRPr="005B438A" w:rsidRDefault="00A14C33" w:rsidP="00A14C33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5B2DF8" w:rsidRPr="005B438A" w:rsidRDefault="00A14C33" w:rsidP="001B06F5">
      <w:pPr>
        <w:spacing w:line="560" w:lineRule="exact"/>
        <w:jc w:val="center"/>
        <w:rPr>
          <w:rFonts w:ascii="Times New Roman" w:eastAsia="华文中宋" w:hAnsi="Times New Roman" w:cs="Times New Roman" w:hint="eastAsia"/>
          <w:sz w:val="44"/>
          <w:szCs w:val="44"/>
        </w:rPr>
      </w:pPr>
      <w:r w:rsidRPr="005B438A">
        <w:rPr>
          <w:rFonts w:ascii="Times New Roman" w:eastAsia="华文中宋" w:hAnsi="Times New Roman" w:cs="Times New Roman"/>
          <w:sz w:val="44"/>
          <w:szCs w:val="44"/>
        </w:rPr>
        <w:t>苏州工业园区人力资源服务业高质量发展专项奖励</w:t>
      </w:r>
      <w:r w:rsidR="00114182" w:rsidRPr="005B438A">
        <w:rPr>
          <w:rFonts w:ascii="Times New Roman" w:eastAsia="华文中宋" w:hAnsi="Times New Roman" w:cs="Times New Roman"/>
          <w:sz w:val="44"/>
          <w:szCs w:val="44"/>
        </w:rPr>
        <w:t>杰出</w:t>
      </w:r>
      <w:r w:rsidRPr="005B438A">
        <w:rPr>
          <w:rFonts w:ascii="Times New Roman" w:eastAsia="华文中宋" w:hAnsi="Times New Roman" w:cs="Times New Roman"/>
          <w:sz w:val="44"/>
          <w:szCs w:val="44"/>
        </w:rPr>
        <w:t>机构名单</w:t>
      </w:r>
    </w:p>
    <w:p w:rsidR="00A14C33" w:rsidRPr="005B2DF8" w:rsidRDefault="00A14C33" w:rsidP="001B06F5">
      <w:pPr>
        <w:ind w:right="320"/>
        <w:jc w:val="righ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tbl>
      <w:tblPr>
        <w:tblW w:w="8931" w:type="dxa"/>
        <w:tblInd w:w="-289" w:type="dxa"/>
        <w:tblLook w:val="04A0" w:firstRow="1" w:lastRow="0" w:firstColumn="1" w:lastColumn="0" w:noHBand="0" w:noVBand="1"/>
      </w:tblPr>
      <w:tblGrid>
        <w:gridCol w:w="889"/>
        <w:gridCol w:w="6483"/>
        <w:gridCol w:w="1559"/>
      </w:tblGrid>
      <w:tr w:rsidR="00A14C33" w:rsidRPr="005B438A" w:rsidTr="00A14C33">
        <w:trPr>
          <w:trHeight w:val="62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33" w:rsidRPr="001B06F5" w:rsidRDefault="00A14C33" w:rsidP="00A14C33">
            <w:pPr>
              <w:widowControl/>
              <w:spacing w:line="56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1B06F5">
              <w:rPr>
                <w:rFonts w:ascii="黑体" w:eastAsia="黑体" w:hAnsi="黑体" w:cs="Times New Roman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33" w:rsidRPr="001B06F5" w:rsidRDefault="00A14C33" w:rsidP="00A14C33">
            <w:pPr>
              <w:widowControl/>
              <w:spacing w:line="56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1B06F5">
              <w:rPr>
                <w:rFonts w:ascii="黑体" w:eastAsia="黑体" w:hAnsi="黑体" w:cs="Times New Roman"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C33" w:rsidRPr="001B06F5" w:rsidRDefault="00A14C33" w:rsidP="00A14C33">
            <w:pPr>
              <w:widowControl/>
              <w:spacing w:line="56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1B06F5">
              <w:rPr>
                <w:rFonts w:ascii="黑体" w:eastAsia="黑体" w:hAnsi="黑体" w:cs="Times New Roman"/>
                <w:bCs/>
                <w:color w:val="000000"/>
                <w:kern w:val="0"/>
                <w:sz w:val="32"/>
                <w:szCs w:val="32"/>
              </w:rPr>
              <w:t>奖励金额</w:t>
            </w:r>
            <w:r w:rsidR="001B06F5" w:rsidRPr="001B06F5">
              <w:rPr>
                <w:rFonts w:ascii="黑体" w:eastAsia="黑体" w:hAnsi="黑体" w:cs="Times New Roman"/>
                <w:bCs/>
                <w:color w:val="000000"/>
                <w:kern w:val="0"/>
                <w:sz w:val="32"/>
                <w:szCs w:val="32"/>
              </w:rPr>
              <w:t>（万元）</w:t>
            </w:r>
          </w:p>
        </w:tc>
      </w:tr>
      <w:tr w:rsidR="00114182" w:rsidRPr="005B438A" w:rsidTr="00114182">
        <w:trPr>
          <w:trHeight w:val="62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82" w:rsidRPr="005B438A" w:rsidRDefault="00114182" w:rsidP="0011418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182" w:rsidRPr="005B438A" w:rsidRDefault="00114182" w:rsidP="00114182">
            <w:pP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科锐数字科技（苏州）有限公司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82" w:rsidRPr="005B438A" w:rsidRDefault="00114182" w:rsidP="0011418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</w:tr>
      <w:tr w:rsidR="00114182" w:rsidRPr="005B438A" w:rsidTr="00A14C33">
        <w:trPr>
          <w:trHeight w:val="62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182" w:rsidRPr="005B438A" w:rsidRDefault="00114182" w:rsidP="0011418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182" w:rsidRPr="005B438A" w:rsidRDefault="00114182" w:rsidP="0011418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苏州众享人力资源服务有限公司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82" w:rsidRPr="005B438A" w:rsidRDefault="00114182" w:rsidP="0011418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 w:rsidR="00114182" w:rsidRPr="005B438A" w:rsidTr="00A14C33">
        <w:trPr>
          <w:trHeight w:val="62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182" w:rsidRPr="005B438A" w:rsidRDefault="00114182" w:rsidP="0011418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182" w:rsidRPr="005B438A" w:rsidRDefault="00114182" w:rsidP="00114182">
            <w:pP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苏州汇思人力资源有限公司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82" w:rsidRPr="005B438A" w:rsidRDefault="00114182" w:rsidP="0011418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:rsidR="00114182" w:rsidRPr="005B438A" w:rsidTr="00A14C33">
        <w:trPr>
          <w:trHeight w:val="62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182" w:rsidRPr="005B438A" w:rsidRDefault="00114182" w:rsidP="0011418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182" w:rsidRPr="005B438A" w:rsidRDefault="00114182" w:rsidP="00114182">
            <w:pP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苏州市银雁数据处理有限公司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82" w:rsidRPr="005B438A" w:rsidRDefault="00114182" w:rsidP="0011418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5B438A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bookmarkStart w:id="0" w:name="_GoBack"/>
        <w:bookmarkEnd w:id="0"/>
      </w:tr>
    </w:tbl>
    <w:p w:rsidR="00A14C33" w:rsidRPr="005B438A" w:rsidRDefault="00A14C33" w:rsidP="00A14C33">
      <w:pPr>
        <w:spacing w:line="560" w:lineRule="exact"/>
        <w:rPr>
          <w:rFonts w:ascii="Times New Roman" w:hAnsi="Times New Roman" w:cs="Times New Roman"/>
        </w:rPr>
      </w:pPr>
    </w:p>
    <w:sectPr w:rsidR="00A14C33" w:rsidRPr="005B4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43" w:rsidRDefault="00486543" w:rsidP="001B06F5">
      <w:r>
        <w:separator/>
      </w:r>
    </w:p>
  </w:endnote>
  <w:endnote w:type="continuationSeparator" w:id="0">
    <w:p w:rsidR="00486543" w:rsidRDefault="00486543" w:rsidP="001B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43" w:rsidRDefault="00486543" w:rsidP="001B06F5">
      <w:r>
        <w:separator/>
      </w:r>
    </w:p>
  </w:footnote>
  <w:footnote w:type="continuationSeparator" w:id="0">
    <w:p w:rsidR="00486543" w:rsidRDefault="00486543" w:rsidP="001B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72"/>
    <w:rsid w:val="00114182"/>
    <w:rsid w:val="001B06F5"/>
    <w:rsid w:val="00486543"/>
    <w:rsid w:val="005B2DF8"/>
    <w:rsid w:val="005B438A"/>
    <w:rsid w:val="00991E79"/>
    <w:rsid w:val="00A14C33"/>
    <w:rsid w:val="00B9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7A5EF9-3349-45ED-B853-4DD1EE5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taoqx</dc:creator>
  <cp:keywords/>
  <dc:description/>
  <cp:lastModifiedBy>人力资源和社会保障局-尤嘉</cp:lastModifiedBy>
  <cp:revision>10</cp:revision>
  <dcterms:created xsi:type="dcterms:W3CDTF">2024-12-10T06:08:00Z</dcterms:created>
  <dcterms:modified xsi:type="dcterms:W3CDTF">2024-12-11T07:03:00Z</dcterms:modified>
</cp:coreProperties>
</file>