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50EC">
      <w:pPr>
        <w:spacing w:before="38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常熟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</w:rPr>
        <w:t>市202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</w:rPr>
        <w:t>年度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新型农村集体经济发展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</w:rPr>
        <w:t>项目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实施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</w:rPr>
        <w:t>计划表</w:t>
      </w:r>
    </w:p>
    <w:p w14:paraId="2A2218E1">
      <w:pPr>
        <w:spacing w:line="339" w:lineRule="auto"/>
        <w:rPr>
          <w:rFonts w:ascii="Arial"/>
          <w:sz w:val="21"/>
        </w:rPr>
      </w:pPr>
    </w:p>
    <w:p w14:paraId="4BADC2A6">
      <w:pPr>
        <w:spacing w:before="72" w:line="228" w:lineRule="auto"/>
        <w:ind w:left="35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</w:t>
      </w:r>
      <w:r>
        <w:rPr>
          <w:rFonts w:ascii="宋体" w:hAnsi="宋体" w:eastAsia="宋体" w:cs="宋体"/>
          <w:sz w:val="22"/>
          <w:szCs w:val="22"/>
        </w:rPr>
        <w:t xml:space="preserve">   </w:t>
      </w:r>
      <w:r>
        <w:rPr>
          <w:rFonts w:ascii="宋体" w:hAnsi="宋体" w:eastAsia="宋体" w:cs="宋体"/>
          <w:b/>
          <w:bCs/>
          <w:sz w:val="21"/>
          <w:szCs w:val="21"/>
        </w:rPr>
        <w:t>单位：万元</w:t>
      </w:r>
    </w:p>
    <w:tbl>
      <w:tblPr>
        <w:tblStyle w:val="9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7"/>
        <w:gridCol w:w="2090"/>
        <w:gridCol w:w="1562"/>
        <w:gridCol w:w="3664"/>
        <w:gridCol w:w="880"/>
        <w:gridCol w:w="880"/>
        <w:gridCol w:w="880"/>
        <w:gridCol w:w="880"/>
        <w:gridCol w:w="881"/>
      </w:tblGrid>
      <w:tr w14:paraId="0921A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1" w:type="pct"/>
            <w:vMerge w:val="restart"/>
            <w:tcBorders>
              <w:tl2br w:val="nil"/>
              <w:tr2bl w:val="nil"/>
            </w:tcBorders>
            <w:vAlign w:val="center"/>
          </w:tcPr>
          <w:p w14:paraId="5D76EEA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20" w:type="pct"/>
            <w:vMerge w:val="restart"/>
            <w:tcBorders>
              <w:tl2br w:val="nil"/>
              <w:tr2bl w:val="nil"/>
            </w:tcBorders>
            <w:vAlign w:val="center"/>
          </w:tcPr>
          <w:p w14:paraId="5B6E97D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县</w:t>
            </w:r>
          </w:p>
        </w:tc>
        <w:tc>
          <w:tcPr>
            <w:tcW w:w="772" w:type="pct"/>
            <w:vMerge w:val="restart"/>
            <w:tcBorders>
              <w:tl2br w:val="nil"/>
              <w:tr2bl w:val="nil"/>
            </w:tcBorders>
            <w:vAlign w:val="center"/>
          </w:tcPr>
          <w:p w14:paraId="6117D0D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vAlign w:val="center"/>
          </w:tcPr>
          <w:p w14:paraId="4549A5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受益对象</w:t>
            </w:r>
          </w:p>
        </w:tc>
        <w:tc>
          <w:tcPr>
            <w:tcW w:w="1353" w:type="pct"/>
            <w:vMerge w:val="restart"/>
            <w:tcBorders>
              <w:tl2br w:val="nil"/>
              <w:tr2bl w:val="nil"/>
            </w:tcBorders>
            <w:vAlign w:val="center"/>
          </w:tcPr>
          <w:p w14:paraId="56331F7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项目内容</w:t>
            </w:r>
          </w:p>
        </w:tc>
        <w:tc>
          <w:tcPr>
            <w:tcW w:w="1625" w:type="pct"/>
            <w:gridSpan w:val="5"/>
            <w:tcBorders>
              <w:tl2br w:val="nil"/>
              <w:tr2bl w:val="nil"/>
            </w:tcBorders>
            <w:vAlign w:val="center"/>
          </w:tcPr>
          <w:p w14:paraId="5B04B08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金额来源</w:t>
            </w:r>
          </w:p>
        </w:tc>
      </w:tr>
      <w:tr w14:paraId="04127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1" w:type="pct"/>
            <w:vMerge w:val="continue"/>
            <w:tcBorders>
              <w:tl2br w:val="nil"/>
              <w:tr2bl w:val="nil"/>
            </w:tcBorders>
            <w:vAlign w:val="center"/>
          </w:tcPr>
          <w:p w14:paraId="4DCB3FD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vAlign w:val="center"/>
          </w:tcPr>
          <w:p w14:paraId="720FF32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Merge w:val="continue"/>
            <w:tcBorders>
              <w:tl2br w:val="nil"/>
              <w:tr2bl w:val="nil"/>
            </w:tcBorders>
            <w:vAlign w:val="center"/>
          </w:tcPr>
          <w:p w14:paraId="64DD4F6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vAlign w:val="center"/>
          </w:tcPr>
          <w:p w14:paraId="24BAA37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3" w:type="pct"/>
            <w:vMerge w:val="continue"/>
            <w:tcBorders>
              <w:tl2br w:val="nil"/>
              <w:tr2bl w:val="nil"/>
            </w:tcBorders>
            <w:vAlign w:val="center"/>
          </w:tcPr>
          <w:p w14:paraId="1EAFAEC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40A7E15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  <w:p w14:paraId="695C322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总额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1D49BD8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中央</w:t>
            </w:r>
          </w:p>
          <w:p w14:paraId="174EC72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6D1B00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  <w:p w14:paraId="7355C93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65F2E78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  <w:p w14:paraId="5D1B8D0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5F6226A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县本级资金</w:t>
            </w:r>
          </w:p>
        </w:tc>
      </w:tr>
      <w:tr w14:paraId="58527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1C15571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2367023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常熟市</w:t>
            </w: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5413D1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新建公共服务配套用房项目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14:paraId="45D9122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董浜镇杨塘村、陆市村、东盾村、新民村、杜桥村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vAlign w:val="center"/>
          </w:tcPr>
          <w:p w14:paraId="15AB083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项目总用地面积约11亩，分为东、西侧两宗地块，拟新建公共服务用房、分拣区等房屋，同步建设绿化、路灯、（非）机动车位等配套设施。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32D9F85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42DFFF8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774A450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43350EE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 w14:paraId="1D62F4F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0EA2E9F5">
      <w:bookmarkStart w:id="0" w:name="_GoBack"/>
      <w:bookmarkEnd w:id="0"/>
    </w:p>
    <w:sectPr>
      <w:pgSz w:w="16838" w:h="11906" w:orient="landscape"/>
      <w:pgMar w:top="1587" w:right="1814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B2077"/>
    <w:rsid w:val="0030342C"/>
    <w:rsid w:val="010F102C"/>
    <w:rsid w:val="02770D38"/>
    <w:rsid w:val="02816326"/>
    <w:rsid w:val="0A910195"/>
    <w:rsid w:val="0CB11AD2"/>
    <w:rsid w:val="0DC249C7"/>
    <w:rsid w:val="0F440914"/>
    <w:rsid w:val="11890331"/>
    <w:rsid w:val="14BA65F3"/>
    <w:rsid w:val="15BA1141"/>
    <w:rsid w:val="1A072B24"/>
    <w:rsid w:val="1F872A06"/>
    <w:rsid w:val="2085363B"/>
    <w:rsid w:val="22051934"/>
    <w:rsid w:val="227A5CE1"/>
    <w:rsid w:val="246A246C"/>
    <w:rsid w:val="246C747C"/>
    <w:rsid w:val="26210C1E"/>
    <w:rsid w:val="28A52022"/>
    <w:rsid w:val="2B9C510B"/>
    <w:rsid w:val="2E620620"/>
    <w:rsid w:val="2EDD5D7D"/>
    <w:rsid w:val="30127CAB"/>
    <w:rsid w:val="31A045F8"/>
    <w:rsid w:val="32171FB4"/>
    <w:rsid w:val="32A25BA9"/>
    <w:rsid w:val="353E6754"/>
    <w:rsid w:val="35571CD7"/>
    <w:rsid w:val="37400BF0"/>
    <w:rsid w:val="38E11996"/>
    <w:rsid w:val="3A7F5AAF"/>
    <w:rsid w:val="3ABC1B0C"/>
    <w:rsid w:val="3CB32CC1"/>
    <w:rsid w:val="3F1D034A"/>
    <w:rsid w:val="405107BB"/>
    <w:rsid w:val="423B4255"/>
    <w:rsid w:val="436D327F"/>
    <w:rsid w:val="448E6168"/>
    <w:rsid w:val="46CF29C0"/>
    <w:rsid w:val="49E72911"/>
    <w:rsid w:val="4DE0055C"/>
    <w:rsid w:val="50A83FE0"/>
    <w:rsid w:val="51E10C88"/>
    <w:rsid w:val="54BB0F16"/>
    <w:rsid w:val="557669B9"/>
    <w:rsid w:val="558E3159"/>
    <w:rsid w:val="564D5AA8"/>
    <w:rsid w:val="58A27014"/>
    <w:rsid w:val="5AE81A9F"/>
    <w:rsid w:val="5BF708C8"/>
    <w:rsid w:val="5EC523FE"/>
    <w:rsid w:val="60AF2557"/>
    <w:rsid w:val="63ED7A61"/>
    <w:rsid w:val="653E6095"/>
    <w:rsid w:val="6A867014"/>
    <w:rsid w:val="6B3C7AA7"/>
    <w:rsid w:val="6DD53F7C"/>
    <w:rsid w:val="742A45D4"/>
    <w:rsid w:val="786E220D"/>
    <w:rsid w:val="7A2E6DF1"/>
    <w:rsid w:val="7C1E78FF"/>
    <w:rsid w:val="7D4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link w:val="14"/>
    <w:qFormat/>
    <w:uiPriority w:val="0"/>
    <w:pPr>
      <w:spacing w:before="200" w:beforeLines="200" w:beforeAutospacing="1" w:after="100" w:afterLines="100" w:afterAutospacing="0"/>
      <w:ind w:firstLine="0" w:firstLineChars="0"/>
      <w:jc w:val="center"/>
      <w:outlineLvl w:val="0"/>
    </w:pPr>
    <w:rPr>
      <w:rFonts w:hint="eastAsia" w:ascii="宋体" w:hAnsi="宋体" w:eastAsia="黑体" w:cs="宋体"/>
      <w:bCs/>
      <w:kern w:val="36"/>
      <w:sz w:val="32"/>
      <w:szCs w:val="48"/>
      <w:lang w:bidi="ar"/>
    </w:rPr>
  </w:style>
  <w:style w:type="paragraph" w:styleId="5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100" w:beforeLines="100" w:after="50" w:afterLines="50"/>
      <w:ind w:firstLine="0" w:firstLineChars="0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widowControl/>
      <w:spacing w:before="50" w:beforeLines="50"/>
      <w:ind w:firstLine="0" w:firstLineChars="0"/>
      <w:jc w:val="left"/>
      <w:outlineLvl w:val="2"/>
    </w:pPr>
    <w:rPr>
      <w:rFonts w:ascii="黑体" w:hAnsi="黑体" w:eastAsia="黑体" w:cs="宋体"/>
      <w:bCs/>
      <w:kern w:val="0"/>
      <w:sz w:val="28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link w:val="12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Cs w:val="32"/>
    </w:rPr>
  </w:style>
  <w:style w:type="paragraph" w:styleId="7">
    <w:name w:val="Body Text"/>
    <w:basedOn w:val="1"/>
    <w:link w:val="11"/>
    <w:qFormat/>
    <w:uiPriority w:val="0"/>
    <w:pPr>
      <w:snapToGrid w:val="0"/>
      <w:spacing w:line="240" w:lineRule="auto"/>
      <w:ind w:firstLine="880" w:firstLineChars="200"/>
    </w:pPr>
    <w:rPr>
      <w:rFonts w:ascii="Times New Roman" w:hAnsi="Times New Roman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Char"/>
    <w:link w:val="7"/>
    <w:qFormat/>
    <w:uiPriority w:val="0"/>
    <w:rPr>
      <w:rFonts w:ascii="Times New Roman" w:hAnsi="Times New Roman" w:eastAsia="仿宋" w:cs="Times New Roman"/>
      <w:sz w:val="32"/>
      <w:szCs w:val="22"/>
    </w:rPr>
  </w:style>
  <w:style w:type="character" w:customStyle="1" w:styleId="12">
    <w:name w:val="正文文本缩进 Char"/>
    <w:link w:val="3"/>
    <w:qFormat/>
    <w:uiPriority w:val="0"/>
    <w:rPr>
      <w:rFonts w:ascii="仿宋_GB2312" w:hAnsi="仿宋_GB2312" w:eastAsia="仿宋_GB2312"/>
      <w:sz w:val="32"/>
      <w:szCs w:val="32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Calibri" w:hAnsi="Calibri" w:eastAsia="仿宋" w:cstheme="minorBidi"/>
      <w:sz w:val="30"/>
      <w:szCs w:val="20"/>
    </w:rPr>
  </w:style>
  <w:style w:type="character" w:customStyle="1" w:styleId="14">
    <w:name w:val="标题 1 Char"/>
    <w:link w:val="4"/>
    <w:qFormat/>
    <w:uiPriority w:val="9"/>
    <w:rPr>
      <w:rFonts w:ascii="宋体" w:hAnsi="宋体" w:eastAsia="黑体" w:cs="宋体"/>
      <w:bCs/>
      <w:kern w:val="36"/>
      <w:sz w:val="32"/>
      <w:szCs w:val="48"/>
    </w:rPr>
  </w:style>
  <w:style w:type="character" w:customStyle="1" w:styleId="15">
    <w:name w:val="标题 2 字符"/>
    <w:basedOn w:val="10"/>
    <w:link w:val="5"/>
    <w:qFormat/>
    <w:uiPriority w:val="9"/>
    <w:rPr>
      <w:rFonts w:ascii="黑体" w:hAnsi="黑体" w:eastAsia="黑体" w:cstheme="majorBidi"/>
      <w:bCs/>
      <w:sz w:val="30"/>
      <w:szCs w:val="30"/>
    </w:rPr>
  </w:style>
  <w:style w:type="character" w:customStyle="1" w:styleId="16">
    <w:name w:val="标题 3 字符"/>
    <w:basedOn w:val="10"/>
    <w:link w:val="6"/>
    <w:qFormat/>
    <w:uiPriority w:val="9"/>
    <w:rPr>
      <w:rFonts w:ascii="黑体" w:hAnsi="黑体" w:eastAsia="黑体" w:cs="宋体"/>
      <w:bCs/>
      <w:kern w:val="0"/>
      <w:sz w:val="28"/>
      <w:szCs w:val="27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10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2024-09-13T06:45:00Z</dcterms:created>
  <dc:creator>违时不挽</dc:creator>
  <cp:lastModifiedBy>花妹妹</cp:lastModifiedBy>
  <cp:lastPrinted>2025-05-21T07:01:00Z</cp:lastPrinted>
  <dcterms:modified xsi:type="dcterms:W3CDTF">2025-12-17T00:39:59Z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ACAA191907604C8494B225FFAC7EE022_13</vt:lpwstr>
  </property>
  <property fmtid="{D5CDD505-2E9C-101B-9397-08002B2CF9AE}" pid="4" name="KSOTemplateDocerSaveRecord">
    <vt:lpwstr>eyJoZGlkIjoiMjQzMTVmZWEwOGNiYjc0YjYzYjM2ZjU5ZmIwYjhkMDIiLCJ1c2VySWQiOiIyNzAyODQ0MjIifQ==</vt:lpwstr>
  </property>
</Properties>
</file>